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955F" w14:textId="77777777" w:rsidR="0063629B" w:rsidRPr="0063629B" w:rsidRDefault="0063629B" w:rsidP="0063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63629B">
        <w:rPr>
          <w:rFonts w:ascii="Arial" w:eastAsia="Times New Roman" w:hAnsi="Arial" w:cs="Arial"/>
          <w:b/>
          <w:bCs/>
          <w:color w:val="000000"/>
          <w:lang w:val="ru-UA" w:eastAsia="ru-RU"/>
        </w:rPr>
        <w:t>За тиждень збитки, нанесені в ході війни інфраструктурі Україні, зросли щонайменше на $8,3 млрд </w:t>
      </w:r>
    </w:p>
    <w:p w14:paraId="449A67AE" w14:textId="77777777" w:rsidR="0063629B" w:rsidRPr="0063629B" w:rsidRDefault="0063629B" w:rsidP="0063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728855F3" w14:textId="77777777" w:rsidR="0063629B" w:rsidRPr="0063629B" w:rsidRDefault="0063629B" w:rsidP="006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63629B">
        <w:rPr>
          <w:rFonts w:ascii="Arial" w:eastAsia="Times New Roman" w:hAnsi="Arial" w:cs="Arial"/>
          <w:color w:val="000000"/>
          <w:lang w:val="ru-UA" w:eastAsia="ru-RU"/>
        </w:rPr>
        <w:t>З</w:t>
      </w:r>
      <w:r w:rsidRPr="0063629B">
        <w:rPr>
          <w:rFonts w:ascii="Arial" w:eastAsia="Times New Roman" w:hAnsi="Arial" w:cs="Arial"/>
          <w:color w:val="000000"/>
          <w:shd w:val="clear" w:color="auto" w:fill="FFFFFF"/>
          <w:lang w:val="ru-UA" w:eastAsia="ru-RU"/>
        </w:rPr>
        <w:t>а тиждень збитки, нанесені інфраструктурі Україні у війні, яку розпочала Росія, виросли щонайменше на</w:t>
      </w:r>
      <w:r w:rsidRPr="0063629B">
        <w:rPr>
          <w:rFonts w:ascii="Arial" w:eastAsia="Times New Roman" w:hAnsi="Arial" w:cs="Arial"/>
          <w:b/>
          <w:bCs/>
          <w:color w:val="000000"/>
          <w:shd w:val="clear" w:color="auto" w:fill="FFFFFF"/>
          <w:lang w:val="ru-UA" w:eastAsia="ru-RU"/>
        </w:rPr>
        <w:t xml:space="preserve"> $8,3 млрд доларів</w:t>
      </w:r>
      <w:r w:rsidRPr="0063629B">
        <w:rPr>
          <w:rFonts w:ascii="Arial" w:eastAsia="Times New Roman" w:hAnsi="Arial" w:cs="Arial"/>
          <w:color w:val="000000"/>
          <w:shd w:val="clear" w:color="auto" w:fill="FFFFFF"/>
          <w:lang w:val="ru-UA" w:eastAsia="ru-RU"/>
        </w:rPr>
        <w:t xml:space="preserve">. Станом на 17 березня ця сума складає </w:t>
      </w:r>
      <w:r w:rsidRPr="0063629B">
        <w:rPr>
          <w:rFonts w:ascii="Arial" w:eastAsia="Times New Roman" w:hAnsi="Arial" w:cs="Arial"/>
          <w:b/>
          <w:bCs/>
          <w:color w:val="000000"/>
          <w:shd w:val="clear" w:color="auto" w:fill="FFFFFF"/>
          <w:lang w:val="ru-UA" w:eastAsia="ru-RU"/>
        </w:rPr>
        <w:t>1,8 трлн гривень або $62,6 млрд</w:t>
      </w:r>
      <w:r w:rsidRPr="0063629B">
        <w:rPr>
          <w:rFonts w:ascii="Arial" w:eastAsia="Times New Roman" w:hAnsi="Arial" w:cs="Arial"/>
          <w:color w:val="000000"/>
          <w:shd w:val="clear" w:color="auto" w:fill="FFFFFF"/>
          <w:lang w:val="ru-UA" w:eastAsia="ru-RU"/>
        </w:rPr>
        <w:t>. Порівняно з попередньою оцінкою, оприлюдненою 10 березня, обсяг втрат зріс на 330 млрд грн, або на $8,</w:t>
      </w:r>
      <w:r w:rsidRPr="0063629B">
        <w:rPr>
          <w:rFonts w:ascii="Arial" w:eastAsia="Times New Roman" w:hAnsi="Arial" w:cs="Arial"/>
          <w:color w:val="000000"/>
          <w:lang w:val="ru-UA" w:eastAsia="ru-RU"/>
        </w:rPr>
        <w:t>3 млрд. </w:t>
      </w:r>
    </w:p>
    <w:p w14:paraId="73564003" w14:textId="77777777" w:rsidR="0063629B" w:rsidRPr="0063629B" w:rsidRDefault="0063629B" w:rsidP="0063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4EE2B34B" w14:textId="77777777" w:rsidR="0063629B" w:rsidRPr="0063629B" w:rsidRDefault="0063629B" w:rsidP="006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63629B">
        <w:rPr>
          <w:rFonts w:ascii="Arial" w:eastAsia="Times New Roman" w:hAnsi="Arial" w:cs="Arial"/>
          <w:color w:val="000000"/>
          <w:lang w:val="ru-UA" w:eastAsia="ru-RU"/>
        </w:rPr>
        <w:t xml:space="preserve">Про це свідчить аналіз, що здійснюється в рамках проєкту </w:t>
      </w:r>
      <w:r w:rsidRPr="0063629B">
        <w:rPr>
          <w:rFonts w:ascii="Arial" w:eastAsia="Times New Roman" w:hAnsi="Arial" w:cs="Arial"/>
          <w:color w:val="000000"/>
          <w:shd w:val="clear" w:color="auto" w:fill="FFFFFF"/>
          <w:lang w:val="ru-UA" w:eastAsia="ru-RU"/>
        </w:rPr>
        <w:t xml:space="preserve">«Росія заплатить» </w:t>
      </w:r>
      <w:r w:rsidRPr="0063629B">
        <w:rPr>
          <w:rFonts w:ascii="Arial" w:eastAsia="Times New Roman" w:hAnsi="Arial" w:cs="Arial"/>
          <w:color w:val="000000"/>
          <w:lang w:val="ru-UA" w:eastAsia="ru-RU"/>
        </w:rPr>
        <w:t xml:space="preserve">командою </w:t>
      </w:r>
      <w:r w:rsidRPr="0063629B">
        <w:rPr>
          <w:rFonts w:ascii="Arial" w:eastAsia="Times New Roman" w:hAnsi="Arial" w:cs="Arial"/>
          <w:color w:val="000000"/>
          <w:shd w:val="clear" w:color="auto" w:fill="FFFFFF"/>
          <w:lang w:val="ru-UA" w:eastAsia="ru-RU"/>
        </w:rPr>
        <w:t xml:space="preserve">KSE Institute </w:t>
      </w:r>
      <w:r w:rsidRPr="0063629B">
        <w:rPr>
          <w:rFonts w:ascii="Arial" w:eastAsia="Times New Roman" w:hAnsi="Arial" w:cs="Arial"/>
          <w:color w:val="000000"/>
          <w:lang w:val="ru-UA" w:eastAsia="ru-RU"/>
        </w:rPr>
        <w:t>(аналітичний підрозділ Київської школи економіки</w:t>
      </w:r>
      <w:r w:rsidRPr="0063629B">
        <w:rPr>
          <w:rFonts w:ascii="Arial" w:eastAsia="Times New Roman" w:hAnsi="Arial" w:cs="Arial"/>
          <w:color w:val="000000"/>
          <w:shd w:val="clear" w:color="auto" w:fill="FFFFFF"/>
          <w:lang w:val="ru-UA" w:eastAsia="ru-RU"/>
        </w:rPr>
        <w:t>) та волонтерами із партнерських організацій, зокрема, із Центру економічної стратегії та «</w:t>
      </w:r>
      <w:r w:rsidRPr="0063629B">
        <w:rPr>
          <w:rFonts w:ascii="Arial" w:eastAsia="Times New Roman" w:hAnsi="Arial" w:cs="Arial"/>
          <w:color w:val="000000"/>
          <w:lang w:val="ru-UA" w:eastAsia="ru-RU"/>
        </w:rPr>
        <w:t>Prozorro.Продажі</w:t>
      </w:r>
      <w:r w:rsidRPr="0063629B">
        <w:rPr>
          <w:rFonts w:ascii="Arial" w:eastAsia="Times New Roman" w:hAnsi="Arial" w:cs="Arial"/>
          <w:color w:val="000000"/>
          <w:shd w:val="clear" w:color="auto" w:fill="FFFFFF"/>
          <w:lang w:val="ru-UA" w:eastAsia="ru-RU"/>
        </w:rPr>
        <w:t>».</w:t>
      </w:r>
      <w:r w:rsidRPr="0063629B">
        <w:rPr>
          <w:rFonts w:ascii="Arial" w:eastAsia="Times New Roman" w:hAnsi="Arial" w:cs="Arial"/>
          <w:color w:val="000000"/>
          <w:lang w:val="ru-UA" w:eastAsia="ru-RU"/>
        </w:rPr>
        <w:t>  </w:t>
      </w:r>
    </w:p>
    <w:p w14:paraId="6A0515FE" w14:textId="77777777" w:rsidR="0063629B" w:rsidRPr="0063629B" w:rsidRDefault="0063629B" w:rsidP="0063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602991A1" w14:textId="77777777" w:rsidR="0063629B" w:rsidRPr="0063629B" w:rsidRDefault="0063629B" w:rsidP="006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63629B">
        <w:rPr>
          <w:rFonts w:ascii="Arial" w:eastAsia="Times New Roman" w:hAnsi="Arial" w:cs="Arial"/>
          <w:color w:val="000000"/>
          <w:lang w:val="ru-UA" w:eastAsia="ru-RU"/>
        </w:rPr>
        <w:t xml:space="preserve">В цілому, за розрахунками KSE Institute, з початку військової агресії Росії проти України 24 лютого, в Україні було пошкоджено, зруйновано або захоплено </w:t>
      </w:r>
      <w:r w:rsidRPr="0063629B">
        <w:rPr>
          <w:rFonts w:ascii="Arial" w:eastAsia="Times New Roman" w:hAnsi="Arial" w:cs="Arial"/>
          <w:b/>
          <w:bCs/>
          <w:i/>
          <w:iCs/>
          <w:color w:val="000000"/>
          <w:lang w:val="ru-UA" w:eastAsia="ru-RU"/>
        </w:rPr>
        <w:t>щонайменше</w:t>
      </w:r>
      <w:r w:rsidRPr="0063629B">
        <w:rPr>
          <w:rFonts w:ascii="Arial" w:eastAsia="Times New Roman" w:hAnsi="Arial" w:cs="Arial"/>
          <w:color w:val="000000"/>
          <w:lang w:val="ru-UA" w:eastAsia="ru-RU"/>
        </w:rPr>
        <w:t xml:space="preserve"> 411 закладів освіти, 36 закладів охорони здоров’я, 1600 житлових будинків, 26 заводів / їхні склади, 15 аеропортів, 6 ТЕС / ГЕС тощо. Крім того, «</w:t>
      </w:r>
      <w:r w:rsidRPr="0063629B">
        <w:rPr>
          <w:rFonts w:ascii="Arial" w:eastAsia="Times New Roman" w:hAnsi="Arial" w:cs="Arial"/>
          <w:color w:val="000000"/>
          <w:shd w:val="clear" w:color="auto" w:fill="FFFFFF"/>
          <w:lang w:val="ru-UA" w:eastAsia="ru-RU"/>
        </w:rPr>
        <w:t>втрачено</w:t>
      </w:r>
      <w:r w:rsidRPr="0063629B">
        <w:rPr>
          <w:rFonts w:ascii="Arial" w:eastAsia="Times New Roman" w:hAnsi="Arial" w:cs="Arial"/>
          <w:color w:val="000000"/>
          <w:lang w:val="ru-UA" w:eastAsia="ru-RU"/>
        </w:rPr>
        <w:t>» понад 15 тисяч кілометрів автомобільних доріг, 5 тисяч кілометрів залізничних шляхів, зруйновано / виведено з ладу 15 аеропортів, 350 мостів та мостових переходів тощо. </w:t>
      </w:r>
    </w:p>
    <w:p w14:paraId="35C4BDF5" w14:textId="6B7803A2" w:rsidR="0063629B" w:rsidRPr="0063629B" w:rsidRDefault="0063629B" w:rsidP="00636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57B82C21" w14:textId="77777777" w:rsidR="0063629B" w:rsidRPr="0063629B" w:rsidRDefault="0063629B" w:rsidP="0063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63629B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UA" w:eastAsia="ru-RU"/>
        </w:rPr>
        <w:t>Втрати економіки України від пошкодження фізичної інфраструктури (у разі повного руйнування об'єктів), з початку воєнних дій</w:t>
      </w:r>
    </w:p>
    <w:p w14:paraId="4F81DCCE" w14:textId="77777777" w:rsidR="0063629B" w:rsidRPr="0063629B" w:rsidRDefault="0063629B" w:rsidP="00636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2268"/>
        <w:gridCol w:w="2977"/>
      </w:tblGrid>
      <w:tr w:rsidR="0063629B" w:rsidRPr="0063629B" w14:paraId="451A4E18" w14:textId="77777777" w:rsidTr="00D252CB">
        <w:trPr>
          <w:trHeight w:val="555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00BD7A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UA" w:eastAsia="ru-RU"/>
              </w:rPr>
              <w:t>Об'єкти інфраструктури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71C7B6" w14:textId="77777777" w:rsidR="0063629B" w:rsidRPr="0063629B" w:rsidRDefault="0063629B" w:rsidP="0063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UA" w:eastAsia="ru-RU"/>
              </w:rPr>
              <w:t>Обсяг, одиниць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077B85" w14:textId="77777777" w:rsidR="0063629B" w:rsidRPr="0063629B" w:rsidRDefault="0063629B" w:rsidP="0063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UA" w:eastAsia="ru-RU"/>
              </w:rPr>
              <w:t>Загальні втрати, млн. дол.США</w:t>
            </w:r>
          </w:p>
        </w:tc>
      </w:tr>
      <w:tr w:rsidR="0063629B" w:rsidRPr="0063629B" w14:paraId="3993A825" w14:textId="77777777" w:rsidTr="00D252CB">
        <w:trPr>
          <w:trHeight w:val="315"/>
        </w:trPr>
        <w:tc>
          <w:tcPr>
            <w:tcW w:w="3961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32D213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Дороги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B1F732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15000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652043" w14:textId="77777777" w:rsidR="0063629B" w:rsidRPr="0063629B" w:rsidRDefault="0063629B" w:rsidP="00636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$16,923</w:t>
            </w:r>
          </w:p>
        </w:tc>
      </w:tr>
      <w:tr w:rsidR="0063629B" w:rsidRPr="0063629B" w14:paraId="56486B3D" w14:textId="77777777" w:rsidTr="00D252C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A66C4E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Мости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95D683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350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5321E6" w14:textId="77777777" w:rsidR="0063629B" w:rsidRPr="0063629B" w:rsidRDefault="0063629B" w:rsidP="00636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$12,145</w:t>
            </w:r>
          </w:p>
        </w:tc>
      </w:tr>
      <w:tr w:rsidR="0063629B" w:rsidRPr="0063629B" w14:paraId="17EAD739" w14:textId="77777777" w:rsidTr="00D252C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46F893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Аеропорти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BAEB14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15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D949A3" w14:textId="77777777" w:rsidR="0063629B" w:rsidRPr="0063629B" w:rsidRDefault="0063629B" w:rsidP="00636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$10,500</w:t>
            </w:r>
          </w:p>
        </w:tc>
      </w:tr>
      <w:tr w:rsidR="0063629B" w:rsidRPr="0063629B" w14:paraId="537BE21B" w14:textId="77777777" w:rsidTr="00D252C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4F537D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Залізничні колії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42BB94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5000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22D617" w14:textId="77777777" w:rsidR="0063629B" w:rsidRPr="0063629B" w:rsidRDefault="0063629B" w:rsidP="00636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$7,500</w:t>
            </w:r>
          </w:p>
        </w:tc>
      </w:tr>
      <w:tr w:rsidR="0063629B" w:rsidRPr="0063629B" w14:paraId="1AA0141E" w14:textId="77777777" w:rsidTr="00D252C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9E1707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Залізничні станції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E63B04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47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72C944" w14:textId="77777777" w:rsidR="0063629B" w:rsidRPr="0063629B" w:rsidRDefault="0063629B" w:rsidP="00636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$5,592</w:t>
            </w:r>
          </w:p>
        </w:tc>
      </w:tr>
      <w:tr w:rsidR="0063629B" w:rsidRPr="0063629B" w14:paraId="16753DC4" w14:textId="77777777" w:rsidTr="00D252C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307148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Заклади охорони здоров'я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769B56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36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323DB0" w14:textId="77777777" w:rsidR="0063629B" w:rsidRPr="0063629B" w:rsidRDefault="0063629B" w:rsidP="00636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$2,466</w:t>
            </w:r>
          </w:p>
        </w:tc>
      </w:tr>
      <w:tr w:rsidR="0063629B" w:rsidRPr="0063629B" w14:paraId="4AE86C07" w14:textId="77777777" w:rsidTr="00D252C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CF3DDA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Атомні електростанції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84B021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65DD52" w14:textId="77777777" w:rsidR="0063629B" w:rsidRPr="0063629B" w:rsidRDefault="0063629B" w:rsidP="00636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$2,416</w:t>
            </w:r>
          </w:p>
        </w:tc>
      </w:tr>
      <w:tr w:rsidR="0063629B" w:rsidRPr="0063629B" w14:paraId="13630A31" w14:textId="77777777" w:rsidTr="00D252C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852F32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Заклади середньої та вищої освіти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706528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273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E5A11F" w14:textId="77777777" w:rsidR="0063629B" w:rsidRPr="0063629B" w:rsidRDefault="0063629B" w:rsidP="00636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$1,280</w:t>
            </w:r>
          </w:p>
        </w:tc>
      </w:tr>
      <w:tr w:rsidR="0063629B" w:rsidRPr="0063629B" w14:paraId="25F0BF4C" w14:textId="77777777" w:rsidTr="00D252C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8AAACD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Житлові будинки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C772BC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1600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895E3A" w14:textId="77777777" w:rsidR="0063629B" w:rsidRPr="0063629B" w:rsidRDefault="0063629B" w:rsidP="00636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$1,245</w:t>
            </w:r>
          </w:p>
        </w:tc>
      </w:tr>
      <w:tr w:rsidR="0063629B" w:rsidRPr="0063629B" w14:paraId="569052F8" w14:textId="77777777" w:rsidTr="00D252C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E79390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Заводи, підприємства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14C3B2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45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A448F9" w14:textId="77777777" w:rsidR="0063629B" w:rsidRPr="0063629B" w:rsidRDefault="0063629B" w:rsidP="00636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$643</w:t>
            </w:r>
          </w:p>
        </w:tc>
      </w:tr>
      <w:tr w:rsidR="0063629B" w:rsidRPr="0063629B" w14:paraId="287164CF" w14:textId="77777777" w:rsidTr="00D252C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CBDE1D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Адміністративні будівлі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14FF90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30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9D090F" w14:textId="77777777" w:rsidR="0063629B" w:rsidRPr="0063629B" w:rsidRDefault="0063629B" w:rsidP="00636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$492</w:t>
            </w:r>
          </w:p>
        </w:tc>
      </w:tr>
      <w:tr w:rsidR="0063629B" w:rsidRPr="0063629B" w14:paraId="60BB4036" w14:textId="77777777" w:rsidTr="00D252C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35234E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Дитячі садочки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983377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124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FB24AF" w14:textId="77777777" w:rsidR="0063629B" w:rsidRPr="0063629B" w:rsidRDefault="0063629B" w:rsidP="00636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$427</w:t>
            </w:r>
          </w:p>
        </w:tc>
      </w:tr>
      <w:tr w:rsidR="0063629B" w:rsidRPr="0063629B" w14:paraId="10CA39C8" w14:textId="77777777" w:rsidTr="00D252C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9B5487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lastRenderedPageBreak/>
              <w:t>Військові аеродроми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066AA8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10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365792" w14:textId="77777777" w:rsidR="0063629B" w:rsidRPr="0063629B" w:rsidRDefault="0063629B" w:rsidP="00636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$390</w:t>
            </w:r>
          </w:p>
        </w:tc>
      </w:tr>
      <w:tr w:rsidR="0063629B" w:rsidRPr="0063629B" w14:paraId="4D167704" w14:textId="77777777" w:rsidTr="00D252C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177AE8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Літак Ан-225 "Мрія"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D2FA89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E234F5" w14:textId="77777777" w:rsidR="0063629B" w:rsidRPr="0063629B" w:rsidRDefault="0063629B" w:rsidP="00636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$300</w:t>
            </w:r>
          </w:p>
        </w:tc>
      </w:tr>
      <w:tr w:rsidR="0063629B" w:rsidRPr="0063629B" w14:paraId="1FEAC07C" w14:textId="77777777" w:rsidTr="00D252C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E0B063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Торгово-розважальні центри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DBC14C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7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9359DA" w14:textId="77777777" w:rsidR="0063629B" w:rsidRPr="0063629B" w:rsidRDefault="0063629B" w:rsidP="00636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$120</w:t>
            </w:r>
          </w:p>
        </w:tc>
      </w:tr>
      <w:tr w:rsidR="0063629B" w:rsidRPr="0063629B" w14:paraId="762B0E37" w14:textId="77777777" w:rsidTr="00D252C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E7290C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Теплові та гідроелектростанції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1E5639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7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DEB0A2" w14:textId="77777777" w:rsidR="0063629B" w:rsidRPr="0063629B" w:rsidRDefault="0063629B" w:rsidP="00636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$101</w:t>
            </w:r>
          </w:p>
        </w:tc>
      </w:tr>
      <w:tr w:rsidR="0063629B" w:rsidRPr="0063629B" w14:paraId="0761ACCA" w14:textId="77777777" w:rsidTr="00D252C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CD4C3D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Інше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F2AE88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1E604F" w14:textId="77777777" w:rsidR="0063629B" w:rsidRPr="0063629B" w:rsidRDefault="0063629B" w:rsidP="00636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$107</w:t>
            </w:r>
          </w:p>
        </w:tc>
      </w:tr>
      <w:tr w:rsidR="0063629B" w:rsidRPr="0063629B" w14:paraId="713FFF78" w14:textId="77777777" w:rsidTr="00D252C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2E7F0C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РАЗОМ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CCDC02" w14:textId="77777777" w:rsidR="0063629B" w:rsidRPr="0063629B" w:rsidRDefault="0063629B" w:rsidP="0063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20FABD" w14:textId="77777777" w:rsidR="0063629B" w:rsidRPr="0063629B" w:rsidRDefault="0063629B" w:rsidP="00636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63629B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RU"/>
              </w:rPr>
              <w:t>$62,648</w:t>
            </w:r>
          </w:p>
        </w:tc>
      </w:tr>
    </w:tbl>
    <w:p w14:paraId="3F38A47E" w14:textId="77777777" w:rsidR="0063629B" w:rsidRPr="0063629B" w:rsidRDefault="0063629B" w:rsidP="0063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7B0B4006" w14:textId="77777777" w:rsidR="0063629B" w:rsidRPr="0063629B" w:rsidRDefault="0063629B" w:rsidP="006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63629B">
        <w:rPr>
          <w:rFonts w:ascii="Arial" w:eastAsia="Times New Roman" w:hAnsi="Arial" w:cs="Arial"/>
          <w:color w:val="000000"/>
          <w:lang w:val="ru-UA" w:eastAsia="ru-RU"/>
        </w:rPr>
        <w:t>Ці розрахунки побудовано на аналізі кількох тисяч публічних повідомлень від громадян, уряду, місцевих органів влади щодо втрат та пошкоджень по всій країні.</w:t>
      </w:r>
    </w:p>
    <w:p w14:paraId="79A4269B" w14:textId="77777777" w:rsidR="0063629B" w:rsidRPr="0063629B" w:rsidRDefault="0063629B" w:rsidP="0063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2969EF09" w14:textId="77777777" w:rsidR="0063629B" w:rsidRPr="0063629B" w:rsidRDefault="0063629B" w:rsidP="006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63629B">
        <w:rPr>
          <w:rFonts w:ascii="Arial" w:eastAsia="Times New Roman" w:hAnsi="Arial" w:cs="Arial"/>
          <w:color w:val="000000"/>
          <w:lang w:val="ru-UA" w:eastAsia="ru-RU"/>
        </w:rPr>
        <w:t>Дані оцінки не є вичерпними: інформація про численні пошкодження та руйнування може бути відсутня через відсутність можливості у громадян, місцевих та державних органів влади оперативно фіксувати завдані пошкодження у розрізі кожного міста та населеного пункту. Також оцінка не враховує інформацію щодо шкоди, завданої внаслідок бойових дій, мінування, природнім ресурсам, тваринному господарству, запасам компаній (на складах, в магазинах тощо), рухомого майна, військового майна, майна телеком-операторів тощо.</w:t>
      </w:r>
    </w:p>
    <w:p w14:paraId="6004074E" w14:textId="77777777" w:rsidR="0063629B" w:rsidRPr="0063629B" w:rsidRDefault="0063629B" w:rsidP="0063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15992FC7" w14:textId="688E5D6C" w:rsidR="0063629B" w:rsidRPr="0063629B" w:rsidRDefault="0063629B" w:rsidP="006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63629B">
        <w:rPr>
          <w:rFonts w:ascii="Arial" w:eastAsia="Times New Roman" w:hAnsi="Arial" w:cs="Arial"/>
          <w:b/>
          <w:bCs/>
          <w:color w:val="000000"/>
          <w:lang w:val="ru-UA" w:eastAsia="ru-RU"/>
        </w:rPr>
        <w:t>Кожен  громадянин також може надати інформацію про втрати фізичної інфраструктури, зокрема житлових будинків, в результаті війни.</w:t>
      </w:r>
      <w:r w:rsidRPr="0063629B">
        <w:rPr>
          <w:rFonts w:ascii="Arial" w:eastAsia="Times New Roman" w:hAnsi="Arial" w:cs="Arial"/>
          <w:color w:val="000000"/>
          <w:lang w:val="ru-UA" w:eastAsia="ru-RU"/>
        </w:rPr>
        <w:t xml:space="preserve"> Для цього командою KSE Institute створено ресурс </w:t>
      </w:r>
      <w:r w:rsidR="00D252CB" w:rsidRPr="0063629B">
        <w:rPr>
          <w:rFonts w:ascii="Arial" w:eastAsia="Times New Roman" w:hAnsi="Arial" w:cs="Arial"/>
          <w:color w:val="000000"/>
          <w:shd w:val="clear" w:color="auto" w:fill="FFFFFF"/>
          <w:lang w:val="ru-UA" w:eastAsia="ru-RU"/>
        </w:rPr>
        <w:t>«Росія заплатить»</w:t>
      </w:r>
      <w:r w:rsidR="00D252CB" w:rsidRPr="00D252CB">
        <w:rPr>
          <w:rFonts w:ascii="Arial" w:eastAsia="Times New Roman" w:hAnsi="Arial" w:cs="Arial"/>
          <w:color w:val="000000"/>
          <w:shd w:val="clear" w:color="auto" w:fill="FFFFFF"/>
          <w:lang w:val="ru-UA" w:eastAsia="ru-RU"/>
        </w:rPr>
        <w:t xml:space="preserve"> </w:t>
      </w:r>
      <w:hyperlink r:id="rId7" w:history="1">
        <w:r w:rsidR="00D252CB" w:rsidRPr="0063629B">
          <w:rPr>
            <w:rStyle w:val="a8"/>
            <w:rFonts w:ascii="Arial" w:eastAsia="Times New Roman" w:hAnsi="Arial" w:cs="Arial"/>
            <w:lang w:val="ru-UA" w:eastAsia="ru-RU"/>
          </w:rPr>
          <w:t>(https://damaged.in.ua/</w:t>
        </w:r>
      </w:hyperlink>
      <w:r w:rsidRPr="0063629B">
        <w:rPr>
          <w:rFonts w:ascii="Arial" w:eastAsia="Times New Roman" w:hAnsi="Arial" w:cs="Arial"/>
          <w:color w:val="000000"/>
          <w:lang w:val="ru-UA" w:eastAsia="ru-RU"/>
        </w:rPr>
        <w:t>), на якому кожен громадянин вже зараз може додати дані про пошкодження будівель, підприємств, доріг, інших об’єктів. </w:t>
      </w:r>
    </w:p>
    <w:p w14:paraId="30CAA31C" w14:textId="77777777" w:rsidR="0063629B" w:rsidRPr="0063629B" w:rsidRDefault="0063629B" w:rsidP="0063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68E03D64" w14:textId="77777777" w:rsidR="0063629B" w:rsidRPr="0063629B" w:rsidRDefault="0063629B" w:rsidP="006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63629B">
        <w:rPr>
          <w:rFonts w:ascii="Arial" w:eastAsia="Times New Roman" w:hAnsi="Arial" w:cs="Arial"/>
          <w:color w:val="000000"/>
          <w:lang w:val="ru-UA" w:eastAsia="ru-RU"/>
        </w:rPr>
        <w:t xml:space="preserve">Ресурс </w:t>
      </w:r>
      <w:hyperlink r:id="rId8" w:history="1">
        <w:r w:rsidRPr="0063629B">
          <w:rPr>
            <w:rFonts w:ascii="Arial" w:eastAsia="Times New Roman" w:hAnsi="Arial" w:cs="Arial"/>
            <w:color w:val="1155CC"/>
            <w:u w:val="single"/>
            <w:lang w:val="ru-UA" w:eastAsia="ru-RU"/>
          </w:rPr>
          <w:t>https://damaged.in.ua/</w:t>
        </w:r>
      </w:hyperlink>
      <w:r w:rsidRPr="0063629B">
        <w:rPr>
          <w:rFonts w:ascii="Arial" w:eastAsia="Times New Roman" w:hAnsi="Arial" w:cs="Arial"/>
          <w:color w:val="000000"/>
          <w:lang w:val="ru-UA" w:eastAsia="ru-RU"/>
        </w:rPr>
        <w:t xml:space="preserve"> був запущений </w:t>
      </w:r>
      <w:r w:rsidRPr="0063629B">
        <w:rPr>
          <w:rFonts w:ascii="Arial" w:eastAsia="Times New Roman" w:hAnsi="Arial" w:cs="Arial"/>
          <w:color w:val="000000"/>
          <w:shd w:val="clear" w:color="auto" w:fill="FFFFFF"/>
          <w:lang w:val="ru-UA" w:eastAsia="ru-RU"/>
        </w:rPr>
        <w:t>спільно з Офісом президента та Міністерством економіки України.</w:t>
      </w:r>
    </w:p>
    <w:p w14:paraId="7DA00575" w14:textId="77777777" w:rsidR="0063629B" w:rsidRPr="0063629B" w:rsidRDefault="0063629B" w:rsidP="0063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7EFE5B6D" w14:textId="77777777" w:rsidR="0063629B" w:rsidRPr="0063629B" w:rsidRDefault="0063629B" w:rsidP="006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63629B">
        <w:rPr>
          <w:rFonts w:ascii="Arial" w:eastAsia="Times New Roman" w:hAnsi="Arial" w:cs="Arial"/>
          <w:color w:val="000000"/>
          <w:shd w:val="clear" w:color="auto" w:fill="FFFFFF"/>
          <w:lang w:val="ru-UA" w:eastAsia="ru-RU"/>
        </w:rPr>
        <w:t xml:space="preserve">Його мета – </w:t>
      </w:r>
      <w:r w:rsidRPr="0063629B">
        <w:rPr>
          <w:rFonts w:ascii="Arial" w:eastAsia="Times New Roman" w:hAnsi="Arial" w:cs="Arial"/>
          <w:color w:val="000000"/>
          <w:lang w:val="ru-UA" w:eastAsia="ru-RU"/>
        </w:rPr>
        <w:t>зібрати інформацію про усі об'єкти, зруйновані в результаті війни, яку Росія розв‘язала проти України. Ці дані у подальшому будуть використані українським урядом як докази в міжнародних судах для відшкодування Росією завданих збитків.</w:t>
      </w:r>
    </w:p>
    <w:p w14:paraId="7F066399" w14:textId="77777777" w:rsidR="0063629B" w:rsidRPr="0063629B" w:rsidRDefault="0063629B" w:rsidP="0063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3327E04A" w14:textId="77777777" w:rsidR="0063629B" w:rsidRPr="0063629B" w:rsidRDefault="0063629B" w:rsidP="006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63629B">
        <w:rPr>
          <w:rFonts w:ascii="Arial" w:eastAsia="Times New Roman" w:hAnsi="Arial" w:cs="Arial"/>
          <w:color w:val="000000"/>
          <w:lang w:val="ru-UA" w:eastAsia="ru-RU"/>
        </w:rPr>
        <w:t>Для того, аби інформацію взяли в роботу, вона має бути достовірною та структурованою. Зокрема, потрібно максимально докладно заповнити форму на порталі, обовʼязково додати відео та фото об’єкта і, якщо це можливо, контакти свідків.</w:t>
      </w:r>
    </w:p>
    <w:p w14:paraId="1BD44C87" w14:textId="77777777" w:rsidR="0063629B" w:rsidRPr="0063629B" w:rsidRDefault="0063629B" w:rsidP="0063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3A88A21F" w14:textId="77777777" w:rsidR="0063629B" w:rsidRPr="0063629B" w:rsidRDefault="0063629B" w:rsidP="006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63629B">
        <w:rPr>
          <w:rFonts w:ascii="Arial" w:eastAsia="Times New Roman" w:hAnsi="Arial" w:cs="Arial"/>
          <w:color w:val="000000"/>
          <w:lang w:val="ru-UA" w:eastAsia="ru-RU"/>
        </w:rPr>
        <w:t>Також подати інформацію щодо пошкоджень можна за допомогою чат-боту</w:t>
      </w:r>
      <w:hyperlink r:id="rId9" w:history="1">
        <w:r w:rsidRPr="0063629B">
          <w:rPr>
            <w:rFonts w:ascii="Arial" w:eastAsia="Times New Roman" w:hAnsi="Arial" w:cs="Arial"/>
            <w:color w:val="000000"/>
            <w:u w:val="single"/>
            <w:lang w:val="ru-UA" w:eastAsia="ru-RU"/>
          </w:rPr>
          <w:t xml:space="preserve"> </w:t>
        </w:r>
        <w:r w:rsidRPr="0063629B">
          <w:rPr>
            <w:rFonts w:ascii="Arial" w:eastAsia="Times New Roman" w:hAnsi="Arial" w:cs="Arial"/>
            <w:color w:val="1155CC"/>
            <w:u w:val="single"/>
            <w:lang w:val="ru-UA" w:eastAsia="ru-RU"/>
          </w:rPr>
          <w:t>https://t.me/Damage_in_ua_bot</w:t>
        </w:r>
      </w:hyperlink>
      <w:r w:rsidRPr="0063629B">
        <w:rPr>
          <w:rFonts w:ascii="Arial" w:eastAsia="Times New Roman" w:hAnsi="Arial" w:cs="Arial"/>
          <w:color w:val="000000"/>
          <w:lang w:val="ru-UA" w:eastAsia="ru-RU"/>
        </w:rPr>
        <w:t>.</w:t>
      </w:r>
    </w:p>
    <w:p w14:paraId="26C05941" w14:textId="77777777" w:rsidR="0063629B" w:rsidRPr="0063629B" w:rsidRDefault="0063629B" w:rsidP="0063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3C2CCBDC" w14:textId="77777777" w:rsidR="0063629B" w:rsidRPr="0063629B" w:rsidRDefault="0063629B" w:rsidP="006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63629B">
        <w:rPr>
          <w:rFonts w:ascii="Arial" w:eastAsia="Times New Roman" w:hAnsi="Arial" w:cs="Arial"/>
          <w:color w:val="000000"/>
          <w:lang w:val="ru-UA" w:eastAsia="ru-RU"/>
        </w:rPr>
        <w:t>Ресурс</w:t>
      </w:r>
      <w:hyperlink r:id="rId10" w:history="1">
        <w:r w:rsidRPr="0063629B">
          <w:rPr>
            <w:rFonts w:ascii="Arial" w:eastAsia="Times New Roman" w:hAnsi="Arial" w:cs="Arial"/>
            <w:color w:val="000000"/>
            <w:u w:val="single"/>
            <w:lang w:val="ru-UA" w:eastAsia="ru-RU"/>
          </w:rPr>
          <w:t xml:space="preserve"> </w:t>
        </w:r>
        <w:r w:rsidRPr="0063629B">
          <w:rPr>
            <w:rFonts w:ascii="Arial" w:eastAsia="Times New Roman" w:hAnsi="Arial" w:cs="Arial"/>
            <w:color w:val="1155CC"/>
            <w:u w:val="single"/>
            <w:lang w:val="ru-UA" w:eastAsia="ru-RU"/>
          </w:rPr>
          <w:t>https://damaged.in.ua/</w:t>
        </w:r>
      </w:hyperlink>
      <w:r w:rsidRPr="0063629B">
        <w:rPr>
          <w:rFonts w:ascii="Arial" w:eastAsia="Times New Roman" w:hAnsi="Arial" w:cs="Arial"/>
          <w:color w:val="000000"/>
          <w:lang w:val="ru-UA" w:eastAsia="ru-RU"/>
        </w:rPr>
        <w:t xml:space="preserve"> вже містить інформацію, зібрану командою КSЕ та волонтерами, щодо пошкоджень фізичної інфраструктури, житлових будівель з початку війни.   </w:t>
      </w:r>
    </w:p>
    <w:p w14:paraId="1D958812" w14:textId="77777777" w:rsidR="0063629B" w:rsidRPr="0063629B" w:rsidRDefault="0063629B" w:rsidP="0063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5D6F645C" w14:textId="2002B733" w:rsidR="00D252CB" w:rsidRDefault="0063629B" w:rsidP="00D2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63629B">
        <w:rPr>
          <w:rFonts w:ascii="Arial" w:eastAsia="Times New Roman" w:hAnsi="Arial" w:cs="Arial"/>
          <w:color w:val="000000"/>
          <w:lang w:val="ru-UA" w:eastAsia="ru-RU"/>
        </w:rPr>
        <w:t xml:space="preserve">Кожному, хто надаватиме інформацію про руйнування чере портал </w:t>
      </w:r>
      <w:hyperlink r:id="rId11" w:history="1">
        <w:r w:rsidRPr="0063629B">
          <w:rPr>
            <w:rFonts w:ascii="Arial" w:eastAsia="Times New Roman" w:hAnsi="Arial" w:cs="Arial"/>
            <w:color w:val="1155CC"/>
            <w:u w:val="single"/>
            <w:lang w:val="ru-UA" w:eastAsia="ru-RU"/>
          </w:rPr>
          <w:t>https://damaged.in.ua/</w:t>
        </w:r>
      </w:hyperlink>
      <w:r w:rsidRPr="0063629B">
        <w:rPr>
          <w:rFonts w:ascii="Arial" w:eastAsia="Times New Roman" w:hAnsi="Arial" w:cs="Arial"/>
          <w:color w:val="000000"/>
          <w:lang w:val="ru-UA" w:eastAsia="ru-RU"/>
        </w:rPr>
        <w:t xml:space="preserve"> та чат-бот </w:t>
      </w:r>
      <w:hyperlink r:id="rId12" w:history="1">
        <w:r w:rsidRPr="0063629B">
          <w:rPr>
            <w:rFonts w:ascii="Arial" w:eastAsia="Times New Roman" w:hAnsi="Arial" w:cs="Arial"/>
            <w:color w:val="1155CC"/>
            <w:u w:val="single"/>
            <w:lang w:val="ru-UA" w:eastAsia="ru-RU"/>
          </w:rPr>
          <w:t>https://t.me/Damage_in_ua_bot</w:t>
        </w:r>
      </w:hyperlink>
      <w:r w:rsidRPr="0063629B">
        <w:rPr>
          <w:rFonts w:ascii="Arial" w:eastAsia="Times New Roman" w:hAnsi="Arial" w:cs="Arial"/>
          <w:color w:val="000000"/>
          <w:lang w:val="ru-UA" w:eastAsia="ru-RU"/>
        </w:rPr>
        <w:t>, забезпечується конфіденційність даних. Інформація про конкретні руйнування під час воєнного стану також не оприлюднюватиметься: публічно поки що буде доступна лише узагальнена статистика.</w:t>
      </w:r>
    </w:p>
    <w:p w14:paraId="233AE896" w14:textId="77777777" w:rsidR="00D252CB" w:rsidRPr="0063629B" w:rsidRDefault="00D252CB" w:rsidP="00D2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39560FE3" w14:textId="77777777" w:rsidR="0063629B" w:rsidRPr="0063629B" w:rsidRDefault="0063629B" w:rsidP="006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63629B">
        <w:rPr>
          <w:rFonts w:ascii="Arial" w:eastAsia="Times New Roman" w:hAnsi="Arial" w:cs="Arial"/>
          <w:i/>
          <w:iCs/>
          <w:color w:val="000000"/>
          <w:lang w:val="ru-UA" w:eastAsia="ru-RU"/>
        </w:rPr>
        <w:t>Методологія оцінки фінансових втрат від пошкоджень проєкту: </w:t>
      </w:r>
    </w:p>
    <w:p w14:paraId="35AC5C18" w14:textId="77777777" w:rsidR="0063629B" w:rsidRPr="0063629B" w:rsidRDefault="0063629B" w:rsidP="0063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3055DC63" w14:textId="77777777" w:rsidR="0063629B" w:rsidRPr="0063629B" w:rsidRDefault="0063629B" w:rsidP="006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63629B">
        <w:rPr>
          <w:rFonts w:ascii="Arial" w:eastAsia="Times New Roman" w:hAnsi="Arial" w:cs="Arial"/>
          <w:b/>
          <w:bCs/>
          <w:i/>
          <w:iCs/>
          <w:color w:val="000000"/>
          <w:lang w:val="ru-UA" w:eastAsia="ru-RU"/>
        </w:rPr>
        <w:t>Оцінка побудована згідно з наступною методологією: </w:t>
      </w:r>
    </w:p>
    <w:p w14:paraId="68F4895F" w14:textId="25F979CB" w:rsidR="0063629B" w:rsidRPr="0063629B" w:rsidRDefault="0063629B" w:rsidP="0063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0846DF53" w14:textId="77777777" w:rsidR="0063629B" w:rsidRPr="0063629B" w:rsidRDefault="0063629B" w:rsidP="0063629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val="ru-UA" w:eastAsia="ru-RU"/>
        </w:rPr>
      </w:pPr>
      <w:r w:rsidRPr="0063629B">
        <w:rPr>
          <w:rFonts w:ascii="Arial" w:eastAsia="Times New Roman" w:hAnsi="Arial" w:cs="Arial"/>
          <w:i/>
          <w:iCs/>
          <w:color w:val="000000"/>
          <w:lang w:val="ru-UA" w:eastAsia="ru-RU"/>
        </w:rPr>
        <w:t>З урахуванням відсутності інформації щодо ступеню пошкодження/ руйнування кожного з об‘єктів, обрахунок будується на припущенні, що всі об‘єкти повністю зруйновано;</w:t>
      </w:r>
    </w:p>
    <w:p w14:paraId="21F23684" w14:textId="4EEF3EC6" w:rsidR="0063629B" w:rsidRPr="0063629B" w:rsidRDefault="0063629B" w:rsidP="0063629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val="ru-UA" w:eastAsia="ru-RU"/>
        </w:rPr>
      </w:pPr>
      <w:r w:rsidRPr="0063629B">
        <w:rPr>
          <w:rFonts w:ascii="Arial" w:eastAsia="Times New Roman" w:hAnsi="Arial" w:cs="Arial"/>
          <w:i/>
          <w:iCs/>
          <w:color w:val="000000"/>
          <w:lang w:val="ru-UA" w:eastAsia="ru-RU"/>
        </w:rPr>
        <w:lastRenderedPageBreak/>
        <w:t xml:space="preserve">Щодо об’єктів, для яких можна встановити ринкову/ середню балансову вартість, в розрахунок брались наявні публічні дані щодо середньої вартості аналогічних об’єктів (зокрема, для державного та комунального майна </w:t>
      </w:r>
      <w:r w:rsidR="00D252CB" w:rsidRPr="00D252CB">
        <w:rPr>
          <w:rFonts w:ascii="Arial" w:eastAsia="Times New Roman" w:hAnsi="Arial" w:cs="Arial"/>
          <w:i/>
          <w:iCs/>
          <w:color w:val="000000"/>
          <w:lang w:val="ru-UA" w:eastAsia="ru-RU"/>
        </w:rPr>
        <w:t>–</w:t>
      </w:r>
      <w:r w:rsidRPr="0063629B">
        <w:rPr>
          <w:rFonts w:ascii="Arial" w:eastAsia="Times New Roman" w:hAnsi="Arial" w:cs="Arial"/>
          <w:i/>
          <w:iCs/>
          <w:color w:val="000000"/>
          <w:lang w:val="ru-UA" w:eastAsia="ru-RU"/>
        </w:rPr>
        <w:t xml:space="preserve"> дані аукціонів в системі Prozorro.Sale);</w:t>
      </w:r>
    </w:p>
    <w:p w14:paraId="642224BE" w14:textId="77777777" w:rsidR="0063629B" w:rsidRPr="0063629B" w:rsidRDefault="0063629B" w:rsidP="0063629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val="ru-UA" w:eastAsia="ru-RU"/>
        </w:rPr>
      </w:pPr>
      <w:r w:rsidRPr="0063629B">
        <w:rPr>
          <w:rFonts w:ascii="Arial" w:eastAsia="Times New Roman" w:hAnsi="Arial" w:cs="Arial"/>
          <w:i/>
          <w:iCs/>
          <w:color w:val="000000"/>
          <w:lang w:val="ru-UA" w:eastAsia="ru-RU"/>
        </w:rPr>
        <w:t>Для ідентифікованих підприємств взято вартість основних засобів станом на початок 2021 року;</w:t>
      </w:r>
    </w:p>
    <w:p w14:paraId="0CE86F1C" w14:textId="77777777" w:rsidR="0063629B" w:rsidRPr="0063629B" w:rsidRDefault="0063629B" w:rsidP="0063629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val="ru-UA" w:eastAsia="ru-RU"/>
        </w:rPr>
      </w:pPr>
      <w:r w:rsidRPr="0063629B">
        <w:rPr>
          <w:rFonts w:ascii="Arial" w:eastAsia="Times New Roman" w:hAnsi="Arial" w:cs="Arial"/>
          <w:i/>
          <w:iCs/>
          <w:color w:val="000000"/>
          <w:lang w:val="ru-UA" w:eastAsia="ru-RU"/>
        </w:rPr>
        <w:t>Щодо об’єктів, ринкова вартість яких не є відома (об’єкти інфраструктури, мости, залізничні вокзали, тощо) в розрахунок брались дані профільних органів влади (Міністерства інфраструктури, Міністерства економіки, тощо);</w:t>
      </w:r>
    </w:p>
    <w:p w14:paraId="10329285" w14:textId="0632BF82" w:rsidR="00F34FF8" w:rsidRPr="00B870D3" w:rsidRDefault="0063629B" w:rsidP="006362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val="ru-UA" w:eastAsia="ru-RU"/>
        </w:rPr>
      </w:pPr>
      <w:r w:rsidRPr="0063629B">
        <w:rPr>
          <w:rFonts w:ascii="Arial" w:eastAsia="Times New Roman" w:hAnsi="Arial" w:cs="Arial"/>
          <w:i/>
          <w:iCs/>
          <w:color w:val="000000"/>
          <w:lang w:val="ru-UA" w:eastAsia="ru-RU"/>
        </w:rPr>
        <w:t xml:space="preserve">Щодо житлової нерухомості, </w:t>
      </w:r>
      <w:r w:rsidR="00D252CB">
        <w:rPr>
          <w:rFonts w:ascii="Arial" w:eastAsia="Times New Roman" w:hAnsi="Arial" w:cs="Arial"/>
          <w:i/>
          <w:iCs/>
          <w:color w:val="000000"/>
          <w:lang w:val="ru-UA" w:eastAsia="ru-RU"/>
        </w:rPr>
        <w:softHyphen/>
      </w:r>
      <w:r w:rsidR="00D252CB" w:rsidRPr="00D252CB">
        <w:rPr>
          <w:rFonts w:ascii="Arial" w:eastAsia="Times New Roman" w:hAnsi="Arial" w:cs="Arial"/>
          <w:i/>
          <w:iCs/>
          <w:color w:val="000000"/>
          <w:lang w:val="ru-UA" w:eastAsia="ru-RU"/>
        </w:rPr>
        <w:t>–</w:t>
      </w:r>
      <w:r w:rsidRPr="0063629B">
        <w:rPr>
          <w:rFonts w:ascii="Arial" w:eastAsia="Times New Roman" w:hAnsi="Arial" w:cs="Arial"/>
          <w:i/>
          <w:iCs/>
          <w:color w:val="000000"/>
          <w:lang w:val="ru-UA" w:eastAsia="ru-RU"/>
        </w:rPr>
        <w:t xml:space="preserve"> з урахуванням відсутності інформацію щодо більшості типів пошкоджених об’єктів (приватний/ багатоповерховий будинок), оцінку побудовано на припущенні, що 30% пошкодженого/ зруйнованого житлового фонду складають багатоповерхові будинки; 70% </w:t>
      </w:r>
      <w:r w:rsidR="00D252CB" w:rsidRPr="00D252CB">
        <w:rPr>
          <w:rFonts w:ascii="Arial" w:eastAsia="Times New Roman" w:hAnsi="Arial" w:cs="Arial"/>
          <w:i/>
          <w:iCs/>
          <w:color w:val="000000"/>
          <w:lang w:val="ru-UA" w:eastAsia="ru-RU"/>
        </w:rPr>
        <w:t>–</w:t>
      </w:r>
      <w:r w:rsidRPr="0063629B">
        <w:rPr>
          <w:rFonts w:ascii="Arial" w:eastAsia="Times New Roman" w:hAnsi="Arial" w:cs="Arial"/>
          <w:i/>
          <w:iCs/>
          <w:color w:val="000000"/>
          <w:lang w:val="ru-UA" w:eastAsia="ru-RU"/>
        </w:rPr>
        <w:t xml:space="preserve"> приватні будинки. При цьому, для оцінки вартості пошкоджених/ зруйнованих будинків бралось припущення, що середня площа приватного будинку складає 100 кв м; середня кількість квартир у багатоповерховому будинку </w:t>
      </w:r>
      <w:r w:rsidR="00D252CB" w:rsidRPr="00D252CB">
        <w:rPr>
          <w:rFonts w:ascii="Arial" w:eastAsia="Times New Roman" w:hAnsi="Arial" w:cs="Arial"/>
          <w:i/>
          <w:iCs/>
          <w:color w:val="000000"/>
          <w:lang w:val="ru-UA" w:eastAsia="ru-RU"/>
        </w:rPr>
        <w:t>–</w:t>
      </w:r>
      <w:r w:rsidRPr="0063629B">
        <w:rPr>
          <w:rFonts w:ascii="Arial" w:eastAsia="Times New Roman" w:hAnsi="Arial" w:cs="Arial"/>
          <w:i/>
          <w:iCs/>
          <w:color w:val="000000"/>
          <w:lang w:val="ru-UA" w:eastAsia="ru-RU"/>
        </w:rPr>
        <w:t xml:space="preserve"> 100, середня площа цих квартир складає 50 кв. </w:t>
      </w:r>
      <w:r w:rsidR="00D252CB" w:rsidRPr="00D252CB">
        <w:rPr>
          <w:rFonts w:ascii="Arial" w:eastAsia="Times New Roman" w:hAnsi="Arial" w:cs="Arial"/>
          <w:i/>
          <w:iCs/>
          <w:color w:val="000000"/>
          <w:lang w:val="ru-UA" w:eastAsia="ru-RU"/>
        </w:rPr>
        <w:t>м</w:t>
      </w:r>
      <w:r w:rsidRPr="0063629B">
        <w:rPr>
          <w:rFonts w:ascii="Arial" w:eastAsia="Times New Roman" w:hAnsi="Arial" w:cs="Arial"/>
          <w:i/>
          <w:iCs/>
          <w:color w:val="000000"/>
          <w:lang w:val="ru-UA" w:eastAsia="ru-RU"/>
        </w:rPr>
        <w:t xml:space="preserve">.; середня вартість будівництва 1 кв м житлової нерухомості </w:t>
      </w:r>
      <w:r w:rsidR="00D252CB" w:rsidRPr="00D252CB">
        <w:rPr>
          <w:rFonts w:ascii="Arial" w:eastAsia="Times New Roman" w:hAnsi="Arial" w:cs="Arial"/>
          <w:i/>
          <w:iCs/>
          <w:color w:val="000000"/>
          <w:lang w:val="ru-UA" w:eastAsia="ru-RU"/>
        </w:rPr>
        <w:t>–</w:t>
      </w:r>
      <w:r w:rsidRPr="0063629B">
        <w:rPr>
          <w:rFonts w:ascii="Arial" w:eastAsia="Times New Roman" w:hAnsi="Arial" w:cs="Arial"/>
          <w:i/>
          <w:iCs/>
          <w:color w:val="000000"/>
          <w:lang w:val="ru-UA" w:eastAsia="ru-RU"/>
        </w:rPr>
        <w:t xml:space="preserve"> 500 дол США.</w:t>
      </w:r>
    </w:p>
    <w:sectPr w:rsidR="00F34FF8" w:rsidRPr="00B870D3" w:rsidSect="00DB02F9">
      <w:headerReference w:type="first" r:id="rId13"/>
      <w:pgSz w:w="11906" w:h="16838" w:code="9"/>
      <w:pgMar w:top="1276" w:right="991" w:bottom="1276" w:left="993" w:header="28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B426" w14:textId="77777777" w:rsidR="008D4834" w:rsidRDefault="008D4834" w:rsidP="00524464">
      <w:pPr>
        <w:spacing w:after="0" w:line="240" w:lineRule="auto"/>
      </w:pPr>
      <w:r>
        <w:separator/>
      </w:r>
    </w:p>
  </w:endnote>
  <w:endnote w:type="continuationSeparator" w:id="0">
    <w:p w14:paraId="132B5C6F" w14:textId="77777777" w:rsidR="008D4834" w:rsidRDefault="008D4834" w:rsidP="0052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680D" w14:textId="77777777" w:rsidR="008D4834" w:rsidRDefault="008D4834" w:rsidP="00524464">
      <w:pPr>
        <w:spacing w:after="0" w:line="240" w:lineRule="auto"/>
      </w:pPr>
      <w:r>
        <w:separator/>
      </w:r>
    </w:p>
  </w:footnote>
  <w:footnote w:type="continuationSeparator" w:id="0">
    <w:p w14:paraId="39E79BE8" w14:textId="77777777" w:rsidR="008D4834" w:rsidRDefault="008D4834" w:rsidP="0052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8C31" w14:textId="77777777" w:rsidR="00DB02F9" w:rsidRDefault="00DB02F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60F482" wp14:editId="1390D81A">
              <wp:simplePos x="0" y="0"/>
              <wp:positionH relativeFrom="column">
                <wp:posOffset>-630555</wp:posOffset>
              </wp:positionH>
              <wp:positionV relativeFrom="page">
                <wp:posOffset>0</wp:posOffset>
              </wp:positionV>
              <wp:extent cx="7559675" cy="2058670"/>
              <wp:effectExtent l="0" t="0" r="3175" b="0"/>
              <wp:wrapSquare wrapText="bothSides"/>
              <wp:docPr id="5" name="Группа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2058670"/>
                        <a:chOff x="0" y="0"/>
                        <a:chExt cx="7560000" cy="2059200"/>
                      </a:xfrm>
                    </wpg:grpSpPr>
                    <wps:wsp>
                      <wps:cNvPr id="4" name="Прямоугольник 4"/>
                      <wps:cNvSpPr/>
                      <wps:spPr>
                        <a:xfrm>
                          <a:off x="0" y="0"/>
                          <a:ext cx="7560000" cy="205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Надпись 1"/>
                      <wps:cNvSpPr txBox="1"/>
                      <wps:spPr>
                        <a:xfrm>
                          <a:off x="3254146" y="492920"/>
                          <a:ext cx="3774531" cy="8266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F0BC0" w14:textId="77777777" w:rsidR="00DB02F9" w:rsidRPr="00DD41FB" w:rsidRDefault="00DB02F9" w:rsidP="00DB02F9">
                            <w:pPr>
                              <w:spacing w:after="0"/>
                              <w:jc w:val="right"/>
                            </w:pPr>
                            <w:r w:rsidRPr="00DD41FB">
                              <w:t>Kyiv School of Economics</w:t>
                            </w:r>
                          </w:p>
                          <w:p w14:paraId="5A32A854" w14:textId="5AAD4B14" w:rsidR="00DB02F9" w:rsidRPr="00DD41FB" w:rsidRDefault="002329A4" w:rsidP="00DB02F9">
                            <w:pPr>
                              <w:spacing w:after="0"/>
                              <w:jc w:val="right"/>
                            </w:pPr>
                            <w:r w:rsidRPr="00DD41FB">
                              <w:t xml:space="preserve">3 </w:t>
                            </w:r>
                            <w:proofErr w:type="spellStart"/>
                            <w:r w:rsidRPr="00DD41FB">
                              <w:t>Mykol</w:t>
                            </w:r>
                            <w:r>
                              <w:t>y</w:t>
                            </w:r>
                            <w:proofErr w:type="spellEnd"/>
                            <w:r w:rsidRPr="00DD41FB">
                              <w:t xml:space="preserve"> </w:t>
                            </w:r>
                            <w:proofErr w:type="spellStart"/>
                            <w:r w:rsidRPr="00DD41FB">
                              <w:t>Shpaka</w:t>
                            </w:r>
                            <w:proofErr w:type="spellEnd"/>
                            <w:r w:rsidRPr="00DD41FB">
                              <w:t xml:space="preserve"> Street, Kyiv</w:t>
                            </w:r>
                            <w:r>
                              <w:t xml:space="preserve">, </w:t>
                            </w:r>
                            <w:r w:rsidRPr="00DD41FB">
                              <w:t>Ukraine</w:t>
                            </w:r>
                            <w:r>
                              <w:t>,</w:t>
                            </w:r>
                            <w:r w:rsidRPr="00DD41FB">
                              <w:t xml:space="preserve"> </w:t>
                            </w:r>
                            <w:r w:rsidR="00DB02F9" w:rsidRPr="00DD41FB">
                              <w:t>03113</w:t>
                            </w:r>
                          </w:p>
                          <w:p w14:paraId="647087B7" w14:textId="77777777" w:rsidR="00DB02F9" w:rsidRPr="00DD41FB" w:rsidRDefault="00DB02F9" w:rsidP="00DB02F9">
                            <w:pPr>
                              <w:spacing w:after="0"/>
                              <w:jc w:val="right"/>
                            </w:pPr>
                            <w:r w:rsidRPr="00DD41FB">
                              <w:t>Tel.: +38 (044) 492-80-12</w:t>
                            </w:r>
                          </w:p>
                          <w:p w14:paraId="4C135238" w14:textId="77777777" w:rsidR="00DB02F9" w:rsidRPr="00DD41FB" w:rsidRDefault="00DB02F9" w:rsidP="00DB02F9">
                            <w:pPr>
                              <w:spacing w:after="0"/>
                              <w:jc w:val="right"/>
                            </w:pPr>
                            <w:r w:rsidRPr="00DD41FB">
                              <w:t>www.kse.ua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1850" y="612321"/>
                          <a:ext cx="1306195" cy="573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Прямая соединительная линия 3"/>
                      <wps:cNvCnPr/>
                      <wps:spPr>
                        <a:xfrm>
                          <a:off x="340179" y="1812471"/>
                          <a:ext cx="687160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60F482" id="Группа 5" o:spid="_x0000_s1026" style="position:absolute;margin-left:-49.65pt;margin-top:0;width:595.25pt;height:162.1pt;z-index:251659264;mso-position-vertical-relative:page" coordsize="75600,205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">
              <v:rect id="Прямоугольник 4" o:spid="_x0000_s1027" style="position:absolute;width:75600;height:205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" fillcolor="white [3212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8" type="#_x0000_t202" style="position:absolute;left:32541;top:4929;width:37745;height:82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" fillcolor="white [3212]" stroked="f" strokeweight=".5pt">
                <v:textbox>
                  <w:txbxContent>
                    <w:p w14:paraId="36BF0BC0" w14:textId="77777777" w:rsidR="00DB02F9" w:rsidRPr="00DD41FB" w:rsidRDefault="00DB02F9" w:rsidP="00DB02F9">
                      <w:pPr>
                        <w:spacing w:after="0"/>
                        <w:jc w:val="right"/>
                      </w:pPr>
                      <w:r w:rsidRPr="00DD41FB">
                        <w:t>Kyiv School of Economics</w:t>
                      </w:r>
                    </w:p>
                    <w:p w14:paraId="5A32A854" w14:textId="5AAD4B14" w:rsidR="00DB02F9" w:rsidRPr="00DD41FB" w:rsidRDefault="002329A4" w:rsidP="00DB02F9">
                      <w:pPr>
                        <w:spacing w:after="0"/>
                        <w:jc w:val="right"/>
                      </w:pPr>
                      <w:r w:rsidRPr="00DD41FB">
                        <w:t xml:space="preserve">3 </w:t>
                      </w:r>
                      <w:proofErr w:type="spellStart"/>
                      <w:r w:rsidRPr="00DD41FB">
                        <w:t>Mykol</w:t>
                      </w:r>
                      <w:r>
                        <w:t>y</w:t>
                      </w:r>
                      <w:proofErr w:type="spellEnd"/>
                      <w:r w:rsidRPr="00DD41FB">
                        <w:t xml:space="preserve"> </w:t>
                      </w:r>
                      <w:proofErr w:type="spellStart"/>
                      <w:r w:rsidRPr="00DD41FB">
                        <w:t>Shpaka</w:t>
                      </w:r>
                      <w:proofErr w:type="spellEnd"/>
                      <w:r w:rsidRPr="00DD41FB">
                        <w:t xml:space="preserve"> Street, Kyiv</w:t>
                      </w:r>
                      <w:r>
                        <w:t xml:space="preserve">, </w:t>
                      </w:r>
                      <w:r w:rsidRPr="00DD41FB">
                        <w:t>Ukraine</w:t>
                      </w:r>
                      <w:r>
                        <w:t>,</w:t>
                      </w:r>
                      <w:r w:rsidRPr="00DD41FB">
                        <w:t xml:space="preserve"> </w:t>
                      </w:r>
                      <w:r w:rsidR="00DB02F9" w:rsidRPr="00DD41FB">
                        <w:t>03113</w:t>
                      </w:r>
                    </w:p>
                    <w:p w14:paraId="647087B7" w14:textId="77777777" w:rsidR="00DB02F9" w:rsidRPr="00DD41FB" w:rsidRDefault="00DB02F9" w:rsidP="00DB02F9">
                      <w:pPr>
                        <w:spacing w:after="0"/>
                        <w:jc w:val="right"/>
                      </w:pPr>
                      <w:r w:rsidRPr="00DD41FB">
                        <w:t>Tel.: +38 (044) 492-80-12</w:t>
                      </w:r>
                    </w:p>
                    <w:p w14:paraId="4C135238" w14:textId="77777777" w:rsidR="00DB02F9" w:rsidRPr="00DD41FB" w:rsidRDefault="00DB02F9" w:rsidP="00DB02F9">
                      <w:pPr>
                        <w:spacing w:after="0"/>
                        <w:jc w:val="right"/>
                      </w:pPr>
                      <w:r w:rsidRPr="00DD41FB">
                        <w:t>www.kse.ua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9" type="#_x0000_t75" style="position:absolute;left:6218;top:6123;width:13062;height:57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">
                <v:imagedata r:id="rId2" o:title=""/>
              </v:shape>
              <v:line id="Прямая соединительная линия 3" o:spid="_x0000_s1030" style="position:absolute;visibility:visible;mso-wrap-style:square" from="3401,18124" to="72117,181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" strokecolor="#003964 [3213]">
                <v:stroke joinstyle="miter"/>
              </v:line>
              <w10:wrap type="squar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2C56"/>
    <w:multiLevelType w:val="multilevel"/>
    <w:tmpl w:val="5280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66BDB"/>
    <w:multiLevelType w:val="multilevel"/>
    <w:tmpl w:val="1266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97ED2"/>
    <w:multiLevelType w:val="multilevel"/>
    <w:tmpl w:val="3AA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E0EE8"/>
    <w:multiLevelType w:val="multilevel"/>
    <w:tmpl w:val="15B0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C3AD5"/>
    <w:multiLevelType w:val="multilevel"/>
    <w:tmpl w:val="739E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E14B4"/>
    <w:multiLevelType w:val="multilevel"/>
    <w:tmpl w:val="EE8E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64"/>
    <w:rsid w:val="00136D08"/>
    <w:rsid w:val="001E37D9"/>
    <w:rsid w:val="001F7924"/>
    <w:rsid w:val="002329A4"/>
    <w:rsid w:val="00247C1B"/>
    <w:rsid w:val="002728F7"/>
    <w:rsid w:val="003D1411"/>
    <w:rsid w:val="003F46ED"/>
    <w:rsid w:val="00524464"/>
    <w:rsid w:val="00551FB8"/>
    <w:rsid w:val="00586742"/>
    <w:rsid w:val="005E458E"/>
    <w:rsid w:val="00606304"/>
    <w:rsid w:val="0063629B"/>
    <w:rsid w:val="00651E50"/>
    <w:rsid w:val="006A2CE2"/>
    <w:rsid w:val="006C0E8B"/>
    <w:rsid w:val="006C1603"/>
    <w:rsid w:val="007732B2"/>
    <w:rsid w:val="00804EF6"/>
    <w:rsid w:val="008C289C"/>
    <w:rsid w:val="008D4834"/>
    <w:rsid w:val="008D5C27"/>
    <w:rsid w:val="009070F6"/>
    <w:rsid w:val="00954E11"/>
    <w:rsid w:val="009962DE"/>
    <w:rsid w:val="009963BB"/>
    <w:rsid w:val="009D25B9"/>
    <w:rsid w:val="00A07513"/>
    <w:rsid w:val="00A3372D"/>
    <w:rsid w:val="00AC468F"/>
    <w:rsid w:val="00B061A7"/>
    <w:rsid w:val="00B54EF5"/>
    <w:rsid w:val="00B870D3"/>
    <w:rsid w:val="00BA6965"/>
    <w:rsid w:val="00BF12C7"/>
    <w:rsid w:val="00C52646"/>
    <w:rsid w:val="00C53817"/>
    <w:rsid w:val="00CA66CA"/>
    <w:rsid w:val="00D252CB"/>
    <w:rsid w:val="00D318E3"/>
    <w:rsid w:val="00DB02F9"/>
    <w:rsid w:val="00DB14E4"/>
    <w:rsid w:val="00D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BC912"/>
  <w15:chartTrackingRefBased/>
  <w15:docId w15:val="{043672AE-302D-47BD-9753-A1E4C4C0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464"/>
  </w:style>
  <w:style w:type="paragraph" w:styleId="a5">
    <w:name w:val="footer"/>
    <w:basedOn w:val="a"/>
    <w:link w:val="a6"/>
    <w:uiPriority w:val="99"/>
    <w:unhideWhenUsed/>
    <w:rsid w:val="00524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464"/>
  </w:style>
  <w:style w:type="paragraph" w:styleId="a7">
    <w:name w:val="Normal (Web)"/>
    <w:basedOn w:val="a"/>
    <w:uiPriority w:val="99"/>
    <w:semiHidden/>
    <w:unhideWhenUsed/>
    <w:rsid w:val="0063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character" w:styleId="a8">
    <w:name w:val="Hyperlink"/>
    <w:basedOn w:val="a0"/>
    <w:uiPriority w:val="99"/>
    <w:unhideWhenUsed/>
    <w:rsid w:val="0063629B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D25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maged.in.u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(https://damaged.in.ua/" TargetMode="External"/><Relationship Id="rId12" Type="http://schemas.openxmlformats.org/officeDocument/2006/relationships/hyperlink" Target="https://t.me/Damage_in_ua_b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maged.in.u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amaged.in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Damage_in_ua_bo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SE">
      <a:dk1>
        <a:srgbClr val="003964"/>
      </a:dk1>
      <a:lt1>
        <a:sysClr val="window" lastClr="FFFFFF"/>
      </a:lt1>
      <a:dk2>
        <a:srgbClr val="003964"/>
      </a:dk2>
      <a:lt2>
        <a:srgbClr val="E7E6E6"/>
      </a:lt2>
      <a:accent1>
        <a:srgbClr val="00BBCE"/>
      </a:accent1>
      <a:accent2>
        <a:srgbClr val="F15B43"/>
      </a:accent2>
      <a:accent3>
        <a:srgbClr val="E4E541"/>
      </a:accent3>
      <a:accent4>
        <a:srgbClr val="A7C539"/>
      </a:accent4>
      <a:accent5>
        <a:srgbClr val="003964"/>
      </a:accent5>
      <a:accent6>
        <a:srgbClr val="D33E2C"/>
      </a:accent6>
      <a:hlink>
        <a:srgbClr val="003964"/>
      </a:hlink>
      <a:folHlink>
        <a:srgbClr val="00BBCE"/>
      </a:folHlink>
    </a:clrScheme>
    <a:fontScheme name="KSE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Kram</dc:creator>
  <cp:keywords/>
  <dc:description/>
  <cp:lastModifiedBy>Microsoft Office User</cp:lastModifiedBy>
  <cp:revision>24</cp:revision>
  <dcterms:created xsi:type="dcterms:W3CDTF">2019-04-16T11:39:00Z</dcterms:created>
  <dcterms:modified xsi:type="dcterms:W3CDTF">2022-03-17T14:03:00Z</dcterms:modified>
</cp:coreProperties>
</file>