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0D" w:rsidRPr="008907D9" w:rsidRDefault="00F32A0D" w:rsidP="00F32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7D9">
        <w:rPr>
          <w:rFonts w:ascii="Times New Roman" w:hAnsi="Times New Roman" w:cs="Times New Roman"/>
          <w:sz w:val="28"/>
          <w:szCs w:val="28"/>
        </w:rPr>
        <w:t>№ 08/279/08/176-</w:t>
      </w:r>
      <w:r>
        <w:rPr>
          <w:rFonts w:ascii="Times New Roman" w:hAnsi="Times New Roman" w:cs="Times New Roman"/>
          <w:sz w:val="28"/>
          <w:szCs w:val="28"/>
        </w:rPr>
        <w:t>552</w:t>
      </w:r>
    </w:p>
    <w:p w:rsidR="00F32A0D" w:rsidRDefault="00F32A0D" w:rsidP="00F32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907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907D9">
        <w:rPr>
          <w:rFonts w:ascii="Times New Roman" w:hAnsi="Times New Roman" w:cs="Times New Roman"/>
          <w:sz w:val="28"/>
          <w:szCs w:val="28"/>
        </w:rPr>
        <w:t>.2020</w:t>
      </w:r>
    </w:p>
    <w:p w:rsidR="00F32A0D" w:rsidRDefault="00F32A0D" w:rsidP="00F32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0D" w:rsidRDefault="00F32A0D" w:rsidP="00F32A0D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Голові Печерської районної в </w:t>
      </w:r>
    </w:p>
    <w:p w:rsidR="00F32A0D" w:rsidRDefault="00F32A0D" w:rsidP="00F32A0D">
      <w:pPr>
        <w:spacing w:after="0" w:line="240" w:lineRule="auto"/>
        <w:ind w:left="5387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місті Києві державної адміністрації</w:t>
      </w:r>
    </w:p>
    <w:p w:rsidR="00F32A0D" w:rsidRDefault="00F32A0D" w:rsidP="00F32A0D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Кондрашовій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Н.М.</w:t>
      </w:r>
    </w:p>
    <w:p w:rsidR="00F32A0D" w:rsidRPr="00323210" w:rsidRDefault="00F32A0D" w:rsidP="00F32A0D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32A0D" w:rsidRPr="00323210" w:rsidRDefault="00F32A0D" w:rsidP="00F32A0D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32321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Яцика</w:t>
      </w:r>
      <w:proofErr w:type="spellEnd"/>
      <w:r w:rsidRPr="0032321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Віктора Анатолійовича</w:t>
      </w:r>
    </w:p>
    <w:p w:rsidR="00F32A0D" w:rsidRPr="00323210" w:rsidRDefault="00F32A0D" w:rsidP="00F32A0D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32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Депутата Київської міської ради</w:t>
      </w:r>
    </w:p>
    <w:p w:rsidR="00F32A0D" w:rsidRPr="00323210" w:rsidRDefault="00F32A0D" w:rsidP="00F32A0D">
      <w:pPr>
        <w:spacing w:after="0" w:line="240" w:lineRule="auto"/>
        <w:ind w:left="5387"/>
        <w:rPr>
          <w:sz w:val="28"/>
          <w:szCs w:val="28"/>
        </w:rPr>
      </w:pPr>
      <w:r w:rsidRPr="003232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VIII скликання</w:t>
      </w:r>
    </w:p>
    <w:p w:rsidR="00F32A0D" w:rsidRPr="00323210" w:rsidRDefault="00F32A0D" w:rsidP="00F32A0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32A0D" w:rsidRPr="00323210" w:rsidRDefault="00F32A0D" w:rsidP="00F32A0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32A0D" w:rsidRPr="00323210" w:rsidRDefault="00F32A0D" w:rsidP="00F32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210">
        <w:rPr>
          <w:rFonts w:ascii="Times New Roman" w:hAnsi="Times New Roman" w:cs="Times New Roman"/>
          <w:b/>
          <w:sz w:val="28"/>
          <w:szCs w:val="28"/>
        </w:rPr>
        <w:t>ДЕПУТАТСЬКЕ ЗВЕРНЕННЯ</w:t>
      </w:r>
    </w:p>
    <w:p w:rsidR="00F32A0D" w:rsidRPr="00323210" w:rsidRDefault="00F32A0D" w:rsidP="00F32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A0D" w:rsidRDefault="00F32A0D" w:rsidP="00F32A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3210">
        <w:rPr>
          <w:rFonts w:ascii="Times New Roman" w:hAnsi="Times New Roman" w:cs="Times New Roman"/>
          <w:i/>
          <w:sz w:val="28"/>
          <w:szCs w:val="28"/>
        </w:rPr>
        <w:t xml:space="preserve">Щодо </w:t>
      </w:r>
      <w:r>
        <w:rPr>
          <w:rFonts w:ascii="Times New Roman" w:hAnsi="Times New Roman" w:cs="Times New Roman"/>
          <w:i/>
          <w:sz w:val="28"/>
          <w:szCs w:val="28"/>
        </w:rPr>
        <w:t>здійснення стихійної торгівлі</w:t>
      </w:r>
      <w:r w:rsidRPr="003232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2A0D" w:rsidRDefault="00F32A0D" w:rsidP="00F32A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прибудинковій території</w:t>
      </w:r>
      <w:r w:rsidRPr="00323210">
        <w:rPr>
          <w:rFonts w:ascii="Times New Roman" w:hAnsi="Times New Roman" w:cs="Times New Roman"/>
          <w:i/>
          <w:sz w:val="28"/>
          <w:szCs w:val="28"/>
        </w:rPr>
        <w:t xml:space="preserve"> житлового </w:t>
      </w:r>
    </w:p>
    <w:p w:rsidR="00F32A0D" w:rsidRPr="00323210" w:rsidRDefault="00F32A0D" w:rsidP="00F32A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3210">
        <w:rPr>
          <w:rFonts w:ascii="Times New Roman" w:hAnsi="Times New Roman" w:cs="Times New Roman"/>
          <w:i/>
          <w:sz w:val="28"/>
          <w:szCs w:val="28"/>
        </w:rPr>
        <w:t xml:space="preserve">будинку № </w:t>
      </w:r>
      <w:r>
        <w:rPr>
          <w:rFonts w:ascii="Times New Roman" w:hAnsi="Times New Roman" w:cs="Times New Roman"/>
          <w:i/>
          <w:sz w:val="28"/>
          <w:szCs w:val="28"/>
        </w:rPr>
        <w:t>1/2 на вул. Бойчука</w:t>
      </w:r>
    </w:p>
    <w:p w:rsidR="00F32A0D" w:rsidRPr="00323210" w:rsidRDefault="00F32A0D" w:rsidP="00F32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0D" w:rsidRPr="00323210" w:rsidRDefault="00F32A0D" w:rsidP="00F32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210">
        <w:rPr>
          <w:rFonts w:ascii="Times New Roman" w:hAnsi="Times New Roman" w:cs="Times New Roman"/>
          <w:sz w:val="28"/>
          <w:szCs w:val="28"/>
        </w:rPr>
        <w:t>Шановна Наталіє Михайлівно!</w:t>
      </w:r>
    </w:p>
    <w:p w:rsidR="00F32A0D" w:rsidRPr="00323210" w:rsidRDefault="00F32A0D" w:rsidP="00F32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A0D" w:rsidRDefault="00F32A0D" w:rsidP="00F3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мене, як до депутата Київської міської ради, звернулися мешканці житлового будинку № 1/2, що розташований на вул. Бойчука Печерського району міста Києва, та повідомили, що на прибудинковій території зазначеного житлового будинку здійснюється стихійна торгівля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сільсько-господарською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продукцією</w:t>
      </w:r>
      <w:r w:rsidRPr="001A63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A0D" w:rsidRDefault="00F32A0D" w:rsidP="00F3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Причиною виникнення стихійної торгівлі на прибудинковій території житлового будинку № 1/2</w:t>
      </w:r>
      <w:r w:rsidRPr="00FF4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вул. Бойчука стало відсутність соціальних місць на ринку. На сьогодні за торгове місце на ринку треба сплатити близько 100 грн., що є в більшості випадків великою сумою для людей похилого віку, які здійснюють торгівлю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сільсько-господарською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продукцією</w:t>
      </w:r>
      <w:r w:rsidRPr="001A63A4">
        <w:rPr>
          <w:rFonts w:ascii="Times New Roman" w:hAnsi="Times New Roman" w:cs="Times New Roman"/>
          <w:sz w:val="28"/>
          <w:szCs w:val="28"/>
        </w:rPr>
        <w:t>.</w:t>
      </w:r>
    </w:p>
    <w:p w:rsidR="00F32A0D" w:rsidRPr="009C7DF2" w:rsidRDefault="00F32A0D" w:rsidP="00F3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Тому, я, як депутат Київської міської ради, </w:t>
      </w:r>
      <w:r>
        <w:rPr>
          <w:rFonts w:ascii="Times New Roman" w:hAnsi="Times New Roman"/>
          <w:sz w:val="28"/>
          <w:szCs w:val="28"/>
        </w:rPr>
        <w:t xml:space="preserve">керуючись ст. 13 Закону України </w:t>
      </w:r>
      <w:r>
        <w:rPr>
          <w:rFonts w:ascii="Times New Roman" w:hAnsi="Times New Roman" w:cs="Times New Roman"/>
          <w:sz w:val="28"/>
          <w:szCs w:val="28"/>
        </w:rPr>
        <w:t xml:space="preserve">від 11.07.2002 № 93-IV </w:t>
      </w:r>
      <w:proofErr w:type="spellStart"/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Про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статус депутатів місцевих </w:t>
      </w:r>
      <w:proofErr w:type="spellStart"/>
      <w:r>
        <w:rPr>
          <w:rFonts w:ascii="Times New Roman" w:hAnsi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ст. 20 Регламенту Київської міської ради, затвердженого рішенням Київської міської ради від 07.07.2016 № 579/579, звертаюся до Вас з проханням виділити безкоштовні соціальні місця в межах ринку для осіб похилого віку, які здійснюють торгівлю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сільсько-господарською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продукцією, з метою перенесення стихійної торгівлі з прибудинкової території житлового будинку № 1/2</w:t>
      </w:r>
      <w:r w:rsidRPr="00FF4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вул. Бойчука.</w:t>
      </w:r>
    </w:p>
    <w:p w:rsidR="00F32A0D" w:rsidRDefault="00F32A0D" w:rsidP="00F3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результати розгляду депутатського звернення прошу поінформувати мене у спосіб та строки, визначені чинним законодавством України, та надіслати відповідь до Київської міської ради (01044, м. Київ, вул. Хрещатик, 36).</w:t>
      </w:r>
    </w:p>
    <w:p w:rsidR="00F32A0D" w:rsidRPr="005C61A1" w:rsidRDefault="00F32A0D" w:rsidP="00F3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F32A0D" w:rsidRPr="005C61A1" w:rsidRDefault="00F32A0D" w:rsidP="00F3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F32A0D" w:rsidRPr="00323210" w:rsidRDefault="00F32A0D" w:rsidP="00F3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10">
        <w:rPr>
          <w:rFonts w:ascii="Times New Roman" w:hAnsi="Times New Roman" w:cs="Times New Roman"/>
          <w:sz w:val="28"/>
          <w:szCs w:val="28"/>
        </w:rPr>
        <w:t>З повагою</w:t>
      </w:r>
    </w:p>
    <w:p w:rsidR="00F32A0D" w:rsidRPr="00323210" w:rsidRDefault="00F32A0D" w:rsidP="00F3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A0D" w:rsidRPr="00323210" w:rsidRDefault="00F32A0D" w:rsidP="00F3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10">
        <w:rPr>
          <w:rFonts w:ascii="Times New Roman" w:hAnsi="Times New Roman" w:cs="Times New Roman"/>
          <w:sz w:val="28"/>
          <w:szCs w:val="28"/>
        </w:rPr>
        <w:t xml:space="preserve">Депутат </w:t>
      </w:r>
    </w:p>
    <w:p w:rsidR="00F32A0D" w:rsidRDefault="00F32A0D" w:rsidP="00F3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10">
        <w:rPr>
          <w:rFonts w:ascii="Times New Roman" w:hAnsi="Times New Roman" w:cs="Times New Roman"/>
          <w:sz w:val="28"/>
          <w:szCs w:val="28"/>
        </w:rPr>
        <w:t>Київської міської ради</w:t>
      </w:r>
      <w:r w:rsidRPr="00323210">
        <w:rPr>
          <w:rFonts w:ascii="Times New Roman" w:hAnsi="Times New Roman" w:cs="Times New Roman"/>
          <w:sz w:val="28"/>
          <w:szCs w:val="28"/>
        </w:rPr>
        <w:tab/>
      </w:r>
      <w:r w:rsidRPr="00323210">
        <w:rPr>
          <w:rFonts w:ascii="Times New Roman" w:hAnsi="Times New Roman" w:cs="Times New Roman"/>
          <w:sz w:val="28"/>
          <w:szCs w:val="28"/>
        </w:rPr>
        <w:tab/>
      </w:r>
      <w:r w:rsidRPr="00323210">
        <w:rPr>
          <w:rFonts w:ascii="Times New Roman" w:hAnsi="Times New Roman" w:cs="Times New Roman"/>
          <w:sz w:val="28"/>
          <w:szCs w:val="28"/>
        </w:rPr>
        <w:tab/>
      </w:r>
      <w:r w:rsidRPr="00323210">
        <w:rPr>
          <w:rFonts w:ascii="Times New Roman" w:hAnsi="Times New Roman" w:cs="Times New Roman"/>
          <w:sz w:val="28"/>
          <w:szCs w:val="28"/>
        </w:rPr>
        <w:tab/>
      </w:r>
      <w:r w:rsidRPr="00323210">
        <w:rPr>
          <w:rFonts w:ascii="Times New Roman" w:hAnsi="Times New Roman" w:cs="Times New Roman"/>
          <w:sz w:val="28"/>
          <w:szCs w:val="28"/>
        </w:rPr>
        <w:tab/>
      </w:r>
      <w:r w:rsidRPr="00323210">
        <w:rPr>
          <w:rFonts w:ascii="Times New Roman" w:hAnsi="Times New Roman" w:cs="Times New Roman"/>
          <w:sz w:val="28"/>
          <w:szCs w:val="28"/>
        </w:rPr>
        <w:tab/>
      </w:r>
      <w:r w:rsidRPr="00323210">
        <w:rPr>
          <w:rFonts w:ascii="Times New Roman" w:hAnsi="Times New Roman" w:cs="Times New Roman"/>
          <w:sz w:val="28"/>
          <w:szCs w:val="28"/>
        </w:rPr>
        <w:tab/>
      </w:r>
      <w:r w:rsidRPr="00323210">
        <w:rPr>
          <w:rFonts w:ascii="Times New Roman" w:hAnsi="Times New Roman" w:cs="Times New Roman"/>
          <w:sz w:val="28"/>
          <w:szCs w:val="28"/>
        </w:rPr>
        <w:tab/>
        <w:t>Віктор ЯЦИК</w:t>
      </w:r>
    </w:p>
    <w:p w:rsidR="00617002" w:rsidRDefault="00617002"/>
    <w:sectPr w:rsidR="00617002" w:rsidSect="0061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A0D"/>
    <w:rsid w:val="00617002"/>
    <w:rsid w:val="00F3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2A0D"/>
    <w:pPr>
      <w:suppressAutoHyphens/>
      <w:autoSpaceDN w:val="0"/>
      <w:textAlignment w:val="baseline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2020-10-20T08:44:00Z</dcterms:created>
  <dcterms:modified xsi:type="dcterms:W3CDTF">2020-10-20T08:44:00Z</dcterms:modified>
</cp:coreProperties>
</file>