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EDA24" w14:textId="77777777" w:rsidR="005B52DE" w:rsidRDefault="00D375D5" w:rsidP="008A2BEC">
      <w:pPr>
        <w:keepNext/>
        <w:keepLines/>
        <w:widowControl w:val="0"/>
        <w:suppressAutoHyphens/>
        <w:ind w:left="5387" w:right="-57" w:firstLine="0"/>
        <w:jc w:val="left"/>
        <w:rPr>
          <w:bCs/>
          <w:color w:val="auto"/>
          <w:w w:val="100"/>
          <w:shd w:val="clear" w:color="auto" w:fill="FFFFFF"/>
          <w:lang w:eastAsia="uk-UA"/>
        </w:rPr>
      </w:pPr>
      <w:r w:rsidRPr="00AD1B55">
        <w:rPr>
          <w:bCs/>
          <w:color w:val="auto"/>
          <w:w w:val="100"/>
          <w:shd w:val="clear" w:color="auto" w:fill="FFFFFF"/>
          <w:lang w:eastAsia="uk-UA"/>
        </w:rPr>
        <w:t>Засідання комісії відбудеться о 10:00</w:t>
      </w:r>
    </w:p>
    <w:p w14:paraId="128BF88E" w14:textId="11F211A1" w:rsidR="005B52DE" w:rsidRDefault="00D375D5" w:rsidP="008A2BEC">
      <w:pPr>
        <w:keepNext/>
        <w:keepLines/>
        <w:widowControl w:val="0"/>
        <w:suppressAutoHyphens/>
        <w:ind w:left="5387" w:right="-57" w:firstLine="0"/>
        <w:jc w:val="left"/>
        <w:rPr>
          <w:bCs/>
          <w:color w:val="auto"/>
          <w:w w:val="100"/>
          <w:shd w:val="clear" w:color="auto" w:fill="FFFFFF"/>
          <w:lang w:eastAsia="uk-UA"/>
        </w:rPr>
      </w:pPr>
      <w:r w:rsidRPr="00AD1B55">
        <w:rPr>
          <w:bCs/>
          <w:color w:val="auto"/>
          <w:w w:val="100"/>
          <w:shd w:val="clear" w:color="auto" w:fill="FFFFFF"/>
          <w:lang w:eastAsia="uk-UA"/>
        </w:rPr>
        <w:t xml:space="preserve">на   вул. Хрещатик, 36 </w:t>
      </w:r>
    </w:p>
    <w:p w14:paraId="6DE022D4" w14:textId="2C068E40" w:rsidR="00D375D5" w:rsidRPr="00AD1B55" w:rsidRDefault="00D375D5" w:rsidP="008A2BEC">
      <w:pPr>
        <w:keepNext/>
        <w:keepLines/>
        <w:widowControl w:val="0"/>
        <w:suppressAutoHyphens/>
        <w:ind w:left="5387" w:right="-57" w:firstLine="0"/>
        <w:jc w:val="left"/>
        <w:rPr>
          <w:bCs/>
          <w:color w:val="auto"/>
          <w:w w:val="100"/>
          <w:shd w:val="clear" w:color="auto" w:fill="FFFFFF"/>
          <w:lang w:eastAsia="uk-UA"/>
        </w:rPr>
      </w:pPr>
      <w:r w:rsidRPr="00AD1B55">
        <w:rPr>
          <w:bCs/>
          <w:color w:val="auto"/>
          <w:w w:val="100"/>
          <w:lang w:eastAsia="zh-CN"/>
        </w:rPr>
        <w:t>(</w:t>
      </w:r>
      <w:r w:rsidR="009E18E9">
        <w:rPr>
          <w:bCs/>
          <w:color w:val="auto"/>
          <w:w w:val="100"/>
          <w:lang w:eastAsia="zh-CN"/>
        </w:rPr>
        <w:t xml:space="preserve">5 </w:t>
      </w:r>
      <w:r w:rsidR="00275B2D" w:rsidRPr="00AD1B55">
        <w:rPr>
          <w:bCs/>
          <w:color w:val="auto"/>
          <w:w w:val="100"/>
          <w:lang w:eastAsia="zh-CN"/>
        </w:rPr>
        <w:t xml:space="preserve">поверх, </w:t>
      </w:r>
      <w:r w:rsidR="004313F6" w:rsidRPr="00AD1B55">
        <w:rPr>
          <w:bCs/>
          <w:color w:val="auto"/>
          <w:w w:val="100"/>
          <w:lang w:eastAsia="zh-CN"/>
        </w:rPr>
        <w:t xml:space="preserve">зала засідань </w:t>
      </w:r>
      <w:r w:rsidR="009E18E9">
        <w:rPr>
          <w:bCs/>
          <w:color w:val="auto"/>
          <w:w w:val="100"/>
          <w:lang w:eastAsia="zh-CN"/>
        </w:rPr>
        <w:t>514</w:t>
      </w:r>
      <w:r w:rsidRPr="00AD1B55">
        <w:rPr>
          <w:bCs/>
          <w:color w:val="auto"/>
          <w:w w:val="100"/>
          <w:lang w:eastAsia="zh-CN"/>
        </w:rPr>
        <w:t>).</w:t>
      </w:r>
      <w:r w:rsidRPr="00AD1B55">
        <w:rPr>
          <w:bCs/>
          <w:color w:val="auto"/>
          <w:w w:val="100"/>
          <w:shd w:val="clear" w:color="auto" w:fill="FFFFFF"/>
          <w:lang w:eastAsia="uk-UA"/>
        </w:rPr>
        <w:t xml:space="preserve"> </w:t>
      </w:r>
    </w:p>
    <w:p w14:paraId="0891DEC1" w14:textId="77777777" w:rsidR="00CB618A" w:rsidRPr="00AD1B55" w:rsidRDefault="00CB618A" w:rsidP="009B7664">
      <w:pPr>
        <w:keepNext/>
        <w:keepLines/>
        <w:widowControl w:val="0"/>
        <w:suppressAutoHyphens/>
        <w:ind w:left="4200" w:right="-57" w:hanging="48"/>
        <w:rPr>
          <w:bCs/>
          <w:color w:val="auto"/>
          <w:w w:val="100"/>
          <w:lang w:eastAsia="zh-CN"/>
        </w:rPr>
      </w:pPr>
    </w:p>
    <w:p w14:paraId="4AA51A59" w14:textId="77777777" w:rsidR="00D375D5" w:rsidRPr="00AD1B55" w:rsidRDefault="00D375D5" w:rsidP="00D375D5">
      <w:pPr>
        <w:ind w:firstLine="0"/>
        <w:jc w:val="center"/>
        <w:rPr>
          <w:b/>
          <w:color w:val="auto"/>
        </w:rPr>
      </w:pPr>
      <w:r w:rsidRPr="00AD1B55">
        <w:rPr>
          <w:b/>
          <w:color w:val="auto"/>
        </w:rPr>
        <w:t xml:space="preserve">Перелік питань порядку денного засідання </w:t>
      </w:r>
    </w:p>
    <w:p w14:paraId="3AF0A192" w14:textId="77777777" w:rsidR="00D375D5" w:rsidRPr="00AD1B55" w:rsidRDefault="00D375D5" w:rsidP="00D375D5">
      <w:pPr>
        <w:ind w:firstLine="0"/>
        <w:jc w:val="center"/>
        <w:rPr>
          <w:b/>
          <w:color w:val="auto"/>
        </w:rPr>
      </w:pPr>
      <w:r w:rsidRPr="00AD1B55">
        <w:rPr>
          <w:b/>
          <w:color w:val="auto"/>
        </w:rPr>
        <w:t>постійної комісії Київради з питань власності</w:t>
      </w:r>
    </w:p>
    <w:p w14:paraId="7807D1FF" w14:textId="16051191" w:rsidR="006753A7" w:rsidRDefault="000053A5" w:rsidP="00705889">
      <w:pPr>
        <w:ind w:firstLine="0"/>
        <w:jc w:val="center"/>
        <w:rPr>
          <w:b/>
          <w:color w:val="auto"/>
        </w:rPr>
      </w:pPr>
      <w:r w:rsidRPr="001300A4">
        <w:rPr>
          <w:b/>
          <w:color w:val="auto"/>
        </w:rPr>
        <w:t>1</w:t>
      </w:r>
      <w:r w:rsidR="00332601" w:rsidRPr="001300A4">
        <w:rPr>
          <w:b/>
          <w:color w:val="auto"/>
        </w:rPr>
        <w:t>0</w:t>
      </w:r>
      <w:r w:rsidR="00FF2382" w:rsidRPr="001300A4">
        <w:rPr>
          <w:b/>
          <w:color w:val="auto"/>
        </w:rPr>
        <w:t>.</w:t>
      </w:r>
      <w:r w:rsidR="00F94B27" w:rsidRPr="001300A4">
        <w:rPr>
          <w:b/>
          <w:color w:val="auto"/>
        </w:rPr>
        <w:t>0</w:t>
      </w:r>
      <w:r w:rsidR="00332601" w:rsidRPr="001300A4">
        <w:rPr>
          <w:b/>
          <w:color w:val="auto"/>
        </w:rPr>
        <w:t>4</w:t>
      </w:r>
      <w:r w:rsidR="00FF2382" w:rsidRPr="001300A4">
        <w:rPr>
          <w:b/>
          <w:color w:val="auto"/>
        </w:rPr>
        <w:t>.201</w:t>
      </w:r>
      <w:r w:rsidR="00F94B27" w:rsidRPr="001300A4">
        <w:rPr>
          <w:b/>
          <w:color w:val="auto"/>
        </w:rPr>
        <w:t>8</w:t>
      </w:r>
    </w:p>
    <w:p w14:paraId="5E7CFE8A" w14:textId="77777777" w:rsidR="00E912B5" w:rsidRDefault="00E912B5" w:rsidP="006753A7">
      <w:pPr>
        <w:ind w:firstLine="0"/>
        <w:jc w:val="center"/>
        <w:rPr>
          <w:b/>
          <w:color w:val="auto"/>
        </w:rPr>
      </w:pPr>
    </w:p>
    <w:p w14:paraId="1720646A" w14:textId="14C82D42" w:rsidR="006753A7" w:rsidRDefault="006753A7" w:rsidP="006753A7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І частина</w:t>
      </w:r>
    </w:p>
    <w:p w14:paraId="092BDB94" w14:textId="6AC7F9D4" w:rsidR="00705889" w:rsidRDefault="00705889" w:rsidP="00705889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Проекти рішень Київради, проекти розпоряджень виконавчого органу Київради (КМДА) та інше</w:t>
      </w:r>
    </w:p>
    <w:p w14:paraId="23B0B2C7" w14:textId="77777777" w:rsidR="00D15505" w:rsidRPr="001300A4" w:rsidRDefault="00D15505" w:rsidP="008A2BEC">
      <w:pPr>
        <w:ind w:firstLine="709"/>
        <w:jc w:val="center"/>
        <w:rPr>
          <w:b/>
          <w:color w:val="auto"/>
        </w:rPr>
      </w:pPr>
    </w:p>
    <w:p w14:paraId="0A36523A" w14:textId="4BD44E44" w:rsidR="00FB7CE6" w:rsidRDefault="009A1FFA" w:rsidP="00CC1AEA">
      <w:pPr>
        <w:ind w:firstLine="0"/>
        <w:rPr>
          <w:rFonts w:eastAsiaTheme="minorHAnsi" w:cstheme="minorBidi"/>
          <w:color w:val="auto"/>
          <w:w w:val="100"/>
          <w:lang w:val="ru-RU" w:eastAsia="en-US"/>
        </w:rPr>
      </w:pPr>
      <w:r>
        <w:rPr>
          <w:rFonts w:eastAsiaTheme="minorHAnsi" w:cstheme="minorBidi"/>
          <w:color w:val="auto"/>
          <w:w w:val="100"/>
          <w:lang w:eastAsia="en-US"/>
        </w:rPr>
        <w:t xml:space="preserve">1. </w:t>
      </w:r>
      <w:r w:rsidR="00FB7CE6" w:rsidRPr="00A25348">
        <w:rPr>
          <w:rFonts w:eastAsiaTheme="minorHAnsi" w:cstheme="minorBidi"/>
          <w:color w:val="auto"/>
          <w:w w:val="100"/>
          <w:lang w:eastAsia="en-US"/>
        </w:rPr>
        <w:t>Про розгляд</w:t>
      </w:r>
      <w:r w:rsidR="00FB7CE6">
        <w:rPr>
          <w:rFonts w:eastAsiaTheme="minorHAnsi" w:cstheme="minorBidi"/>
          <w:color w:val="auto"/>
          <w:w w:val="100"/>
          <w:lang w:eastAsia="en-US"/>
        </w:rPr>
        <w:t xml:space="preserve"> депутатського звернення </w:t>
      </w:r>
      <w:proofErr w:type="spellStart"/>
      <w:r w:rsidR="00FB7CE6">
        <w:rPr>
          <w:rFonts w:eastAsiaTheme="minorHAnsi" w:cstheme="minorBidi"/>
          <w:color w:val="auto"/>
          <w:w w:val="100"/>
          <w:lang w:eastAsia="en-US"/>
        </w:rPr>
        <w:t>В.</w:t>
      </w:r>
      <w:r w:rsidR="008A2BEC">
        <w:rPr>
          <w:rFonts w:eastAsiaTheme="minorHAnsi" w:cstheme="minorBidi"/>
          <w:color w:val="auto"/>
          <w:w w:val="100"/>
          <w:lang w:eastAsia="en-US"/>
        </w:rPr>
        <w:t>П.</w:t>
      </w:r>
      <w:r w:rsidR="00FB7CE6">
        <w:rPr>
          <w:rFonts w:eastAsiaTheme="minorHAnsi" w:cstheme="minorBidi"/>
          <w:color w:val="auto"/>
          <w:w w:val="100"/>
          <w:lang w:eastAsia="en-US"/>
        </w:rPr>
        <w:t>Сторожука</w:t>
      </w:r>
      <w:proofErr w:type="spellEnd"/>
      <w:r w:rsidR="00791253">
        <w:rPr>
          <w:rFonts w:eastAsiaTheme="minorHAnsi" w:cstheme="minorBidi"/>
          <w:color w:val="auto"/>
          <w:w w:val="100"/>
          <w:lang w:eastAsia="en-US"/>
        </w:rPr>
        <w:t xml:space="preserve"> щодо </w:t>
      </w:r>
      <w:r w:rsidR="00FB7CE6">
        <w:rPr>
          <w:rFonts w:eastAsiaTheme="minorHAnsi" w:cstheme="minorBidi"/>
          <w:color w:val="auto"/>
          <w:w w:val="100"/>
          <w:lang w:eastAsia="en-US"/>
        </w:rPr>
        <w:t xml:space="preserve"> громадського звіту "Оцінка ефективності програм з підтримки громадських об'єднань ветеранів міста Києва" (</w:t>
      </w:r>
      <w:proofErr w:type="spellStart"/>
      <w:r w:rsidR="00FB7CE6">
        <w:rPr>
          <w:rFonts w:eastAsiaTheme="minorHAnsi" w:cstheme="minorBidi"/>
          <w:color w:val="auto"/>
          <w:w w:val="100"/>
          <w:lang w:eastAsia="en-US"/>
        </w:rPr>
        <w:t>вих</w:t>
      </w:r>
      <w:proofErr w:type="spellEnd"/>
      <w:r w:rsidR="00FB7CE6">
        <w:rPr>
          <w:rFonts w:eastAsiaTheme="minorHAnsi" w:cstheme="minorBidi"/>
          <w:color w:val="auto"/>
          <w:w w:val="100"/>
          <w:lang w:eastAsia="en-US"/>
        </w:rPr>
        <w:t xml:space="preserve">. №08/279/08/061-974 від 12.03.2018; </w:t>
      </w:r>
      <w:proofErr w:type="spellStart"/>
      <w:r w:rsidR="00FB7CE6">
        <w:rPr>
          <w:rFonts w:eastAsiaTheme="minorHAnsi" w:cstheme="minorBidi"/>
          <w:color w:val="auto"/>
          <w:w w:val="100"/>
          <w:lang w:eastAsia="en-US"/>
        </w:rPr>
        <w:t>вх</w:t>
      </w:r>
      <w:proofErr w:type="spellEnd"/>
      <w:r w:rsidR="00FB7CE6">
        <w:rPr>
          <w:rFonts w:eastAsiaTheme="minorHAnsi" w:cstheme="minorBidi"/>
          <w:color w:val="auto"/>
          <w:w w:val="100"/>
          <w:lang w:eastAsia="en-US"/>
        </w:rPr>
        <w:t>. № 08/4186 від 13.03.2018).</w:t>
      </w:r>
      <w:r w:rsidR="00FB7CE6">
        <w:rPr>
          <w:rFonts w:eastAsiaTheme="minorHAnsi" w:cstheme="minorBidi"/>
          <w:color w:val="auto"/>
          <w:w w:val="100"/>
          <w:lang w:val="ru-RU" w:eastAsia="en-US"/>
        </w:rPr>
        <w:t xml:space="preserve">  </w:t>
      </w:r>
    </w:p>
    <w:p w14:paraId="60FD2301" w14:textId="48CF48C6" w:rsidR="00FB7CE6" w:rsidRDefault="00FB7CE6" w:rsidP="00CC1AEA">
      <w:pPr>
        <w:ind w:firstLine="0"/>
        <w:rPr>
          <w:rFonts w:eastAsiaTheme="minorHAnsi" w:cstheme="minorBidi"/>
          <w:color w:val="auto"/>
          <w:w w:val="100"/>
          <w:lang w:eastAsia="en-US"/>
        </w:rPr>
      </w:pPr>
      <w:r>
        <w:rPr>
          <w:rFonts w:eastAsiaTheme="minorHAnsi" w:cstheme="minorBidi"/>
          <w:color w:val="auto"/>
          <w:w w:val="100"/>
          <w:lang w:eastAsia="en-US"/>
        </w:rPr>
        <w:t xml:space="preserve">1.1 </w:t>
      </w:r>
      <w:r w:rsidRPr="00A25348">
        <w:rPr>
          <w:rFonts w:eastAsiaTheme="minorHAnsi" w:cstheme="minorBidi"/>
          <w:color w:val="auto"/>
          <w:w w:val="100"/>
          <w:lang w:eastAsia="en-US"/>
        </w:rPr>
        <w:t>Про розгляд</w:t>
      </w:r>
      <w:r>
        <w:rPr>
          <w:rFonts w:eastAsiaTheme="minorHAnsi" w:cstheme="minorBidi"/>
          <w:color w:val="auto"/>
          <w:w w:val="100"/>
          <w:lang w:eastAsia="en-US"/>
        </w:rPr>
        <w:t xml:space="preserve"> листа представників громадянського суспільства, учасників АТО, активістів, волонтерів щодо приміщень на вул. Хрещатик, 25, на вул.</w:t>
      </w:r>
      <w:r w:rsidRPr="00E9690C">
        <w:rPr>
          <w:rFonts w:eastAsiaTheme="minorHAnsi" w:cstheme="minorBidi"/>
          <w:color w:val="auto"/>
          <w:w w:val="100"/>
          <w:lang w:eastAsia="en-US"/>
        </w:rPr>
        <w:t xml:space="preserve"> </w:t>
      </w:r>
      <w:r>
        <w:rPr>
          <w:rFonts w:eastAsiaTheme="minorHAnsi" w:cstheme="minorBidi"/>
          <w:color w:val="auto"/>
          <w:w w:val="100"/>
          <w:lang w:eastAsia="en-US"/>
        </w:rPr>
        <w:t>Липській, 16а та виселення з приміщень Київськ</w:t>
      </w:r>
      <w:r w:rsidRPr="00E9690C">
        <w:rPr>
          <w:rFonts w:eastAsiaTheme="minorHAnsi" w:cstheme="minorBidi"/>
          <w:color w:val="auto"/>
          <w:w w:val="100"/>
          <w:lang w:eastAsia="en-US"/>
        </w:rPr>
        <w:t>ої</w:t>
      </w:r>
      <w:r>
        <w:rPr>
          <w:rFonts w:eastAsiaTheme="minorHAnsi" w:cstheme="minorBidi"/>
          <w:color w:val="auto"/>
          <w:w w:val="100"/>
          <w:lang w:eastAsia="en-US"/>
        </w:rPr>
        <w:t xml:space="preserve"> організації ветеранів війни, Організації ветеранів України (</w:t>
      </w:r>
      <w:proofErr w:type="spellStart"/>
      <w:r>
        <w:rPr>
          <w:rFonts w:eastAsiaTheme="minorHAnsi" w:cstheme="minorBidi"/>
          <w:color w:val="auto"/>
          <w:w w:val="100"/>
          <w:lang w:eastAsia="en-US"/>
        </w:rPr>
        <w:t>вх</w:t>
      </w:r>
      <w:proofErr w:type="spellEnd"/>
      <w:r>
        <w:rPr>
          <w:rFonts w:eastAsiaTheme="minorHAnsi" w:cstheme="minorBidi"/>
          <w:color w:val="auto"/>
          <w:w w:val="100"/>
          <w:lang w:eastAsia="en-US"/>
        </w:rPr>
        <w:t>. № 7008 від 2</w:t>
      </w:r>
      <w:r w:rsidR="008A2BEC">
        <w:rPr>
          <w:rFonts w:eastAsiaTheme="minorHAnsi" w:cstheme="minorBidi"/>
          <w:color w:val="auto"/>
          <w:w w:val="100"/>
          <w:lang w:eastAsia="en-US"/>
        </w:rPr>
        <w:t>2</w:t>
      </w:r>
      <w:r>
        <w:rPr>
          <w:rFonts w:eastAsiaTheme="minorHAnsi" w:cstheme="minorBidi"/>
          <w:color w:val="auto"/>
          <w:w w:val="100"/>
          <w:lang w:eastAsia="en-US"/>
        </w:rPr>
        <w:t>.02.2018).</w:t>
      </w:r>
    </w:p>
    <w:p w14:paraId="27842533" w14:textId="5A8A4380" w:rsidR="00791253" w:rsidRPr="00594017" w:rsidRDefault="00FB7CE6" w:rsidP="00E912B5">
      <w:pPr>
        <w:ind w:firstLine="0"/>
        <w:rPr>
          <w:rFonts w:eastAsiaTheme="minorHAnsi" w:cstheme="minorBidi"/>
          <w:i/>
          <w:color w:val="auto"/>
          <w:w w:val="100"/>
          <w:sz w:val="24"/>
          <w:szCs w:val="24"/>
          <w:lang w:eastAsia="en-US"/>
        </w:rPr>
      </w:pPr>
      <w:r w:rsidRPr="00594017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Протокол № 84 від 27.03.2018 - </w:t>
      </w:r>
      <w:r w:rsidR="00E912B5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п</w:t>
      </w:r>
      <w:r w:rsidR="00791253" w:rsidRPr="00594017">
        <w:rPr>
          <w:rFonts w:eastAsiaTheme="minorHAnsi" w:cstheme="minorBidi"/>
          <w:i/>
          <w:color w:val="auto"/>
          <w:w w:val="100"/>
          <w:sz w:val="24"/>
          <w:szCs w:val="24"/>
          <w:lang w:eastAsia="en-US"/>
        </w:rPr>
        <w:t>итання не розглянуто та перенесено у зв'язку з відсутністю представників громадської організації.</w:t>
      </w:r>
    </w:p>
    <w:p w14:paraId="78F8451B" w14:textId="7F45CBDB" w:rsidR="00FB7CE6" w:rsidRPr="00594017" w:rsidRDefault="002C25AF" w:rsidP="00CC1AEA">
      <w:pPr>
        <w:ind w:firstLine="0"/>
        <w:rPr>
          <w:rFonts w:eastAsiaTheme="minorHAnsi" w:cstheme="minorBidi"/>
          <w:color w:val="auto"/>
          <w:w w:val="100"/>
          <w:lang w:eastAsia="en-US"/>
        </w:rPr>
      </w:pPr>
      <w:r>
        <w:rPr>
          <w:rFonts w:eastAsiaTheme="minorHAnsi" w:cstheme="minorBidi"/>
          <w:color w:val="auto"/>
          <w:w w:val="100"/>
          <w:lang w:eastAsia="en-US"/>
        </w:rPr>
        <w:t>Запрошені</w:t>
      </w:r>
      <w:r w:rsidR="00FB7CE6" w:rsidRPr="00594017">
        <w:rPr>
          <w:rFonts w:eastAsiaTheme="minorHAnsi" w:cstheme="minorBidi"/>
          <w:color w:val="auto"/>
          <w:w w:val="100"/>
          <w:lang w:eastAsia="en-US"/>
        </w:rPr>
        <w:t>: представник</w:t>
      </w:r>
      <w:r>
        <w:rPr>
          <w:rFonts w:eastAsiaTheme="minorHAnsi" w:cstheme="minorBidi"/>
          <w:color w:val="auto"/>
          <w:w w:val="100"/>
          <w:lang w:eastAsia="en-US"/>
        </w:rPr>
        <w:t>и</w:t>
      </w:r>
      <w:r w:rsidR="00FB7CE6" w:rsidRPr="00594017">
        <w:rPr>
          <w:rFonts w:eastAsiaTheme="minorHAnsi" w:cstheme="minorBidi"/>
          <w:color w:val="auto"/>
          <w:w w:val="100"/>
          <w:lang w:eastAsia="en-US"/>
        </w:rPr>
        <w:t xml:space="preserve"> ГО.</w:t>
      </w:r>
    </w:p>
    <w:p w14:paraId="67AAB751" w14:textId="2369F183" w:rsidR="009A1FFA" w:rsidRDefault="009A1FFA" w:rsidP="00CC1AEA">
      <w:pPr>
        <w:ind w:firstLine="0"/>
        <w:rPr>
          <w:rFonts w:eastAsiaTheme="minorHAnsi" w:cstheme="minorBidi"/>
          <w:b/>
          <w:color w:val="auto"/>
          <w:w w:val="100"/>
          <w:lang w:eastAsia="en-US"/>
        </w:rPr>
      </w:pPr>
    </w:p>
    <w:p w14:paraId="16C6B501" w14:textId="3018D568" w:rsidR="009A1FFA" w:rsidRDefault="009A1FFA" w:rsidP="00CC1AEA">
      <w:pPr>
        <w:ind w:firstLine="0"/>
        <w:rPr>
          <w:color w:val="auto"/>
        </w:rPr>
      </w:pPr>
      <w:r>
        <w:rPr>
          <w:color w:val="auto"/>
        </w:rPr>
        <w:t xml:space="preserve">2. </w:t>
      </w:r>
      <w:r w:rsidRPr="00135C90">
        <w:rPr>
          <w:color w:val="auto"/>
        </w:rPr>
        <w:t xml:space="preserve">Про розгляд </w:t>
      </w:r>
      <w:r w:rsidRPr="002D428C">
        <w:rPr>
          <w:b/>
          <w:color w:val="auto"/>
        </w:rPr>
        <w:t>проекту розпорядження</w:t>
      </w:r>
      <w:r w:rsidRPr="00135C90">
        <w:rPr>
          <w:color w:val="auto"/>
        </w:rPr>
        <w:t xml:space="preserve"> виконавчого органу Київської міської ради (КМДА) "Про </w:t>
      </w:r>
      <w:r>
        <w:rPr>
          <w:color w:val="auto"/>
        </w:rPr>
        <w:t>безоплатне прийняття квартир до комунальної власності територіальної громади міста Києва</w:t>
      </w:r>
      <w:r w:rsidRPr="00135C90">
        <w:rPr>
          <w:color w:val="auto"/>
        </w:rPr>
        <w:t>"</w:t>
      </w:r>
      <w:r>
        <w:rPr>
          <w:color w:val="auto"/>
        </w:rPr>
        <w:t xml:space="preserve"> </w:t>
      </w:r>
      <w:r w:rsidRPr="00135C90">
        <w:rPr>
          <w:color w:val="auto"/>
        </w:rPr>
        <w:t xml:space="preserve">за поданням Департаменту </w:t>
      </w:r>
      <w:r>
        <w:rPr>
          <w:color w:val="auto"/>
        </w:rPr>
        <w:t>житлово-комунальної інфраструктури виконавчого орга</w:t>
      </w:r>
      <w:r w:rsidRPr="00135C90">
        <w:rPr>
          <w:color w:val="auto"/>
        </w:rPr>
        <w:t xml:space="preserve">ну Київської міської ради </w:t>
      </w:r>
      <w:r>
        <w:rPr>
          <w:color w:val="auto"/>
        </w:rPr>
        <w:t xml:space="preserve">(КМДА) </w:t>
      </w:r>
      <w:r w:rsidRPr="00135C90">
        <w:rPr>
          <w:color w:val="auto"/>
        </w:rPr>
        <w:t>(</w:t>
      </w:r>
      <w:proofErr w:type="spellStart"/>
      <w:r w:rsidRPr="00135C90">
        <w:rPr>
          <w:color w:val="auto"/>
        </w:rPr>
        <w:t>вих</w:t>
      </w:r>
      <w:proofErr w:type="spellEnd"/>
      <w:r w:rsidRPr="00135C90">
        <w:rPr>
          <w:color w:val="auto"/>
        </w:rPr>
        <w:t>. № 0</w:t>
      </w:r>
      <w:r>
        <w:rPr>
          <w:color w:val="auto"/>
        </w:rPr>
        <w:t>58</w:t>
      </w:r>
      <w:r w:rsidRPr="00135C90">
        <w:rPr>
          <w:color w:val="auto"/>
        </w:rPr>
        <w:t>/</w:t>
      </w:r>
      <w:r>
        <w:rPr>
          <w:color w:val="auto"/>
        </w:rPr>
        <w:t>4/1-2179</w:t>
      </w:r>
      <w:r w:rsidRPr="00135C90">
        <w:rPr>
          <w:color w:val="auto"/>
        </w:rPr>
        <w:t xml:space="preserve"> від 1</w:t>
      </w:r>
      <w:r>
        <w:rPr>
          <w:color w:val="auto"/>
        </w:rPr>
        <w:t>9</w:t>
      </w:r>
      <w:r w:rsidRPr="00135C90">
        <w:rPr>
          <w:color w:val="auto"/>
        </w:rPr>
        <w:t xml:space="preserve">.03.2018; </w:t>
      </w:r>
      <w:proofErr w:type="spellStart"/>
      <w:r w:rsidRPr="00135C90">
        <w:rPr>
          <w:color w:val="auto"/>
        </w:rPr>
        <w:t>вх</w:t>
      </w:r>
      <w:proofErr w:type="spellEnd"/>
      <w:r w:rsidRPr="00135C90">
        <w:rPr>
          <w:color w:val="auto"/>
        </w:rPr>
        <w:t>. №08/</w:t>
      </w:r>
      <w:r>
        <w:rPr>
          <w:color w:val="auto"/>
        </w:rPr>
        <w:t>4661</w:t>
      </w:r>
      <w:r w:rsidRPr="00135C90">
        <w:rPr>
          <w:color w:val="auto"/>
        </w:rPr>
        <w:t xml:space="preserve"> від </w:t>
      </w:r>
      <w:r>
        <w:rPr>
          <w:color w:val="auto"/>
        </w:rPr>
        <w:t>20</w:t>
      </w:r>
      <w:r w:rsidRPr="00135C90">
        <w:rPr>
          <w:color w:val="auto"/>
        </w:rPr>
        <w:t>.03.2018, копії документів).</w:t>
      </w:r>
    </w:p>
    <w:p w14:paraId="601AB2D0" w14:textId="2D4713C5" w:rsidR="009A1FFA" w:rsidRDefault="002C25AF" w:rsidP="00CC1AEA">
      <w:pPr>
        <w:ind w:firstLine="0"/>
        <w:rPr>
          <w:color w:val="auto"/>
        </w:rPr>
      </w:pPr>
      <w:r>
        <w:rPr>
          <w:color w:val="auto"/>
        </w:rPr>
        <w:t>2</w:t>
      </w:r>
      <w:r w:rsidR="009A1FFA">
        <w:rPr>
          <w:color w:val="auto"/>
        </w:rPr>
        <w:t>.1 Про розгляд листа МВС України ГУ Національної гвардії України (</w:t>
      </w:r>
      <w:proofErr w:type="spellStart"/>
      <w:r w:rsidR="009A1FFA">
        <w:rPr>
          <w:color w:val="auto"/>
        </w:rPr>
        <w:t>вих</w:t>
      </w:r>
      <w:proofErr w:type="spellEnd"/>
      <w:r w:rsidR="009A1FFA">
        <w:rPr>
          <w:color w:val="auto"/>
        </w:rPr>
        <w:t xml:space="preserve">. №27/30/3-975 від 12.02.2018; </w:t>
      </w:r>
      <w:proofErr w:type="spellStart"/>
      <w:r w:rsidR="009A1FFA">
        <w:rPr>
          <w:color w:val="auto"/>
        </w:rPr>
        <w:t>вх</w:t>
      </w:r>
      <w:proofErr w:type="spellEnd"/>
      <w:r w:rsidR="009A1FFA">
        <w:rPr>
          <w:color w:val="auto"/>
        </w:rPr>
        <w:t>. № 08/2714 від 15.02.2018).</w:t>
      </w:r>
    </w:p>
    <w:p w14:paraId="7B4AD264" w14:textId="41A0419D" w:rsidR="009A1FFA" w:rsidRPr="005F23B9" w:rsidRDefault="009A1FFA" w:rsidP="00CC1AEA">
      <w:pPr>
        <w:ind w:firstLine="0"/>
        <w:rPr>
          <w:color w:val="auto"/>
        </w:rPr>
      </w:pPr>
      <w:r w:rsidRPr="005F23B9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Протокол № 84 від 27.03.2018 –</w:t>
      </w:r>
      <w:r w:rsidR="00891F55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</w:t>
      </w:r>
      <w:r w:rsidRPr="005F23B9">
        <w:rPr>
          <w:rFonts w:eastAsiaTheme="minorHAnsi"/>
          <w:i/>
          <w:color w:val="auto"/>
          <w:w w:val="100"/>
          <w:sz w:val="24"/>
          <w:szCs w:val="24"/>
          <w:lang w:eastAsia="en-US"/>
        </w:rPr>
        <w:t>розгляд питання перенесено.</w:t>
      </w:r>
    </w:p>
    <w:p w14:paraId="007637B3" w14:textId="77777777" w:rsidR="009A1FFA" w:rsidRPr="00E912B5" w:rsidRDefault="009A1FFA" w:rsidP="00CC1AEA">
      <w:pPr>
        <w:tabs>
          <w:tab w:val="left" w:pos="1470"/>
        </w:tabs>
        <w:ind w:firstLine="0"/>
        <w:rPr>
          <w:color w:val="auto"/>
        </w:rPr>
      </w:pPr>
      <w:r w:rsidRPr="00E912B5">
        <w:rPr>
          <w:color w:val="auto"/>
        </w:rPr>
        <w:t xml:space="preserve">Доповідач: представник Департаменту житлово-комунальної інфраструктури. </w:t>
      </w:r>
    </w:p>
    <w:p w14:paraId="01C94F2E" w14:textId="77777777" w:rsidR="009A1FFA" w:rsidRDefault="009A1FFA" w:rsidP="00CC1AEA">
      <w:pPr>
        <w:ind w:firstLine="0"/>
        <w:rPr>
          <w:rFonts w:eastAsiaTheme="minorHAnsi" w:cstheme="minorBidi"/>
          <w:color w:val="FF0000"/>
          <w:w w:val="100"/>
          <w:lang w:eastAsia="en-US"/>
        </w:rPr>
      </w:pPr>
    </w:p>
    <w:p w14:paraId="3ECA2ECE" w14:textId="27029E5E" w:rsidR="004F1B31" w:rsidRPr="006132C1" w:rsidRDefault="009A1FFA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3</w:t>
      </w:r>
      <w:r w:rsidR="004F1B31" w:rsidRPr="006132C1">
        <w:rPr>
          <w:color w:val="auto"/>
        </w:rPr>
        <w:t xml:space="preserve">. Про розгляд </w:t>
      </w:r>
      <w:r w:rsidR="004F1B31" w:rsidRPr="006132C1">
        <w:rPr>
          <w:b/>
          <w:color w:val="auto"/>
        </w:rPr>
        <w:t>проекту рішення</w:t>
      </w:r>
      <w:r w:rsidR="004F1B31" w:rsidRPr="006132C1">
        <w:rPr>
          <w:color w:val="auto"/>
        </w:rPr>
        <w:t xml:space="preserve"> Київської міської ради "Про надання дозволу Територіальному медичному об'єднанню "ПСИХІАТРІЯ" у місті Києві на знесення та списання будівель" за поданням заступника</w:t>
      </w:r>
      <w:r w:rsidR="00D02F6D">
        <w:rPr>
          <w:color w:val="auto"/>
        </w:rPr>
        <w:t xml:space="preserve"> голови</w:t>
      </w:r>
      <w:r w:rsidR="004F1B31" w:rsidRPr="006132C1">
        <w:rPr>
          <w:color w:val="auto"/>
        </w:rPr>
        <w:t xml:space="preserve"> КМДА </w:t>
      </w:r>
      <w:proofErr w:type="spellStart"/>
      <w:r w:rsidR="004F1B31" w:rsidRPr="006132C1">
        <w:rPr>
          <w:color w:val="auto"/>
        </w:rPr>
        <w:t>П.Пантелеєва</w:t>
      </w:r>
      <w:proofErr w:type="spellEnd"/>
      <w:r w:rsidR="004F1B31" w:rsidRPr="006132C1">
        <w:rPr>
          <w:color w:val="auto"/>
        </w:rPr>
        <w:t>, Департаменту комунальної власності м.</w:t>
      </w:r>
      <w:r w:rsidR="00204EC8">
        <w:rPr>
          <w:color w:val="auto"/>
        </w:rPr>
        <w:t xml:space="preserve"> </w:t>
      </w:r>
      <w:r w:rsidR="004F1B31" w:rsidRPr="006132C1">
        <w:rPr>
          <w:color w:val="auto"/>
        </w:rPr>
        <w:t>Києва виконавчого органу Київради (КМДА), Департаменту охорони здоров'я виконавчого органу Київради (КМДА) (доручення від 07.03.2018 №08/231-807/ПР</w:t>
      </w:r>
      <w:r w:rsidR="004F1B31" w:rsidRPr="00594017">
        <w:rPr>
          <w:color w:val="auto"/>
        </w:rPr>
        <w:t>).</w:t>
      </w:r>
      <w:r w:rsidR="00594017" w:rsidRPr="00594017">
        <w:rPr>
          <w:color w:val="auto"/>
        </w:rPr>
        <w:t xml:space="preserve"> </w:t>
      </w:r>
    </w:p>
    <w:p w14:paraId="5DD597A5" w14:textId="52A2EF34" w:rsidR="00204EC8" w:rsidRPr="00594017" w:rsidRDefault="004F1B31" w:rsidP="00204EC8">
      <w:pPr>
        <w:ind w:firstLine="0"/>
        <w:rPr>
          <w:i/>
          <w:color w:val="auto"/>
          <w:sz w:val="24"/>
          <w:szCs w:val="24"/>
        </w:rPr>
      </w:pPr>
      <w:r w:rsidRPr="00594017">
        <w:rPr>
          <w:i/>
          <w:color w:val="auto"/>
          <w:sz w:val="24"/>
          <w:szCs w:val="24"/>
        </w:rPr>
        <w:t>П</w:t>
      </w:r>
      <w:r w:rsidR="001075E0" w:rsidRPr="00594017">
        <w:rPr>
          <w:i/>
          <w:color w:val="auto"/>
          <w:sz w:val="24"/>
          <w:szCs w:val="24"/>
        </w:rPr>
        <w:t>К</w:t>
      </w:r>
      <w:r w:rsidRPr="00594017">
        <w:rPr>
          <w:i/>
          <w:color w:val="auto"/>
          <w:sz w:val="24"/>
          <w:szCs w:val="24"/>
        </w:rPr>
        <w:t xml:space="preserve"> Київради з питань бюджету та соціально-економічного розвитку </w:t>
      </w:r>
      <w:r w:rsidR="00204EC8" w:rsidRPr="00594017">
        <w:rPr>
          <w:i/>
          <w:color w:val="auto"/>
          <w:sz w:val="24"/>
          <w:szCs w:val="24"/>
        </w:rPr>
        <w:t>-  підтримано проект рішення 03.04.2018</w:t>
      </w:r>
      <w:r w:rsidR="00204EC8" w:rsidRPr="00594017">
        <w:rPr>
          <w:i/>
          <w:color w:val="auto"/>
          <w:w w:val="100"/>
          <w:sz w:val="24"/>
          <w:szCs w:val="24"/>
          <w:lang w:eastAsia="uk-UA"/>
        </w:rPr>
        <w:t xml:space="preserve">. </w:t>
      </w:r>
    </w:p>
    <w:p w14:paraId="05FA2527" w14:textId="77777777" w:rsidR="002C25AF" w:rsidRDefault="004F1B31" w:rsidP="002C25AF">
      <w:pPr>
        <w:ind w:firstLine="0"/>
        <w:rPr>
          <w:i/>
          <w:color w:val="auto"/>
          <w:sz w:val="24"/>
          <w:szCs w:val="24"/>
        </w:rPr>
      </w:pPr>
      <w:r w:rsidRPr="00594017">
        <w:rPr>
          <w:i/>
          <w:color w:val="auto"/>
          <w:sz w:val="24"/>
          <w:szCs w:val="24"/>
        </w:rPr>
        <w:t>П</w:t>
      </w:r>
      <w:r w:rsidR="00204EC8" w:rsidRPr="00594017">
        <w:rPr>
          <w:i/>
          <w:color w:val="auto"/>
          <w:sz w:val="24"/>
          <w:szCs w:val="24"/>
        </w:rPr>
        <w:t xml:space="preserve">К </w:t>
      </w:r>
      <w:r w:rsidRPr="00594017">
        <w:rPr>
          <w:i/>
          <w:color w:val="auto"/>
          <w:sz w:val="24"/>
          <w:szCs w:val="24"/>
        </w:rPr>
        <w:t xml:space="preserve">Київради з питань охорони здоров'я та соціального захисту </w:t>
      </w:r>
      <w:r w:rsidR="004861AA" w:rsidRPr="00594017">
        <w:rPr>
          <w:i/>
          <w:color w:val="auto"/>
          <w:sz w:val="24"/>
          <w:szCs w:val="24"/>
        </w:rPr>
        <w:t>–</w:t>
      </w:r>
      <w:r w:rsidRPr="00594017">
        <w:rPr>
          <w:i/>
          <w:color w:val="auto"/>
          <w:sz w:val="24"/>
          <w:szCs w:val="24"/>
        </w:rPr>
        <w:t xml:space="preserve"> </w:t>
      </w:r>
      <w:r w:rsidR="0054350B" w:rsidRPr="00594017">
        <w:rPr>
          <w:i/>
          <w:color w:val="auto"/>
          <w:sz w:val="24"/>
          <w:szCs w:val="24"/>
        </w:rPr>
        <w:t>не прийнято жодного рішення передбаченого Регламентом Київради</w:t>
      </w:r>
      <w:r w:rsidR="004861AA" w:rsidRPr="00594017">
        <w:rPr>
          <w:i/>
          <w:color w:val="auto"/>
          <w:sz w:val="24"/>
          <w:szCs w:val="24"/>
        </w:rPr>
        <w:t>.</w:t>
      </w:r>
    </w:p>
    <w:p w14:paraId="0347BD43" w14:textId="7DB78F1C" w:rsidR="002C25AF" w:rsidRPr="002C25AF" w:rsidRDefault="00594017" w:rsidP="002C25AF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594017">
        <w:rPr>
          <w:rFonts w:eastAsia="Liberation Serif"/>
          <w:iCs/>
          <w:color w:val="000000"/>
          <w:highlight w:val="white"/>
        </w:rPr>
        <w:t>Доповідачі: представники</w:t>
      </w:r>
      <w:r w:rsidR="008F1E6D" w:rsidRPr="00594017">
        <w:rPr>
          <w:rFonts w:eastAsia="Liberation Serif"/>
          <w:iCs/>
          <w:color w:val="000000"/>
          <w:highlight w:val="white"/>
        </w:rPr>
        <w:t xml:space="preserve"> Д</w:t>
      </w:r>
      <w:r w:rsidR="002C25AF">
        <w:rPr>
          <w:rFonts w:eastAsia="Liberation Serif"/>
          <w:iCs/>
          <w:color w:val="000000"/>
          <w:highlight w:val="white"/>
        </w:rPr>
        <w:t>епартаментів.</w:t>
      </w:r>
    </w:p>
    <w:p w14:paraId="6A967873" w14:textId="06685894" w:rsidR="002C25AF" w:rsidRDefault="002C25AF" w:rsidP="002C25A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473706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6" w:history="1">
        <w:r w:rsidRPr="00473706">
          <w:rPr>
            <w:rStyle w:val="a7"/>
            <w:i/>
            <w:color w:val="auto"/>
          </w:rPr>
          <w:t>http://kmr.gov.ua/uk/comisii/28/proekt</w:t>
        </w:r>
      </w:hyperlink>
      <w:r w:rsidR="002304BA">
        <w:rPr>
          <w:rStyle w:val="a7"/>
          <w:i/>
          <w:color w:val="auto"/>
        </w:rPr>
        <w:t>.</w:t>
      </w:r>
    </w:p>
    <w:p w14:paraId="3121C7C1" w14:textId="77777777" w:rsidR="006147AE" w:rsidRPr="00D065E7" w:rsidRDefault="006147AE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FF0000"/>
        </w:rPr>
      </w:pPr>
    </w:p>
    <w:p w14:paraId="6E3EBDBC" w14:textId="4B8FB269" w:rsidR="00990BF2" w:rsidRPr="007E00F0" w:rsidRDefault="00C1513F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lastRenderedPageBreak/>
        <w:t>4</w:t>
      </w:r>
      <w:r w:rsidR="008712C3">
        <w:rPr>
          <w:color w:val="auto"/>
        </w:rPr>
        <w:t xml:space="preserve">. </w:t>
      </w:r>
      <w:r w:rsidR="00990BF2" w:rsidRPr="007E00F0">
        <w:rPr>
          <w:color w:val="auto"/>
        </w:rPr>
        <w:t xml:space="preserve">Про розгляд </w:t>
      </w:r>
      <w:r w:rsidR="00990BF2" w:rsidRPr="007E00F0">
        <w:rPr>
          <w:b/>
          <w:color w:val="auto"/>
        </w:rPr>
        <w:t>проекту рішення</w:t>
      </w:r>
      <w:r w:rsidR="00990BF2" w:rsidRPr="007E00F0">
        <w:rPr>
          <w:color w:val="auto"/>
        </w:rPr>
        <w:t xml:space="preserve"> Київської міської ради "</w:t>
      </w:r>
      <w:r w:rsidR="006D2BEE" w:rsidRPr="007E00F0">
        <w:rPr>
          <w:color w:val="auto"/>
        </w:rPr>
        <w:t xml:space="preserve">Про безоплатну передачу майна комунальної власності територіальної громади міста </w:t>
      </w:r>
      <w:r w:rsidR="004802A0" w:rsidRPr="007E00F0">
        <w:rPr>
          <w:color w:val="auto"/>
        </w:rPr>
        <w:t>Києва</w:t>
      </w:r>
      <w:r w:rsidR="006D2BEE" w:rsidRPr="007E00F0">
        <w:rPr>
          <w:color w:val="auto"/>
        </w:rPr>
        <w:t xml:space="preserve"> до комунальної власності територіальної громади міста Лисичанськ Луганської області</w:t>
      </w:r>
      <w:r w:rsidR="00990BF2" w:rsidRPr="007E00F0">
        <w:rPr>
          <w:color w:val="auto"/>
        </w:rPr>
        <w:t>" за поданням заступника</w:t>
      </w:r>
      <w:r w:rsidR="00DD01D0">
        <w:rPr>
          <w:color w:val="auto"/>
        </w:rPr>
        <w:t xml:space="preserve"> голови</w:t>
      </w:r>
      <w:r w:rsidR="00990BF2" w:rsidRPr="007E00F0">
        <w:rPr>
          <w:color w:val="auto"/>
        </w:rPr>
        <w:t xml:space="preserve"> КМДА </w:t>
      </w:r>
      <w:proofErr w:type="spellStart"/>
      <w:r w:rsidR="006D2BEE" w:rsidRPr="007E00F0">
        <w:rPr>
          <w:color w:val="auto"/>
        </w:rPr>
        <w:t>Д.Давтян</w:t>
      </w:r>
      <w:proofErr w:type="spellEnd"/>
      <w:r w:rsidR="006D2BEE" w:rsidRPr="007E00F0">
        <w:rPr>
          <w:color w:val="auto"/>
        </w:rPr>
        <w:t>,</w:t>
      </w:r>
      <w:r w:rsidR="00990BF2" w:rsidRPr="007E00F0">
        <w:rPr>
          <w:color w:val="auto"/>
        </w:rPr>
        <w:t xml:space="preserve"> Департаменту </w:t>
      </w:r>
      <w:r w:rsidR="006D2BEE" w:rsidRPr="007E00F0">
        <w:rPr>
          <w:color w:val="auto"/>
        </w:rPr>
        <w:t xml:space="preserve">транспортної інфраструктури </w:t>
      </w:r>
      <w:r w:rsidR="00990BF2" w:rsidRPr="007E00F0">
        <w:rPr>
          <w:color w:val="auto"/>
        </w:rPr>
        <w:t>виконавчого органу Київради (КМДА)</w:t>
      </w:r>
      <w:r w:rsidR="006D2BEE" w:rsidRPr="007E00F0">
        <w:rPr>
          <w:color w:val="auto"/>
        </w:rPr>
        <w:t xml:space="preserve"> </w:t>
      </w:r>
      <w:r w:rsidR="00990BF2" w:rsidRPr="007E00F0">
        <w:rPr>
          <w:color w:val="auto"/>
        </w:rPr>
        <w:t xml:space="preserve">(доручення від </w:t>
      </w:r>
      <w:r w:rsidR="00896AA6" w:rsidRPr="007E00F0">
        <w:rPr>
          <w:color w:val="auto"/>
        </w:rPr>
        <w:t>15</w:t>
      </w:r>
      <w:r w:rsidR="00990BF2" w:rsidRPr="007E00F0">
        <w:rPr>
          <w:color w:val="auto"/>
        </w:rPr>
        <w:t>.03.2018 №08/231-</w:t>
      </w:r>
      <w:r w:rsidR="00896AA6" w:rsidRPr="007E00F0">
        <w:rPr>
          <w:color w:val="auto"/>
        </w:rPr>
        <w:t>901</w:t>
      </w:r>
      <w:r w:rsidR="00990BF2" w:rsidRPr="007E00F0">
        <w:rPr>
          <w:color w:val="auto"/>
        </w:rPr>
        <w:t>/ПР).</w:t>
      </w:r>
    </w:p>
    <w:p w14:paraId="7801CFCD" w14:textId="3DB2D2BD" w:rsidR="00990BF2" w:rsidRPr="00C83918" w:rsidRDefault="00990BF2" w:rsidP="00CC1AEA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C83918">
        <w:rPr>
          <w:i/>
          <w:color w:val="auto"/>
          <w:sz w:val="24"/>
          <w:szCs w:val="24"/>
        </w:rPr>
        <w:t>П</w:t>
      </w:r>
      <w:r w:rsidR="00C83918" w:rsidRPr="00C83918">
        <w:rPr>
          <w:i/>
          <w:color w:val="auto"/>
          <w:sz w:val="24"/>
          <w:szCs w:val="24"/>
        </w:rPr>
        <w:t xml:space="preserve">К </w:t>
      </w:r>
      <w:r w:rsidRPr="00C83918">
        <w:rPr>
          <w:i/>
          <w:color w:val="auto"/>
          <w:sz w:val="24"/>
          <w:szCs w:val="24"/>
        </w:rPr>
        <w:t xml:space="preserve">Київради з питань бюджету та соціально-економічного розвитку </w:t>
      </w:r>
      <w:r w:rsidR="00C83918" w:rsidRPr="00C83918">
        <w:rPr>
          <w:i/>
          <w:color w:val="auto"/>
          <w:sz w:val="24"/>
          <w:szCs w:val="24"/>
        </w:rPr>
        <w:t>– перенесено розгляд питання</w:t>
      </w:r>
      <w:r w:rsidR="005924E0" w:rsidRPr="005924E0">
        <w:rPr>
          <w:i/>
          <w:color w:val="auto"/>
          <w:sz w:val="24"/>
          <w:szCs w:val="24"/>
        </w:rPr>
        <w:t xml:space="preserve"> </w:t>
      </w:r>
      <w:r w:rsidR="005924E0">
        <w:rPr>
          <w:i/>
          <w:color w:val="auto"/>
          <w:sz w:val="24"/>
          <w:szCs w:val="24"/>
        </w:rPr>
        <w:t xml:space="preserve">на 10.04.2018 </w:t>
      </w:r>
      <w:r w:rsidR="00C83918" w:rsidRPr="00C83918">
        <w:rPr>
          <w:i/>
          <w:color w:val="auto"/>
          <w:sz w:val="24"/>
          <w:szCs w:val="24"/>
        </w:rPr>
        <w:t>.</w:t>
      </w:r>
    </w:p>
    <w:p w14:paraId="788DEB13" w14:textId="5DC3D1EC" w:rsidR="00990BF2" w:rsidRPr="00E912B5" w:rsidRDefault="00990BF2" w:rsidP="00CC1AEA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E912B5">
        <w:rPr>
          <w:i/>
          <w:color w:val="auto"/>
          <w:sz w:val="24"/>
          <w:szCs w:val="24"/>
        </w:rPr>
        <w:t xml:space="preserve">Постійна комісія Київради з питань </w:t>
      </w:r>
      <w:r w:rsidR="008B7E5C" w:rsidRPr="00E912B5">
        <w:rPr>
          <w:i/>
          <w:color w:val="auto"/>
          <w:sz w:val="24"/>
          <w:szCs w:val="24"/>
        </w:rPr>
        <w:t xml:space="preserve">транспорту, зв'язку та реклами </w:t>
      </w:r>
      <w:r w:rsidRPr="00E912B5">
        <w:rPr>
          <w:i/>
          <w:color w:val="auto"/>
          <w:sz w:val="24"/>
          <w:szCs w:val="24"/>
        </w:rPr>
        <w:t xml:space="preserve">- </w:t>
      </w:r>
      <w:r w:rsidRPr="00E912B5">
        <w:rPr>
          <w:i/>
          <w:color w:val="auto"/>
          <w:w w:val="100"/>
          <w:sz w:val="24"/>
          <w:szCs w:val="24"/>
          <w:lang w:eastAsia="uk-UA"/>
        </w:rPr>
        <w:t>не надала висновок в установленому Регламентом порядку про результат розгляду проекту рішення.</w:t>
      </w:r>
    </w:p>
    <w:p w14:paraId="77801EA0" w14:textId="6EB3EBF7" w:rsidR="00990BF2" w:rsidRPr="007E00F0" w:rsidRDefault="00990BF2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7E00F0">
        <w:rPr>
          <w:color w:val="auto"/>
        </w:rPr>
        <w:t>Доповідачі: представник Департамент</w:t>
      </w:r>
      <w:r w:rsidR="002C25AF">
        <w:rPr>
          <w:color w:val="auto"/>
        </w:rPr>
        <w:t>у</w:t>
      </w:r>
      <w:r w:rsidRPr="007E00F0">
        <w:rPr>
          <w:color w:val="auto"/>
        </w:rPr>
        <w:t>.</w:t>
      </w:r>
    </w:p>
    <w:p w14:paraId="30BF6056" w14:textId="18155B9D" w:rsidR="00FF141E" w:rsidRDefault="006147AE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473706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7" w:history="1">
        <w:r w:rsidRPr="00473706">
          <w:rPr>
            <w:rStyle w:val="a7"/>
            <w:i/>
            <w:color w:val="auto"/>
          </w:rPr>
          <w:t>http://kmr.gov.ua/uk/comisii/28/proekt</w:t>
        </w:r>
      </w:hyperlink>
      <w:r w:rsidR="002304BA">
        <w:rPr>
          <w:rStyle w:val="a7"/>
          <w:i/>
          <w:color w:val="auto"/>
        </w:rPr>
        <w:t>.</w:t>
      </w:r>
    </w:p>
    <w:p w14:paraId="7D945E05" w14:textId="77777777" w:rsidR="006147AE" w:rsidRPr="00A60F1F" w:rsidRDefault="006147AE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385623" w:themeColor="accent6" w:themeShade="80"/>
        </w:rPr>
      </w:pPr>
    </w:p>
    <w:p w14:paraId="68AA5821" w14:textId="6A87FCDF" w:rsidR="00FF141E" w:rsidRPr="005E6964" w:rsidRDefault="00C1513F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5</w:t>
      </w:r>
      <w:r w:rsidR="00FA67AD">
        <w:rPr>
          <w:color w:val="auto"/>
        </w:rPr>
        <w:t xml:space="preserve">. </w:t>
      </w:r>
      <w:r w:rsidR="00FF141E" w:rsidRPr="005E6964">
        <w:rPr>
          <w:color w:val="auto"/>
        </w:rPr>
        <w:t xml:space="preserve">Про розгляд </w:t>
      </w:r>
      <w:r w:rsidR="00FF141E" w:rsidRPr="005E6964">
        <w:rPr>
          <w:b/>
          <w:color w:val="auto"/>
        </w:rPr>
        <w:t>проекту рішення</w:t>
      </w:r>
      <w:r w:rsidR="00FF141E" w:rsidRPr="005E6964">
        <w:rPr>
          <w:color w:val="auto"/>
        </w:rPr>
        <w:t xml:space="preserve"> Київської міської ради "Про надання дозволу </w:t>
      </w:r>
      <w:r w:rsidR="00FB06C7" w:rsidRPr="005E6964">
        <w:rPr>
          <w:color w:val="auto"/>
        </w:rPr>
        <w:t>комунальній службі перевезень виконавчого органу Київської міської ради (Київської міської державної адміністрації) на списання шляхом продажу транспортного засобу</w:t>
      </w:r>
      <w:r w:rsidR="00FF141E" w:rsidRPr="00603A39">
        <w:rPr>
          <w:i/>
          <w:color w:val="auto"/>
        </w:rPr>
        <w:t xml:space="preserve">" </w:t>
      </w:r>
      <w:r w:rsidR="00FF141E" w:rsidRPr="005E6964">
        <w:rPr>
          <w:color w:val="auto"/>
        </w:rPr>
        <w:t xml:space="preserve">за поданням заступника КМДА </w:t>
      </w:r>
      <w:proofErr w:type="spellStart"/>
      <w:r w:rsidR="00FF141E" w:rsidRPr="005E6964">
        <w:rPr>
          <w:color w:val="auto"/>
        </w:rPr>
        <w:t>П.Пантелеєва</w:t>
      </w:r>
      <w:proofErr w:type="spellEnd"/>
      <w:r w:rsidR="00FF141E" w:rsidRPr="005E6964">
        <w:rPr>
          <w:color w:val="auto"/>
        </w:rPr>
        <w:t>, Департаменту комунальної власності м.Києва виконавчого органу Київради (КМДА)</w:t>
      </w:r>
      <w:r w:rsidR="009D32E1" w:rsidRPr="005E6964">
        <w:rPr>
          <w:color w:val="auto"/>
        </w:rPr>
        <w:t xml:space="preserve"> </w:t>
      </w:r>
      <w:r w:rsidR="00FF141E" w:rsidRPr="005E6964">
        <w:rPr>
          <w:color w:val="auto"/>
        </w:rPr>
        <w:t xml:space="preserve">(доручення від </w:t>
      </w:r>
      <w:r w:rsidR="009D32E1" w:rsidRPr="005E6964">
        <w:rPr>
          <w:color w:val="auto"/>
        </w:rPr>
        <w:t>19</w:t>
      </w:r>
      <w:r w:rsidR="00FF141E" w:rsidRPr="005E6964">
        <w:rPr>
          <w:color w:val="auto"/>
        </w:rPr>
        <w:t>.03.2018 №08/231-</w:t>
      </w:r>
      <w:r w:rsidR="009D32E1" w:rsidRPr="005E6964">
        <w:rPr>
          <w:color w:val="auto"/>
        </w:rPr>
        <w:t>906</w:t>
      </w:r>
      <w:r w:rsidR="00FF141E" w:rsidRPr="005E6964">
        <w:rPr>
          <w:color w:val="auto"/>
        </w:rPr>
        <w:t>/ПР).</w:t>
      </w:r>
    </w:p>
    <w:p w14:paraId="6A03EA1D" w14:textId="1D9D10ED" w:rsidR="00FF141E" w:rsidRPr="005E6964" w:rsidRDefault="00FF141E" w:rsidP="00CC1AEA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5E6964">
        <w:rPr>
          <w:i/>
          <w:color w:val="auto"/>
          <w:sz w:val="24"/>
          <w:szCs w:val="24"/>
        </w:rPr>
        <w:t xml:space="preserve">Постійна комісія Київради з питань бюджету та соціально-економічного розвитку </w:t>
      </w:r>
      <w:r w:rsidR="00240DA5">
        <w:rPr>
          <w:i/>
          <w:color w:val="auto"/>
          <w:sz w:val="24"/>
          <w:szCs w:val="24"/>
        </w:rPr>
        <w:t>–</w:t>
      </w:r>
      <w:r w:rsidRPr="005E6964">
        <w:rPr>
          <w:i/>
          <w:color w:val="auto"/>
          <w:sz w:val="24"/>
          <w:szCs w:val="24"/>
        </w:rPr>
        <w:t xml:space="preserve"> </w:t>
      </w:r>
      <w:r w:rsidR="00240DA5">
        <w:rPr>
          <w:i/>
          <w:color w:val="auto"/>
          <w:sz w:val="24"/>
          <w:szCs w:val="24"/>
        </w:rPr>
        <w:t>підтрима</w:t>
      </w:r>
      <w:r w:rsidR="00E912B5">
        <w:rPr>
          <w:i/>
          <w:color w:val="auto"/>
          <w:sz w:val="24"/>
          <w:szCs w:val="24"/>
        </w:rPr>
        <w:t>но</w:t>
      </w:r>
      <w:r w:rsidR="00240DA5">
        <w:rPr>
          <w:i/>
          <w:color w:val="auto"/>
          <w:sz w:val="24"/>
          <w:szCs w:val="24"/>
        </w:rPr>
        <w:t xml:space="preserve"> проект рішення</w:t>
      </w:r>
      <w:r w:rsidR="00642C7B">
        <w:rPr>
          <w:i/>
          <w:color w:val="auto"/>
          <w:sz w:val="24"/>
          <w:szCs w:val="24"/>
        </w:rPr>
        <w:t xml:space="preserve"> 23.03.2018</w:t>
      </w:r>
      <w:r w:rsidR="00240DA5">
        <w:rPr>
          <w:i/>
          <w:color w:val="auto"/>
          <w:sz w:val="24"/>
          <w:szCs w:val="24"/>
        </w:rPr>
        <w:t>.</w:t>
      </w:r>
    </w:p>
    <w:p w14:paraId="38163075" w14:textId="0374FE73" w:rsidR="00FF141E" w:rsidRPr="005E6964" w:rsidRDefault="00FF141E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5E6964">
        <w:rPr>
          <w:color w:val="auto"/>
        </w:rPr>
        <w:t>Доповідачі: представник Департамент</w:t>
      </w:r>
      <w:r w:rsidR="002C25AF">
        <w:rPr>
          <w:color w:val="auto"/>
        </w:rPr>
        <w:t>у</w:t>
      </w:r>
      <w:r w:rsidRPr="005E6964">
        <w:rPr>
          <w:color w:val="auto"/>
        </w:rPr>
        <w:t>.</w:t>
      </w:r>
    </w:p>
    <w:p w14:paraId="736AB2B2" w14:textId="6C1AD545" w:rsidR="009409C2" w:rsidRDefault="006147AE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473706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8" w:history="1">
        <w:r w:rsidRPr="00473706">
          <w:rPr>
            <w:rStyle w:val="a7"/>
            <w:i/>
            <w:color w:val="auto"/>
          </w:rPr>
          <w:t>http://kmr.gov.ua/uk/comisii/28/proekt</w:t>
        </w:r>
      </w:hyperlink>
      <w:r w:rsidR="002304BA">
        <w:rPr>
          <w:rStyle w:val="a7"/>
          <w:i/>
          <w:color w:val="auto"/>
        </w:rPr>
        <w:t>.</w:t>
      </w:r>
    </w:p>
    <w:p w14:paraId="1FD3D201" w14:textId="77777777" w:rsidR="006147AE" w:rsidRPr="005E6964" w:rsidRDefault="006147AE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56451218" w14:textId="6BD01438" w:rsidR="009409C2" w:rsidRPr="0010791A" w:rsidRDefault="00C1513F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6</w:t>
      </w:r>
      <w:r w:rsidR="00FA67AD">
        <w:rPr>
          <w:color w:val="auto"/>
        </w:rPr>
        <w:t xml:space="preserve">. </w:t>
      </w:r>
      <w:r w:rsidR="009409C2" w:rsidRPr="0010791A">
        <w:rPr>
          <w:color w:val="auto"/>
        </w:rPr>
        <w:t xml:space="preserve">Про розгляд </w:t>
      </w:r>
      <w:r w:rsidR="009409C2" w:rsidRPr="0010791A">
        <w:rPr>
          <w:b/>
          <w:color w:val="auto"/>
        </w:rPr>
        <w:t>проекту рішення</w:t>
      </w:r>
      <w:r w:rsidR="009409C2" w:rsidRPr="0010791A">
        <w:rPr>
          <w:color w:val="auto"/>
        </w:rPr>
        <w:t xml:space="preserve"> Київської міської ради "</w:t>
      </w:r>
      <w:r w:rsidR="00E557F0" w:rsidRPr="0010791A">
        <w:rPr>
          <w:color w:val="auto"/>
        </w:rPr>
        <w:t>Про дозвіл Подільській районній в місті Києві державній адміністрації на списання суми незавершених капітальних інвестицій по об'єкту "Влаштування на проїжджій частині перед перехрестям вулиць Академіка Зелінського та Покровської елементів примусового зниження швидкості транспорту у Подільському районі</w:t>
      </w:r>
      <w:r w:rsidR="009409C2" w:rsidRPr="0010791A">
        <w:rPr>
          <w:color w:val="auto"/>
        </w:rPr>
        <w:t xml:space="preserve">" за поданням заступника </w:t>
      </w:r>
      <w:r w:rsidR="00E13D75" w:rsidRPr="0010791A">
        <w:rPr>
          <w:color w:val="auto"/>
        </w:rPr>
        <w:t xml:space="preserve">голови </w:t>
      </w:r>
      <w:r w:rsidR="009409C2" w:rsidRPr="0010791A">
        <w:rPr>
          <w:color w:val="auto"/>
        </w:rPr>
        <w:t xml:space="preserve">КМДА </w:t>
      </w:r>
      <w:proofErr w:type="spellStart"/>
      <w:r w:rsidR="00E13D75" w:rsidRPr="0010791A">
        <w:rPr>
          <w:color w:val="auto"/>
        </w:rPr>
        <w:t>О.Спасибко</w:t>
      </w:r>
      <w:proofErr w:type="spellEnd"/>
      <w:r w:rsidR="00E13D75" w:rsidRPr="0010791A">
        <w:rPr>
          <w:color w:val="auto"/>
        </w:rPr>
        <w:t xml:space="preserve">, Подільської районної в місті Києві державної адміністрації </w:t>
      </w:r>
      <w:r w:rsidR="009409C2" w:rsidRPr="0010791A">
        <w:rPr>
          <w:color w:val="auto"/>
        </w:rPr>
        <w:t xml:space="preserve">(доручення від </w:t>
      </w:r>
      <w:r w:rsidR="003F656C">
        <w:rPr>
          <w:color w:val="auto"/>
        </w:rPr>
        <w:t>22</w:t>
      </w:r>
      <w:r w:rsidR="009409C2" w:rsidRPr="0010791A">
        <w:rPr>
          <w:color w:val="auto"/>
        </w:rPr>
        <w:t>.03.2018 №08/231-9</w:t>
      </w:r>
      <w:r w:rsidR="003F656C">
        <w:rPr>
          <w:color w:val="auto"/>
        </w:rPr>
        <w:t>2</w:t>
      </w:r>
      <w:r w:rsidR="009409C2" w:rsidRPr="0010791A">
        <w:rPr>
          <w:color w:val="auto"/>
        </w:rPr>
        <w:t>0/ПР).</w:t>
      </w:r>
    </w:p>
    <w:p w14:paraId="32D3F4B1" w14:textId="3750967F" w:rsidR="009409C2" w:rsidRPr="005924E0" w:rsidRDefault="009409C2" w:rsidP="00CC1AEA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5924E0">
        <w:rPr>
          <w:i/>
          <w:color w:val="auto"/>
          <w:sz w:val="24"/>
          <w:szCs w:val="24"/>
        </w:rPr>
        <w:t xml:space="preserve">Постійна комісія Київради з питань бюджету та соціально-економічного розвитку </w:t>
      </w:r>
      <w:r w:rsidR="005924E0">
        <w:rPr>
          <w:i/>
          <w:color w:val="auto"/>
          <w:sz w:val="24"/>
          <w:szCs w:val="24"/>
        </w:rPr>
        <w:t>–</w:t>
      </w:r>
      <w:r w:rsidRPr="005924E0">
        <w:rPr>
          <w:i/>
          <w:color w:val="auto"/>
          <w:sz w:val="24"/>
          <w:szCs w:val="24"/>
        </w:rPr>
        <w:t xml:space="preserve"> </w:t>
      </w:r>
      <w:r w:rsidR="005924E0">
        <w:rPr>
          <w:i/>
          <w:color w:val="auto"/>
          <w:sz w:val="24"/>
          <w:szCs w:val="24"/>
        </w:rPr>
        <w:t>перенес</w:t>
      </w:r>
      <w:r w:rsidR="00E912B5">
        <w:rPr>
          <w:i/>
          <w:color w:val="auto"/>
          <w:sz w:val="24"/>
          <w:szCs w:val="24"/>
        </w:rPr>
        <w:t>ено</w:t>
      </w:r>
      <w:r w:rsidR="005924E0">
        <w:rPr>
          <w:i/>
          <w:color w:val="auto"/>
          <w:sz w:val="24"/>
          <w:szCs w:val="24"/>
        </w:rPr>
        <w:t xml:space="preserve"> розгляд питання на 10.04.</w:t>
      </w:r>
      <w:r w:rsidR="00642C7B">
        <w:rPr>
          <w:i/>
          <w:color w:val="auto"/>
          <w:sz w:val="24"/>
          <w:szCs w:val="24"/>
        </w:rPr>
        <w:t>20</w:t>
      </w:r>
      <w:r w:rsidR="005924E0">
        <w:rPr>
          <w:i/>
          <w:color w:val="auto"/>
          <w:sz w:val="24"/>
          <w:szCs w:val="24"/>
        </w:rPr>
        <w:t xml:space="preserve">18 </w:t>
      </w:r>
    </w:p>
    <w:p w14:paraId="54F97F9E" w14:textId="720BF2A6" w:rsidR="00FE2888" w:rsidRDefault="0082552C" w:rsidP="00CC1AEA">
      <w:pPr>
        <w:ind w:firstLine="0"/>
        <w:rPr>
          <w:color w:val="auto"/>
          <w:w w:val="100"/>
          <w:lang w:eastAsia="uk-UA"/>
        </w:rPr>
      </w:pPr>
      <w:r w:rsidRPr="0010791A">
        <w:rPr>
          <w:color w:val="auto"/>
        </w:rPr>
        <w:t>Доповідачі:</w:t>
      </w:r>
      <w:r w:rsidR="00FE2888" w:rsidRPr="0010791A">
        <w:rPr>
          <w:color w:val="auto"/>
          <w:w w:val="100"/>
          <w:lang w:eastAsia="uk-UA"/>
        </w:rPr>
        <w:t xml:space="preserve"> </w:t>
      </w:r>
      <w:r w:rsidRPr="0010791A">
        <w:rPr>
          <w:color w:val="auto"/>
          <w:w w:val="100"/>
          <w:lang w:eastAsia="uk-UA"/>
        </w:rPr>
        <w:t xml:space="preserve">представник району та </w:t>
      </w:r>
      <w:proofErr w:type="spellStart"/>
      <w:r w:rsidRPr="0010791A">
        <w:rPr>
          <w:color w:val="auto"/>
          <w:w w:val="100"/>
          <w:lang w:eastAsia="uk-UA"/>
        </w:rPr>
        <w:t>О.Спасибко</w:t>
      </w:r>
      <w:proofErr w:type="spellEnd"/>
      <w:r w:rsidRPr="0010791A">
        <w:rPr>
          <w:color w:val="auto"/>
          <w:w w:val="100"/>
          <w:lang w:eastAsia="uk-UA"/>
        </w:rPr>
        <w:t>.</w:t>
      </w:r>
    </w:p>
    <w:p w14:paraId="504FE621" w14:textId="5C74980C" w:rsidR="00034F68" w:rsidRDefault="002A5BB3" w:rsidP="00CC1AEA">
      <w:pPr>
        <w:ind w:firstLine="0"/>
        <w:rPr>
          <w:rStyle w:val="a7"/>
          <w:i/>
          <w:color w:val="auto"/>
        </w:rPr>
      </w:pPr>
      <w:r w:rsidRPr="00473706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9" w:history="1">
        <w:r w:rsidRPr="00473706">
          <w:rPr>
            <w:rStyle w:val="a7"/>
            <w:i/>
            <w:color w:val="auto"/>
          </w:rPr>
          <w:t>http://kmr.gov.ua/uk/comisii/28/proekt</w:t>
        </w:r>
      </w:hyperlink>
      <w:r w:rsidR="002304BA">
        <w:rPr>
          <w:rStyle w:val="a7"/>
          <w:i/>
          <w:color w:val="auto"/>
        </w:rPr>
        <w:t>.</w:t>
      </w:r>
    </w:p>
    <w:p w14:paraId="6CFBB48D" w14:textId="76D5F42D" w:rsidR="002A5BB3" w:rsidRDefault="002A5BB3" w:rsidP="00CC1AEA">
      <w:pPr>
        <w:ind w:firstLine="0"/>
        <w:rPr>
          <w:color w:val="auto"/>
          <w:w w:val="100"/>
          <w:lang w:eastAsia="uk-UA"/>
        </w:rPr>
      </w:pPr>
    </w:p>
    <w:p w14:paraId="7F5F9CC5" w14:textId="4ED3ABF5" w:rsidR="00437E92" w:rsidRPr="0010791A" w:rsidRDefault="00437E92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7. </w:t>
      </w:r>
      <w:r w:rsidRPr="0010791A">
        <w:rPr>
          <w:color w:val="auto"/>
        </w:rPr>
        <w:t xml:space="preserve">Про розгляд </w:t>
      </w:r>
      <w:r w:rsidRPr="0010791A">
        <w:rPr>
          <w:b/>
          <w:color w:val="auto"/>
        </w:rPr>
        <w:t>проекту рішення</w:t>
      </w:r>
      <w:r w:rsidRPr="0010791A">
        <w:rPr>
          <w:color w:val="auto"/>
        </w:rPr>
        <w:t xml:space="preserve"> Київської міської ради "Про дозвіл Подільській районній в місті Києві державній адміністрації на списання суми незавершених капітальних інвестицій по об'єкту "В</w:t>
      </w:r>
      <w:r>
        <w:rPr>
          <w:color w:val="auto"/>
        </w:rPr>
        <w:t>лаштування на проїжджій частині перед перетином вулиць Сковороди та Волоської елементів примусового зниження швидкості транспорту у Подільському районі</w:t>
      </w:r>
      <w:r w:rsidRPr="0010791A">
        <w:rPr>
          <w:color w:val="auto"/>
        </w:rPr>
        <w:t xml:space="preserve">" за поданням заступника голови КМДА </w:t>
      </w:r>
      <w:proofErr w:type="spellStart"/>
      <w:r w:rsidRPr="0010791A">
        <w:rPr>
          <w:color w:val="auto"/>
        </w:rPr>
        <w:t>О.Спасибко</w:t>
      </w:r>
      <w:proofErr w:type="spellEnd"/>
      <w:r w:rsidRPr="0010791A">
        <w:rPr>
          <w:color w:val="auto"/>
        </w:rPr>
        <w:t xml:space="preserve">, Подільської районної в місті Києві державної адміністрації (доручення від </w:t>
      </w:r>
      <w:r>
        <w:rPr>
          <w:color w:val="auto"/>
        </w:rPr>
        <w:t>22</w:t>
      </w:r>
      <w:r w:rsidRPr="0010791A">
        <w:rPr>
          <w:color w:val="auto"/>
        </w:rPr>
        <w:t>.03.2018 №08/231-9</w:t>
      </w:r>
      <w:r>
        <w:rPr>
          <w:color w:val="auto"/>
        </w:rPr>
        <w:t>18</w:t>
      </w:r>
      <w:r w:rsidRPr="0010791A">
        <w:rPr>
          <w:color w:val="auto"/>
        </w:rPr>
        <w:t>/ПР).</w:t>
      </w:r>
    </w:p>
    <w:p w14:paraId="120E2EB3" w14:textId="07834629" w:rsidR="00437E92" w:rsidRPr="00642C7B" w:rsidRDefault="00437E92" w:rsidP="00CC1AEA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642C7B">
        <w:rPr>
          <w:i/>
          <w:color w:val="auto"/>
          <w:sz w:val="24"/>
          <w:szCs w:val="24"/>
        </w:rPr>
        <w:t xml:space="preserve">Постійна комісія Київради з питань бюджету та соціально-економічного розвитку </w:t>
      </w:r>
      <w:r w:rsidR="00642C7B">
        <w:rPr>
          <w:i/>
          <w:color w:val="auto"/>
          <w:sz w:val="24"/>
          <w:szCs w:val="24"/>
        </w:rPr>
        <w:t>–</w:t>
      </w:r>
      <w:r w:rsidRPr="00642C7B">
        <w:rPr>
          <w:i/>
          <w:color w:val="auto"/>
          <w:sz w:val="24"/>
          <w:szCs w:val="24"/>
        </w:rPr>
        <w:t xml:space="preserve"> </w:t>
      </w:r>
      <w:r w:rsidR="00642C7B">
        <w:rPr>
          <w:i/>
          <w:color w:val="auto"/>
          <w:w w:val="100"/>
          <w:sz w:val="24"/>
          <w:szCs w:val="24"/>
          <w:lang w:eastAsia="uk-UA"/>
        </w:rPr>
        <w:t>перенес</w:t>
      </w:r>
      <w:r w:rsidR="00E912B5">
        <w:rPr>
          <w:i/>
          <w:color w:val="auto"/>
          <w:w w:val="100"/>
          <w:sz w:val="24"/>
          <w:szCs w:val="24"/>
          <w:lang w:eastAsia="uk-UA"/>
        </w:rPr>
        <w:t>ено</w:t>
      </w:r>
      <w:r w:rsidR="00642C7B">
        <w:rPr>
          <w:i/>
          <w:color w:val="auto"/>
          <w:w w:val="100"/>
          <w:sz w:val="24"/>
          <w:szCs w:val="24"/>
          <w:lang w:eastAsia="uk-UA"/>
        </w:rPr>
        <w:t xml:space="preserve"> розгляд питання на 10.04.2018</w:t>
      </w:r>
    </w:p>
    <w:p w14:paraId="452249B1" w14:textId="77777777" w:rsidR="00437E92" w:rsidRPr="00642C7B" w:rsidRDefault="00437E92" w:rsidP="00CC1AEA">
      <w:pPr>
        <w:ind w:firstLine="0"/>
        <w:rPr>
          <w:color w:val="auto"/>
          <w:w w:val="100"/>
          <w:lang w:eastAsia="uk-UA"/>
        </w:rPr>
      </w:pPr>
      <w:r w:rsidRPr="00642C7B">
        <w:rPr>
          <w:color w:val="auto"/>
        </w:rPr>
        <w:lastRenderedPageBreak/>
        <w:t>Доповідачі:</w:t>
      </w:r>
      <w:r w:rsidRPr="00642C7B">
        <w:rPr>
          <w:color w:val="auto"/>
          <w:w w:val="100"/>
          <w:lang w:eastAsia="uk-UA"/>
        </w:rPr>
        <w:t xml:space="preserve"> представник району та </w:t>
      </w:r>
      <w:proofErr w:type="spellStart"/>
      <w:r w:rsidRPr="00642C7B">
        <w:rPr>
          <w:color w:val="auto"/>
          <w:w w:val="100"/>
          <w:lang w:eastAsia="uk-UA"/>
        </w:rPr>
        <w:t>О.Спасибко</w:t>
      </w:r>
      <w:proofErr w:type="spellEnd"/>
      <w:r w:rsidRPr="00642C7B">
        <w:rPr>
          <w:color w:val="auto"/>
          <w:w w:val="100"/>
          <w:lang w:eastAsia="uk-UA"/>
        </w:rPr>
        <w:t>.</w:t>
      </w:r>
    </w:p>
    <w:p w14:paraId="4F71DBC6" w14:textId="7FF9F86B" w:rsidR="00437E92" w:rsidRDefault="00437E92" w:rsidP="00CC1AEA">
      <w:pPr>
        <w:ind w:firstLine="0"/>
        <w:rPr>
          <w:rStyle w:val="a7"/>
          <w:i/>
          <w:color w:val="auto"/>
        </w:rPr>
      </w:pPr>
      <w:r w:rsidRPr="00642C7B">
        <w:rPr>
          <w:i/>
          <w:color w:val="auto"/>
        </w:rPr>
        <w:t xml:space="preserve">З матеріалами </w:t>
      </w:r>
      <w:r w:rsidRPr="00473706">
        <w:rPr>
          <w:i/>
          <w:color w:val="auto"/>
        </w:rPr>
        <w:t xml:space="preserve">до проекту рішення можна ознайомитись на інтернет-сайті комісії: </w:t>
      </w:r>
      <w:hyperlink r:id="rId10" w:history="1">
        <w:r w:rsidRPr="00473706">
          <w:rPr>
            <w:rStyle w:val="a7"/>
            <w:i/>
            <w:color w:val="auto"/>
          </w:rPr>
          <w:t>http://kmr.gov.ua/uk/comisii/28/proekt</w:t>
        </w:r>
      </w:hyperlink>
      <w:r w:rsidR="002304BA">
        <w:rPr>
          <w:rStyle w:val="a7"/>
          <w:i/>
          <w:color w:val="auto"/>
        </w:rPr>
        <w:t>.</w:t>
      </w:r>
    </w:p>
    <w:p w14:paraId="5E0917EA" w14:textId="77777777" w:rsidR="00437E92" w:rsidRDefault="00437E92" w:rsidP="00CC1AEA">
      <w:pPr>
        <w:ind w:firstLine="0"/>
        <w:rPr>
          <w:color w:val="auto"/>
          <w:w w:val="100"/>
          <w:lang w:eastAsia="uk-UA"/>
        </w:rPr>
      </w:pPr>
    </w:p>
    <w:p w14:paraId="3B2D5516" w14:textId="169CDC08" w:rsidR="00034F68" w:rsidRPr="0010791A" w:rsidRDefault="00437E92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8</w:t>
      </w:r>
      <w:r w:rsidR="0020484E">
        <w:rPr>
          <w:color w:val="auto"/>
        </w:rPr>
        <w:t xml:space="preserve">. </w:t>
      </w:r>
      <w:r w:rsidR="00034F68" w:rsidRPr="0010791A">
        <w:rPr>
          <w:color w:val="auto"/>
        </w:rPr>
        <w:t xml:space="preserve">Про розгляд </w:t>
      </w:r>
      <w:r w:rsidR="00034F68" w:rsidRPr="0010791A">
        <w:rPr>
          <w:b/>
          <w:color w:val="auto"/>
        </w:rPr>
        <w:t>проекту рішення</w:t>
      </w:r>
      <w:r w:rsidR="00034F68" w:rsidRPr="0010791A">
        <w:rPr>
          <w:color w:val="auto"/>
        </w:rPr>
        <w:t xml:space="preserve"> Київської міської ради "Про дозвіл Подільській районній в місті Києві державній адміністрації на списання суми незавершених капітальних інвестицій по об'єкту "В</w:t>
      </w:r>
      <w:r w:rsidR="001A5C1C">
        <w:rPr>
          <w:color w:val="auto"/>
        </w:rPr>
        <w:t>порядкування автомобільного руху на Андріївському узвозі у Подільському районі</w:t>
      </w:r>
      <w:r w:rsidR="00034F68" w:rsidRPr="0010791A">
        <w:rPr>
          <w:color w:val="auto"/>
        </w:rPr>
        <w:t xml:space="preserve">" за поданням заступника голови КМДА </w:t>
      </w:r>
      <w:proofErr w:type="spellStart"/>
      <w:r w:rsidR="00034F68" w:rsidRPr="0010791A">
        <w:rPr>
          <w:color w:val="auto"/>
        </w:rPr>
        <w:t>О.Спасибко</w:t>
      </w:r>
      <w:proofErr w:type="spellEnd"/>
      <w:r w:rsidR="00034F68" w:rsidRPr="0010791A">
        <w:rPr>
          <w:color w:val="auto"/>
        </w:rPr>
        <w:t xml:space="preserve">, Подільської районної в місті Києві державної адміністрації (доручення від </w:t>
      </w:r>
      <w:r w:rsidR="00034F68">
        <w:rPr>
          <w:color w:val="auto"/>
        </w:rPr>
        <w:t>22</w:t>
      </w:r>
      <w:r w:rsidR="00034F68" w:rsidRPr="0010791A">
        <w:rPr>
          <w:color w:val="auto"/>
        </w:rPr>
        <w:t>.03.2018 №08/231-9</w:t>
      </w:r>
      <w:r w:rsidR="0089555F">
        <w:rPr>
          <w:color w:val="auto"/>
        </w:rPr>
        <w:t>19</w:t>
      </w:r>
      <w:r w:rsidR="00034F68" w:rsidRPr="0010791A">
        <w:rPr>
          <w:color w:val="auto"/>
        </w:rPr>
        <w:t>/ПР).</w:t>
      </w:r>
    </w:p>
    <w:p w14:paraId="271A6E31" w14:textId="335CB578" w:rsidR="00642C7B" w:rsidRPr="00642C7B" w:rsidRDefault="00642C7B" w:rsidP="00642C7B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642C7B">
        <w:rPr>
          <w:i/>
          <w:color w:val="auto"/>
          <w:sz w:val="24"/>
          <w:szCs w:val="24"/>
        </w:rPr>
        <w:t xml:space="preserve">Постійна комісія Київради з питань бюджету та соціально-економічного розвитку </w:t>
      </w:r>
      <w:r>
        <w:rPr>
          <w:i/>
          <w:color w:val="auto"/>
          <w:sz w:val="24"/>
          <w:szCs w:val="24"/>
        </w:rPr>
        <w:t>–</w:t>
      </w:r>
      <w:r w:rsidRPr="00642C7B">
        <w:rPr>
          <w:i/>
          <w:color w:val="auto"/>
          <w:sz w:val="24"/>
          <w:szCs w:val="24"/>
        </w:rPr>
        <w:t xml:space="preserve"> </w:t>
      </w:r>
      <w:r>
        <w:rPr>
          <w:i/>
          <w:color w:val="auto"/>
          <w:w w:val="100"/>
          <w:sz w:val="24"/>
          <w:szCs w:val="24"/>
          <w:lang w:eastAsia="uk-UA"/>
        </w:rPr>
        <w:t>перенес</w:t>
      </w:r>
      <w:r w:rsidR="00E912B5">
        <w:rPr>
          <w:i/>
          <w:color w:val="auto"/>
          <w:w w:val="100"/>
          <w:sz w:val="24"/>
          <w:szCs w:val="24"/>
          <w:lang w:eastAsia="uk-UA"/>
        </w:rPr>
        <w:t>ено</w:t>
      </w:r>
      <w:r>
        <w:rPr>
          <w:i/>
          <w:color w:val="auto"/>
          <w:w w:val="100"/>
          <w:sz w:val="24"/>
          <w:szCs w:val="24"/>
          <w:lang w:eastAsia="uk-UA"/>
        </w:rPr>
        <w:t xml:space="preserve"> розгляд питання на 10.04.2018</w:t>
      </w:r>
    </w:p>
    <w:p w14:paraId="2D207F3A" w14:textId="75C06C69" w:rsidR="00034F68" w:rsidRDefault="00034F68" w:rsidP="00CC1AEA">
      <w:pPr>
        <w:ind w:firstLine="0"/>
        <w:rPr>
          <w:color w:val="auto"/>
          <w:w w:val="100"/>
          <w:lang w:eastAsia="uk-UA"/>
        </w:rPr>
      </w:pPr>
      <w:r w:rsidRPr="0010791A">
        <w:rPr>
          <w:color w:val="auto"/>
        </w:rPr>
        <w:t>Доповідачі:</w:t>
      </w:r>
      <w:r w:rsidRPr="0010791A">
        <w:rPr>
          <w:color w:val="auto"/>
          <w:w w:val="100"/>
          <w:lang w:eastAsia="uk-UA"/>
        </w:rPr>
        <w:t xml:space="preserve"> представник району та </w:t>
      </w:r>
      <w:proofErr w:type="spellStart"/>
      <w:r w:rsidRPr="0010791A">
        <w:rPr>
          <w:color w:val="auto"/>
          <w:w w:val="100"/>
          <w:lang w:eastAsia="uk-UA"/>
        </w:rPr>
        <w:t>О.Спасибко</w:t>
      </w:r>
      <w:proofErr w:type="spellEnd"/>
      <w:r w:rsidRPr="0010791A">
        <w:rPr>
          <w:color w:val="auto"/>
          <w:w w:val="100"/>
          <w:lang w:eastAsia="uk-UA"/>
        </w:rPr>
        <w:t>.</w:t>
      </w:r>
    </w:p>
    <w:p w14:paraId="466DAFBD" w14:textId="33BC2EF0" w:rsidR="008F36A5" w:rsidRDefault="002A5BB3" w:rsidP="00CC1AEA">
      <w:pPr>
        <w:ind w:firstLine="0"/>
        <w:rPr>
          <w:rStyle w:val="a7"/>
          <w:i/>
          <w:color w:val="auto"/>
        </w:rPr>
      </w:pPr>
      <w:r w:rsidRPr="00473706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1" w:history="1">
        <w:r w:rsidRPr="00473706">
          <w:rPr>
            <w:rStyle w:val="a7"/>
            <w:i/>
            <w:color w:val="auto"/>
          </w:rPr>
          <w:t>http://kmr.gov.ua/uk/comisii/28/proekt</w:t>
        </w:r>
      </w:hyperlink>
      <w:r w:rsidR="002304BA">
        <w:rPr>
          <w:rStyle w:val="a7"/>
          <w:i/>
          <w:color w:val="auto"/>
        </w:rPr>
        <w:t>.</w:t>
      </w:r>
    </w:p>
    <w:p w14:paraId="33112F61" w14:textId="77777777" w:rsidR="002A5BB3" w:rsidRPr="0010791A" w:rsidRDefault="002A5BB3" w:rsidP="00CC1AEA">
      <w:pPr>
        <w:ind w:firstLine="0"/>
        <w:rPr>
          <w:color w:val="auto"/>
          <w:w w:val="100"/>
          <w:lang w:eastAsia="uk-UA"/>
        </w:rPr>
      </w:pPr>
    </w:p>
    <w:p w14:paraId="2FDA71F8" w14:textId="3356A5F9" w:rsidR="00950B54" w:rsidRPr="008461AB" w:rsidRDefault="00437E92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9</w:t>
      </w:r>
      <w:r w:rsidR="009577A1">
        <w:rPr>
          <w:color w:val="auto"/>
        </w:rPr>
        <w:t xml:space="preserve">. </w:t>
      </w:r>
      <w:r w:rsidR="00950B54" w:rsidRPr="008461AB">
        <w:rPr>
          <w:color w:val="auto"/>
        </w:rPr>
        <w:t xml:space="preserve">Про розгляд </w:t>
      </w:r>
      <w:r w:rsidR="00950B54" w:rsidRPr="008461AB">
        <w:rPr>
          <w:b/>
          <w:color w:val="auto"/>
        </w:rPr>
        <w:t>проекту рішення</w:t>
      </w:r>
      <w:r w:rsidR="00950B54" w:rsidRPr="008461AB">
        <w:rPr>
          <w:color w:val="auto"/>
        </w:rPr>
        <w:t xml:space="preserve"> Київської міської ради "Про надання дозволу комунальному некомерційному підприємству "Центр первинної медико-санітарної допомоги №2"</w:t>
      </w:r>
      <w:r w:rsidR="00950B54">
        <w:rPr>
          <w:color w:val="auto"/>
        </w:rPr>
        <w:t xml:space="preserve"> </w:t>
      </w:r>
      <w:r w:rsidR="00950B54" w:rsidRPr="008461AB">
        <w:rPr>
          <w:color w:val="auto"/>
        </w:rPr>
        <w:t>Солом'янського району м.Києва на списання будівель" за поданням заступника</w:t>
      </w:r>
      <w:r w:rsidR="00950B54">
        <w:rPr>
          <w:color w:val="auto"/>
        </w:rPr>
        <w:t xml:space="preserve"> голови</w:t>
      </w:r>
      <w:r w:rsidR="00950B54" w:rsidRPr="008461AB">
        <w:rPr>
          <w:color w:val="auto"/>
        </w:rPr>
        <w:t xml:space="preserve"> КМДА П.</w:t>
      </w:r>
      <w:r w:rsidR="00E90AA1" w:rsidRPr="00E90AA1">
        <w:rPr>
          <w:color w:val="auto"/>
        </w:rPr>
        <w:t xml:space="preserve"> </w:t>
      </w:r>
      <w:proofErr w:type="spellStart"/>
      <w:r w:rsidR="00950B54" w:rsidRPr="008461AB">
        <w:rPr>
          <w:color w:val="auto"/>
        </w:rPr>
        <w:t>Пантелеєва</w:t>
      </w:r>
      <w:proofErr w:type="spellEnd"/>
      <w:r w:rsidR="00950B54" w:rsidRPr="008461AB">
        <w:rPr>
          <w:color w:val="auto"/>
        </w:rPr>
        <w:t xml:space="preserve">, </w:t>
      </w:r>
      <w:r w:rsidR="00950B54">
        <w:rPr>
          <w:color w:val="auto"/>
        </w:rPr>
        <w:t xml:space="preserve">Солом'янської районної в місті Києві державної адміністрації, </w:t>
      </w:r>
      <w:r w:rsidR="00950B54" w:rsidRPr="008461AB">
        <w:rPr>
          <w:color w:val="auto"/>
        </w:rPr>
        <w:t>Департаменту комунальної власності м.Києва вик</w:t>
      </w:r>
      <w:r w:rsidR="00950B54">
        <w:rPr>
          <w:color w:val="auto"/>
        </w:rPr>
        <w:t>онавчого органу Київради (КМДА)</w:t>
      </w:r>
      <w:r w:rsidR="00950B54" w:rsidRPr="008461AB">
        <w:rPr>
          <w:color w:val="auto"/>
        </w:rPr>
        <w:t xml:space="preserve"> (доручення від 21.02.2018 №08/231-657/ПР).</w:t>
      </w:r>
    </w:p>
    <w:p w14:paraId="506B9F73" w14:textId="28444883" w:rsidR="008C681D" w:rsidRDefault="00950B54" w:rsidP="00CC1AEA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2B12DF">
        <w:rPr>
          <w:i/>
          <w:color w:val="auto"/>
          <w:sz w:val="24"/>
          <w:szCs w:val="24"/>
        </w:rPr>
        <w:t xml:space="preserve">Постійною комісією Київради з питань охорони здоров'я та соціального захисту – рішення </w:t>
      </w:r>
      <w:r w:rsidRPr="002B12DF">
        <w:rPr>
          <w:i/>
          <w:color w:val="auto"/>
          <w:w w:val="100"/>
          <w:sz w:val="24"/>
          <w:szCs w:val="24"/>
          <w:lang w:eastAsia="uk-UA"/>
        </w:rPr>
        <w:t>не прийнято</w:t>
      </w:r>
      <w:r w:rsidR="004D613C">
        <w:rPr>
          <w:i/>
          <w:color w:val="auto"/>
          <w:w w:val="100"/>
          <w:sz w:val="24"/>
          <w:szCs w:val="24"/>
          <w:lang w:eastAsia="uk-UA"/>
        </w:rPr>
        <w:t xml:space="preserve"> (витяг з протоколу № 3/48 від 14.03.2018, </w:t>
      </w:r>
      <w:proofErr w:type="spellStart"/>
      <w:r w:rsidR="004D613C">
        <w:rPr>
          <w:i/>
          <w:color w:val="auto"/>
          <w:w w:val="100"/>
          <w:sz w:val="24"/>
          <w:szCs w:val="24"/>
          <w:lang w:eastAsia="uk-UA"/>
        </w:rPr>
        <w:t>вих</w:t>
      </w:r>
      <w:proofErr w:type="spellEnd"/>
      <w:r w:rsidR="004D613C">
        <w:rPr>
          <w:i/>
          <w:color w:val="auto"/>
          <w:w w:val="100"/>
          <w:sz w:val="24"/>
          <w:szCs w:val="24"/>
          <w:lang w:eastAsia="uk-UA"/>
        </w:rPr>
        <w:t>. № 08/287-44вих від 22.03.2018)</w:t>
      </w:r>
      <w:r w:rsidRPr="002B12DF">
        <w:rPr>
          <w:i/>
          <w:color w:val="auto"/>
          <w:w w:val="100"/>
          <w:sz w:val="24"/>
          <w:szCs w:val="24"/>
          <w:lang w:eastAsia="uk-UA"/>
        </w:rPr>
        <w:t xml:space="preserve">. </w:t>
      </w:r>
    </w:p>
    <w:p w14:paraId="084CCC0E" w14:textId="3632B0CA" w:rsidR="00950B54" w:rsidRPr="00CB5BB8" w:rsidRDefault="00950B54" w:rsidP="00CC1AEA">
      <w:pPr>
        <w:ind w:firstLine="0"/>
        <w:rPr>
          <w:i/>
          <w:color w:val="auto"/>
          <w:sz w:val="24"/>
          <w:szCs w:val="24"/>
        </w:rPr>
      </w:pPr>
      <w:r w:rsidRPr="00CB5BB8">
        <w:rPr>
          <w:rFonts w:eastAsiaTheme="minorHAnsi"/>
          <w:i/>
          <w:color w:val="auto"/>
          <w:w w:val="100"/>
          <w:sz w:val="24"/>
          <w:szCs w:val="24"/>
          <w:lang w:val="ru-RU" w:eastAsia="en-US"/>
        </w:rPr>
        <w:t xml:space="preserve">Протокол № 84 </w:t>
      </w:r>
      <w:proofErr w:type="spellStart"/>
      <w:r w:rsidRPr="00CB5BB8">
        <w:rPr>
          <w:rFonts w:eastAsiaTheme="minorHAnsi"/>
          <w:i/>
          <w:color w:val="auto"/>
          <w:w w:val="100"/>
          <w:sz w:val="24"/>
          <w:szCs w:val="24"/>
          <w:lang w:val="ru-RU" w:eastAsia="en-US"/>
        </w:rPr>
        <w:t>від</w:t>
      </w:r>
      <w:proofErr w:type="spellEnd"/>
      <w:r w:rsidRPr="00CB5BB8">
        <w:rPr>
          <w:rFonts w:eastAsiaTheme="minorHAnsi"/>
          <w:i/>
          <w:color w:val="auto"/>
          <w:w w:val="100"/>
          <w:sz w:val="24"/>
          <w:szCs w:val="24"/>
          <w:lang w:val="ru-RU" w:eastAsia="en-US"/>
        </w:rPr>
        <w:t xml:space="preserve"> 27.03.2018 </w:t>
      </w:r>
      <w:r w:rsidR="00CB5BB8" w:rsidRPr="00CB5BB8">
        <w:rPr>
          <w:rFonts w:eastAsiaTheme="minorHAnsi"/>
          <w:i/>
          <w:color w:val="auto"/>
          <w:w w:val="100"/>
          <w:sz w:val="24"/>
          <w:szCs w:val="24"/>
          <w:lang w:eastAsia="en-US"/>
        </w:rPr>
        <w:t>- перенесено розгляд питання.</w:t>
      </w:r>
    </w:p>
    <w:p w14:paraId="2D7A68B0" w14:textId="77777777" w:rsidR="00950B54" w:rsidRDefault="00950B54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8461AB">
        <w:rPr>
          <w:color w:val="auto"/>
        </w:rPr>
        <w:t>Доповідачі: представники Департамент</w:t>
      </w:r>
      <w:r>
        <w:rPr>
          <w:color w:val="auto"/>
        </w:rPr>
        <w:t>у та району</w:t>
      </w:r>
      <w:r w:rsidRPr="008461AB">
        <w:rPr>
          <w:color w:val="auto"/>
        </w:rPr>
        <w:t>.</w:t>
      </w:r>
    </w:p>
    <w:p w14:paraId="4C0EFE7B" w14:textId="77777777" w:rsidR="00950B54" w:rsidRDefault="00950B54" w:rsidP="00CC1AEA">
      <w:pPr>
        <w:ind w:firstLine="0"/>
        <w:rPr>
          <w:i/>
          <w:color w:val="auto"/>
        </w:rPr>
      </w:pPr>
      <w:r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2" w:history="1">
        <w:r>
          <w:rPr>
            <w:rStyle w:val="a7"/>
            <w:i/>
            <w:color w:val="auto"/>
          </w:rPr>
          <w:t>http://kmr.gov.ua/uk/comisii/28/proekt</w:t>
        </w:r>
      </w:hyperlink>
      <w:r>
        <w:rPr>
          <w:i/>
          <w:color w:val="auto"/>
        </w:rPr>
        <w:t>.</w:t>
      </w:r>
    </w:p>
    <w:p w14:paraId="764586A7" w14:textId="77777777" w:rsidR="00950B54" w:rsidRDefault="00950B54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5189C8C6" w14:textId="3428FCD6" w:rsidR="00E055AC" w:rsidRPr="00CE4F96" w:rsidRDefault="00437E92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10</w:t>
      </w:r>
      <w:r w:rsidR="00490BA2">
        <w:rPr>
          <w:color w:val="auto"/>
        </w:rPr>
        <w:t xml:space="preserve">. </w:t>
      </w:r>
      <w:r w:rsidR="009065EA" w:rsidRPr="00CE4F96">
        <w:rPr>
          <w:color w:val="auto"/>
        </w:rPr>
        <w:t xml:space="preserve">Про розгляд </w:t>
      </w:r>
      <w:r w:rsidR="009065EA" w:rsidRPr="00CE4F96">
        <w:rPr>
          <w:b/>
          <w:color w:val="auto"/>
        </w:rPr>
        <w:t>проекту рішення</w:t>
      </w:r>
      <w:r w:rsidR="009065EA" w:rsidRPr="00CE4F96">
        <w:rPr>
          <w:color w:val="auto"/>
        </w:rPr>
        <w:t xml:space="preserve"> Київської міської ради "Про надання дозволу комунальному некомерційному підприємству "Центр первинної медико-санітарної допомоги №1" Деснянського району м.Києва на списання</w:t>
      </w:r>
      <w:r w:rsidR="00263B4F" w:rsidRPr="00CE4F96">
        <w:rPr>
          <w:color w:val="auto"/>
        </w:rPr>
        <w:t xml:space="preserve"> шляхом продажу транспортних засобів</w:t>
      </w:r>
      <w:r w:rsidR="009065EA" w:rsidRPr="00CE4F96">
        <w:rPr>
          <w:color w:val="auto"/>
        </w:rPr>
        <w:t>" за поданням заступника</w:t>
      </w:r>
      <w:r w:rsidR="00C309E7">
        <w:rPr>
          <w:color w:val="auto"/>
        </w:rPr>
        <w:t xml:space="preserve"> голови</w:t>
      </w:r>
      <w:r w:rsidR="009065EA" w:rsidRPr="00CE4F96">
        <w:rPr>
          <w:color w:val="auto"/>
        </w:rPr>
        <w:t xml:space="preserve"> КМДА </w:t>
      </w:r>
      <w:proofErr w:type="spellStart"/>
      <w:r w:rsidR="009065EA" w:rsidRPr="00CE4F96">
        <w:rPr>
          <w:color w:val="auto"/>
        </w:rPr>
        <w:t>П.Пантелеєва</w:t>
      </w:r>
      <w:proofErr w:type="spellEnd"/>
      <w:r w:rsidR="009065EA" w:rsidRPr="00CE4F96">
        <w:rPr>
          <w:color w:val="auto"/>
        </w:rPr>
        <w:t xml:space="preserve">, Департаменту комунальної власності м.Києва виконавчого органу Київради (КМДА), </w:t>
      </w:r>
      <w:r w:rsidR="00E055AC" w:rsidRPr="00CE4F96">
        <w:rPr>
          <w:color w:val="auto"/>
        </w:rPr>
        <w:t>(доручення від 07.03.2018 №08/231-808/ПР).</w:t>
      </w:r>
    </w:p>
    <w:p w14:paraId="37B538DB" w14:textId="7A76B4C3" w:rsidR="009065EA" w:rsidRPr="009E18E9" w:rsidRDefault="009065EA" w:rsidP="00CC1AEA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9E18E9">
        <w:rPr>
          <w:i/>
          <w:color w:val="auto"/>
          <w:sz w:val="24"/>
          <w:szCs w:val="24"/>
        </w:rPr>
        <w:t xml:space="preserve">Постійна комісія Київради з питань бюджету та соціально-економічного розвитку </w:t>
      </w:r>
      <w:r w:rsidR="003D32EF" w:rsidRPr="009E18E9">
        <w:rPr>
          <w:i/>
          <w:color w:val="auto"/>
          <w:sz w:val="24"/>
          <w:szCs w:val="24"/>
        </w:rPr>
        <w:t>–</w:t>
      </w:r>
      <w:r w:rsidRPr="009E18E9">
        <w:rPr>
          <w:i/>
          <w:color w:val="auto"/>
          <w:sz w:val="24"/>
          <w:szCs w:val="24"/>
        </w:rPr>
        <w:t xml:space="preserve"> </w:t>
      </w:r>
      <w:r w:rsidR="000C57C2">
        <w:rPr>
          <w:i/>
          <w:color w:val="auto"/>
          <w:sz w:val="24"/>
          <w:szCs w:val="24"/>
        </w:rPr>
        <w:t>підтрима</w:t>
      </w:r>
      <w:r w:rsidR="00E912B5">
        <w:rPr>
          <w:i/>
          <w:color w:val="auto"/>
          <w:sz w:val="24"/>
          <w:szCs w:val="24"/>
        </w:rPr>
        <w:t>но</w:t>
      </w:r>
      <w:r w:rsidR="000C57C2">
        <w:rPr>
          <w:i/>
          <w:color w:val="auto"/>
          <w:sz w:val="24"/>
          <w:szCs w:val="24"/>
        </w:rPr>
        <w:t xml:space="preserve"> проект рішення</w:t>
      </w:r>
      <w:r w:rsidR="00642C7B">
        <w:rPr>
          <w:i/>
          <w:color w:val="auto"/>
          <w:sz w:val="24"/>
          <w:szCs w:val="24"/>
        </w:rPr>
        <w:t xml:space="preserve"> 23.03.2018</w:t>
      </w:r>
      <w:r w:rsidR="000C57C2">
        <w:rPr>
          <w:i/>
          <w:color w:val="auto"/>
          <w:sz w:val="24"/>
          <w:szCs w:val="24"/>
        </w:rPr>
        <w:t>.</w:t>
      </w:r>
    </w:p>
    <w:p w14:paraId="3E530499" w14:textId="44993318" w:rsidR="009065EA" w:rsidRPr="005215BB" w:rsidRDefault="009065EA" w:rsidP="00CC1AEA">
      <w:pPr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5215BB">
        <w:rPr>
          <w:i/>
          <w:color w:val="auto"/>
          <w:sz w:val="24"/>
          <w:szCs w:val="24"/>
        </w:rPr>
        <w:t xml:space="preserve">Постійна комісія Київради з питань охорони здоров'я та соціального захисту - </w:t>
      </w:r>
      <w:r w:rsidR="005215BB" w:rsidRPr="005215BB">
        <w:rPr>
          <w:i/>
          <w:color w:val="auto"/>
          <w:sz w:val="24"/>
          <w:szCs w:val="24"/>
        </w:rPr>
        <w:t>підтрима</w:t>
      </w:r>
      <w:r w:rsidR="00E912B5">
        <w:rPr>
          <w:i/>
          <w:color w:val="auto"/>
          <w:sz w:val="24"/>
          <w:szCs w:val="24"/>
        </w:rPr>
        <w:t>но</w:t>
      </w:r>
      <w:r w:rsidR="005215BB" w:rsidRPr="005215BB">
        <w:rPr>
          <w:i/>
          <w:color w:val="auto"/>
          <w:sz w:val="24"/>
          <w:szCs w:val="24"/>
        </w:rPr>
        <w:t xml:space="preserve"> проект рішення. </w:t>
      </w:r>
    </w:p>
    <w:p w14:paraId="6F2B8A4A" w14:textId="5403186F" w:rsidR="001174E9" w:rsidRDefault="009065EA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CE4F96">
        <w:rPr>
          <w:color w:val="auto"/>
        </w:rPr>
        <w:t>Доповідачі: представник Департамент</w:t>
      </w:r>
      <w:r w:rsidR="002C25AF">
        <w:rPr>
          <w:color w:val="auto"/>
        </w:rPr>
        <w:t>у</w:t>
      </w:r>
      <w:r w:rsidRPr="00CE4F96">
        <w:rPr>
          <w:color w:val="auto"/>
        </w:rPr>
        <w:t>.</w:t>
      </w:r>
    </w:p>
    <w:p w14:paraId="2F772E83" w14:textId="55616FA6" w:rsidR="00A02E35" w:rsidRDefault="00E079D8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Style w:val="a7"/>
          <w:i/>
          <w:color w:val="auto"/>
        </w:rPr>
      </w:pPr>
      <w:r w:rsidRPr="00473706">
        <w:rPr>
          <w:i/>
          <w:color w:val="auto"/>
        </w:rPr>
        <w:t xml:space="preserve">З матеріалами до проекту рішення можна ознайомитись на інтернет-сайті комісії: </w:t>
      </w:r>
      <w:hyperlink r:id="rId13" w:history="1">
        <w:r w:rsidRPr="00473706">
          <w:rPr>
            <w:rStyle w:val="a7"/>
            <w:i/>
            <w:color w:val="auto"/>
          </w:rPr>
          <w:t>http://kmr.gov.ua/uk/comisii/28/proekt</w:t>
        </w:r>
      </w:hyperlink>
      <w:r w:rsidR="002304BA">
        <w:rPr>
          <w:rStyle w:val="a7"/>
          <w:i/>
          <w:color w:val="auto"/>
        </w:rPr>
        <w:t>.</w:t>
      </w:r>
    </w:p>
    <w:p w14:paraId="5C044E6D" w14:textId="77777777" w:rsidR="00E079D8" w:rsidRDefault="00E079D8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0FA5EF0D" w14:textId="525355A5" w:rsidR="00405907" w:rsidRDefault="00437E92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11</w:t>
      </w:r>
      <w:r w:rsidR="00490BA2">
        <w:rPr>
          <w:color w:val="auto"/>
        </w:rPr>
        <w:t xml:space="preserve">. </w:t>
      </w:r>
      <w:r w:rsidR="00A02E35" w:rsidRPr="006132C1">
        <w:rPr>
          <w:color w:val="auto"/>
        </w:rPr>
        <w:t xml:space="preserve">Про розгляд </w:t>
      </w:r>
      <w:r w:rsidR="00A02E35" w:rsidRPr="006132C1">
        <w:rPr>
          <w:b/>
          <w:color w:val="auto"/>
        </w:rPr>
        <w:t>проекту рішення</w:t>
      </w:r>
      <w:r w:rsidR="00A02E35">
        <w:rPr>
          <w:color w:val="auto"/>
        </w:rPr>
        <w:t xml:space="preserve"> Київської міської ради "Про внесення змін до рішення Київської міської ради від 24.04.2015 №415/1280 </w:t>
      </w:r>
      <w:r w:rsidR="00A02E35" w:rsidRPr="006132C1">
        <w:rPr>
          <w:color w:val="auto"/>
        </w:rPr>
        <w:t>"</w:t>
      </w:r>
      <w:r w:rsidR="00A02E35">
        <w:rPr>
          <w:color w:val="auto"/>
        </w:rPr>
        <w:t>Про затвердження Положення про оренду майна територіальної громади міста Києва</w:t>
      </w:r>
      <w:r w:rsidR="00A02E35" w:rsidRPr="006132C1">
        <w:rPr>
          <w:color w:val="auto"/>
        </w:rPr>
        <w:t>"</w:t>
      </w:r>
      <w:r w:rsidR="00A02E35">
        <w:rPr>
          <w:color w:val="auto"/>
        </w:rPr>
        <w:t xml:space="preserve"> </w:t>
      </w:r>
      <w:r>
        <w:rPr>
          <w:color w:val="auto"/>
        </w:rPr>
        <w:t>(</w:t>
      </w:r>
      <w:r w:rsidR="00405907" w:rsidRPr="00437E92">
        <w:rPr>
          <w:i/>
          <w:color w:val="auto"/>
          <w:sz w:val="24"/>
          <w:szCs w:val="24"/>
        </w:rPr>
        <w:t>доповн</w:t>
      </w:r>
      <w:r>
        <w:rPr>
          <w:i/>
          <w:color w:val="auto"/>
          <w:sz w:val="24"/>
          <w:szCs w:val="24"/>
        </w:rPr>
        <w:t>юється</w:t>
      </w:r>
      <w:r w:rsidR="00405907" w:rsidRPr="00437E92">
        <w:rPr>
          <w:i/>
          <w:color w:val="auto"/>
          <w:sz w:val="24"/>
          <w:szCs w:val="24"/>
        </w:rPr>
        <w:t xml:space="preserve"> п. 42 таблиці 2 підпунктом: "державних навчальних закладів, що частково фінансуються з </w:t>
      </w:r>
      <w:r w:rsidR="00405907" w:rsidRPr="00437E92">
        <w:rPr>
          <w:i/>
          <w:color w:val="auto"/>
          <w:sz w:val="24"/>
          <w:szCs w:val="24"/>
        </w:rPr>
        <w:lastRenderedPageBreak/>
        <w:t>державного бюджету</w:t>
      </w:r>
      <w:r>
        <w:rPr>
          <w:i/>
          <w:color w:val="auto"/>
          <w:sz w:val="24"/>
          <w:szCs w:val="24"/>
        </w:rPr>
        <w:t>; 1%</w:t>
      </w:r>
      <w:r w:rsidR="00405907" w:rsidRPr="00437E92">
        <w:rPr>
          <w:i/>
          <w:color w:val="auto"/>
          <w:sz w:val="24"/>
          <w:szCs w:val="24"/>
        </w:rPr>
        <w:t>")</w:t>
      </w:r>
      <w:r w:rsidR="00405907" w:rsidRPr="00405907">
        <w:rPr>
          <w:i/>
          <w:color w:val="auto"/>
        </w:rPr>
        <w:t xml:space="preserve"> </w:t>
      </w:r>
      <w:r w:rsidR="00A02E35" w:rsidRPr="006132C1">
        <w:rPr>
          <w:color w:val="auto"/>
        </w:rPr>
        <w:t xml:space="preserve">за поданням </w:t>
      </w:r>
      <w:r w:rsidR="00405907" w:rsidRPr="00405907">
        <w:rPr>
          <w:color w:val="auto"/>
        </w:rPr>
        <w:t xml:space="preserve">депутата Київської міської ради </w:t>
      </w:r>
      <w:proofErr w:type="spellStart"/>
      <w:r w:rsidR="00405907" w:rsidRPr="00FE12FF">
        <w:rPr>
          <w:color w:val="auto"/>
        </w:rPr>
        <w:t>В.Левіна</w:t>
      </w:r>
      <w:proofErr w:type="spellEnd"/>
      <w:r w:rsidR="00405907" w:rsidRPr="00FE12FF">
        <w:rPr>
          <w:color w:val="auto"/>
        </w:rPr>
        <w:t xml:space="preserve"> (доручення від 23.03.2018 №08/231-951/ПР).</w:t>
      </w:r>
    </w:p>
    <w:p w14:paraId="2D84C2C1" w14:textId="23AE5851" w:rsidR="00F844F9" w:rsidRPr="00051514" w:rsidRDefault="00F844F9" w:rsidP="00F844F9">
      <w:pPr>
        <w:ind w:firstLine="0"/>
        <w:rPr>
          <w:color w:val="auto"/>
        </w:rPr>
      </w:pPr>
      <w:r>
        <w:rPr>
          <w:color w:val="auto"/>
        </w:rPr>
        <w:t xml:space="preserve">11.1. Лист </w:t>
      </w:r>
      <w:r w:rsidRPr="00051514">
        <w:rPr>
          <w:color w:val="auto"/>
        </w:rPr>
        <w:t>Департаменту комунальної власності м.Києва виконавчого органу Київської міської ради</w:t>
      </w:r>
      <w:r>
        <w:rPr>
          <w:color w:val="auto"/>
        </w:rPr>
        <w:t xml:space="preserve"> щодо необхідності виправлення  технічної помилки у пункті 1 проекту рішення</w:t>
      </w:r>
      <w:r w:rsidRPr="00051514">
        <w:rPr>
          <w:color w:val="auto"/>
        </w:rPr>
        <w:t xml:space="preserve"> (</w:t>
      </w:r>
      <w:proofErr w:type="spellStart"/>
      <w:r w:rsidRPr="00051514">
        <w:rPr>
          <w:color w:val="auto"/>
        </w:rPr>
        <w:t>вих</w:t>
      </w:r>
      <w:proofErr w:type="spellEnd"/>
      <w:r w:rsidRPr="00051514">
        <w:rPr>
          <w:color w:val="auto"/>
        </w:rPr>
        <w:t>. №062/0</w:t>
      </w:r>
      <w:r>
        <w:rPr>
          <w:color w:val="auto"/>
        </w:rPr>
        <w:t>5</w:t>
      </w:r>
      <w:r w:rsidRPr="00051514">
        <w:rPr>
          <w:color w:val="auto"/>
        </w:rPr>
        <w:t>/</w:t>
      </w:r>
      <w:r>
        <w:rPr>
          <w:color w:val="auto"/>
        </w:rPr>
        <w:t>20</w:t>
      </w:r>
      <w:r w:rsidRPr="00051514">
        <w:rPr>
          <w:color w:val="auto"/>
        </w:rPr>
        <w:t>-</w:t>
      </w:r>
      <w:r>
        <w:rPr>
          <w:color w:val="auto"/>
        </w:rPr>
        <w:t>3134 від 03.04</w:t>
      </w:r>
      <w:r w:rsidRPr="00051514">
        <w:rPr>
          <w:color w:val="auto"/>
        </w:rPr>
        <w:t xml:space="preserve">.2018, </w:t>
      </w:r>
      <w:proofErr w:type="spellStart"/>
      <w:r w:rsidRPr="00051514">
        <w:rPr>
          <w:color w:val="auto"/>
        </w:rPr>
        <w:t>вх</w:t>
      </w:r>
      <w:proofErr w:type="spellEnd"/>
      <w:r w:rsidRPr="00051514">
        <w:rPr>
          <w:color w:val="auto"/>
        </w:rPr>
        <w:t xml:space="preserve">. </w:t>
      </w:r>
      <w:r w:rsidRPr="00051514">
        <w:rPr>
          <w:color w:val="auto"/>
          <w:w w:val="100"/>
          <w:szCs w:val="20"/>
          <w:lang w:eastAsia="uk-UA"/>
        </w:rPr>
        <w:t>№08/</w:t>
      </w:r>
      <w:r>
        <w:rPr>
          <w:color w:val="auto"/>
          <w:w w:val="100"/>
          <w:szCs w:val="20"/>
          <w:lang w:eastAsia="uk-UA"/>
        </w:rPr>
        <w:t>5828</w:t>
      </w:r>
      <w:r w:rsidRPr="00051514">
        <w:rPr>
          <w:color w:val="auto"/>
          <w:w w:val="100"/>
          <w:szCs w:val="20"/>
          <w:lang w:eastAsia="uk-UA"/>
        </w:rPr>
        <w:t xml:space="preserve"> </w:t>
      </w:r>
      <w:r w:rsidRPr="00051514">
        <w:rPr>
          <w:color w:val="auto"/>
        </w:rPr>
        <w:t xml:space="preserve">від </w:t>
      </w:r>
      <w:r>
        <w:rPr>
          <w:color w:val="auto"/>
        </w:rPr>
        <w:t>03</w:t>
      </w:r>
      <w:r w:rsidRPr="00051514">
        <w:rPr>
          <w:color w:val="auto"/>
        </w:rPr>
        <w:t>.0</w:t>
      </w:r>
      <w:r>
        <w:rPr>
          <w:color w:val="auto"/>
        </w:rPr>
        <w:t>4</w:t>
      </w:r>
      <w:r w:rsidRPr="00051514">
        <w:rPr>
          <w:color w:val="auto"/>
        </w:rPr>
        <w:t>.2018).</w:t>
      </w:r>
    </w:p>
    <w:p w14:paraId="3A0B33CD" w14:textId="4FDC6C5E" w:rsidR="00405907" w:rsidRDefault="00E912B5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Запрошений</w:t>
      </w:r>
      <w:r w:rsidR="00A02E35" w:rsidRPr="00FE12FF">
        <w:rPr>
          <w:color w:val="auto"/>
        </w:rPr>
        <w:t xml:space="preserve">: </w:t>
      </w:r>
      <w:r w:rsidR="00405907" w:rsidRPr="00FE12FF">
        <w:rPr>
          <w:color w:val="auto"/>
        </w:rPr>
        <w:t xml:space="preserve">депутат Київської міської ради </w:t>
      </w:r>
      <w:proofErr w:type="spellStart"/>
      <w:r w:rsidR="00405907" w:rsidRPr="00FE12FF">
        <w:rPr>
          <w:color w:val="auto"/>
        </w:rPr>
        <w:t>В.Левін</w:t>
      </w:r>
      <w:proofErr w:type="spellEnd"/>
      <w:r w:rsidR="00405907" w:rsidRPr="00FE12FF">
        <w:rPr>
          <w:color w:val="auto"/>
        </w:rPr>
        <w:t xml:space="preserve">. </w:t>
      </w:r>
    </w:p>
    <w:p w14:paraId="1F06F8D3" w14:textId="69847C09" w:rsidR="00E62D0B" w:rsidRDefault="00E62D0B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388219A7" w14:textId="1BE2F2A6" w:rsidR="00E62D0B" w:rsidRDefault="00E62D0B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E62D0B">
        <w:rPr>
          <w:color w:val="auto"/>
        </w:rPr>
        <w:t>12</w:t>
      </w:r>
      <w:r>
        <w:rPr>
          <w:color w:val="auto"/>
        </w:rPr>
        <w:t xml:space="preserve">. </w:t>
      </w:r>
      <w:r w:rsidRPr="0010791A">
        <w:rPr>
          <w:color w:val="auto"/>
        </w:rPr>
        <w:t xml:space="preserve">Про розгляд </w:t>
      </w:r>
      <w:r w:rsidRPr="0010791A">
        <w:rPr>
          <w:b/>
          <w:color w:val="auto"/>
        </w:rPr>
        <w:t>проекту рішення</w:t>
      </w:r>
      <w:r w:rsidRPr="0010791A">
        <w:rPr>
          <w:color w:val="auto"/>
        </w:rPr>
        <w:t xml:space="preserve"> Київської міської ради "Про </w:t>
      </w:r>
      <w:r w:rsidRPr="00E62D0B">
        <w:rPr>
          <w:color w:val="auto"/>
        </w:rPr>
        <w:t>збереження пам’</w:t>
      </w:r>
      <w:r>
        <w:rPr>
          <w:color w:val="auto"/>
        </w:rPr>
        <w:t>яток архітектури та містобудування місцевого значення в місті Києві</w:t>
      </w:r>
      <w:r w:rsidRPr="0010791A">
        <w:rPr>
          <w:color w:val="auto"/>
        </w:rPr>
        <w:t>"</w:t>
      </w:r>
      <w:r>
        <w:rPr>
          <w:color w:val="auto"/>
        </w:rPr>
        <w:t xml:space="preserve"> за поданням депутатів Київської міської ради </w:t>
      </w:r>
      <w:proofErr w:type="spellStart"/>
      <w:r>
        <w:rPr>
          <w:color w:val="auto"/>
        </w:rPr>
        <w:t>С.Гусовського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Р.Марченк</w:t>
      </w:r>
      <w:r w:rsidR="00284D87">
        <w:rPr>
          <w:color w:val="auto"/>
        </w:rPr>
        <w:t>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О.Балицької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Л.Березницької</w:t>
      </w:r>
      <w:proofErr w:type="spellEnd"/>
      <w:r>
        <w:rPr>
          <w:color w:val="auto"/>
        </w:rPr>
        <w:t xml:space="preserve"> та </w:t>
      </w:r>
      <w:proofErr w:type="spellStart"/>
      <w:r>
        <w:rPr>
          <w:color w:val="auto"/>
        </w:rPr>
        <w:t>А.Таранова</w:t>
      </w:r>
      <w:proofErr w:type="spellEnd"/>
      <w:r>
        <w:rPr>
          <w:color w:val="auto"/>
        </w:rPr>
        <w:t xml:space="preserve"> </w:t>
      </w:r>
      <w:r w:rsidRPr="0010791A">
        <w:rPr>
          <w:color w:val="auto"/>
        </w:rPr>
        <w:t xml:space="preserve">(доручення від </w:t>
      </w:r>
      <w:r>
        <w:rPr>
          <w:color w:val="auto"/>
        </w:rPr>
        <w:t>07</w:t>
      </w:r>
      <w:r w:rsidRPr="0010791A">
        <w:rPr>
          <w:color w:val="auto"/>
        </w:rPr>
        <w:t>.03.2018 №08/231-</w:t>
      </w:r>
      <w:r>
        <w:rPr>
          <w:color w:val="auto"/>
        </w:rPr>
        <w:t>809</w:t>
      </w:r>
      <w:r w:rsidRPr="0010791A">
        <w:rPr>
          <w:color w:val="auto"/>
        </w:rPr>
        <w:t>/ПР</w:t>
      </w:r>
      <w:r w:rsidR="00516CDE">
        <w:rPr>
          <w:color w:val="auto"/>
        </w:rPr>
        <w:t>, копії документів</w:t>
      </w:r>
      <w:r w:rsidRPr="0010791A">
        <w:rPr>
          <w:color w:val="auto"/>
        </w:rPr>
        <w:t>).</w:t>
      </w:r>
    </w:p>
    <w:p w14:paraId="18034591" w14:textId="7F98E18C" w:rsidR="00E912B5" w:rsidRDefault="0026090A" w:rsidP="00E912B5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12.1 Пропозиції депутата Київради Л.Антонєнк</w:t>
      </w:r>
      <w:r w:rsidR="00E912B5">
        <w:rPr>
          <w:color w:val="auto"/>
        </w:rPr>
        <w:t>а</w:t>
      </w:r>
      <w:r>
        <w:rPr>
          <w:color w:val="auto"/>
        </w:rPr>
        <w:t xml:space="preserve"> </w:t>
      </w:r>
      <w:r w:rsidR="00E912B5">
        <w:rPr>
          <w:color w:val="auto"/>
        </w:rPr>
        <w:t xml:space="preserve"> до проекту рішення </w:t>
      </w:r>
      <w:r w:rsidR="00E912B5" w:rsidRPr="0010791A">
        <w:rPr>
          <w:color w:val="auto"/>
        </w:rPr>
        <w:t xml:space="preserve">Київської міської ради "Про </w:t>
      </w:r>
      <w:r w:rsidR="00E912B5" w:rsidRPr="00E62D0B">
        <w:rPr>
          <w:color w:val="auto"/>
        </w:rPr>
        <w:t>збереження пам’</w:t>
      </w:r>
      <w:r w:rsidR="00E912B5">
        <w:rPr>
          <w:color w:val="auto"/>
        </w:rPr>
        <w:t>яток архітектури та містобудування місцевого значення в місті Києві</w:t>
      </w:r>
      <w:r w:rsidR="00E912B5" w:rsidRPr="0010791A">
        <w:rPr>
          <w:color w:val="auto"/>
        </w:rPr>
        <w:t>"</w:t>
      </w:r>
      <w:r w:rsidR="00E912B5">
        <w:rPr>
          <w:color w:val="auto"/>
        </w:rPr>
        <w:t xml:space="preserve"> </w:t>
      </w:r>
      <w:r w:rsidR="00E912B5" w:rsidRPr="0010791A">
        <w:rPr>
          <w:color w:val="auto"/>
        </w:rPr>
        <w:t xml:space="preserve">(доручення від </w:t>
      </w:r>
      <w:r w:rsidR="00E912B5">
        <w:rPr>
          <w:color w:val="auto"/>
        </w:rPr>
        <w:t>07</w:t>
      </w:r>
      <w:r w:rsidR="00E912B5" w:rsidRPr="0010791A">
        <w:rPr>
          <w:color w:val="auto"/>
        </w:rPr>
        <w:t>.03.2018 №08/231-</w:t>
      </w:r>
      <w:r w:rsidR="00E912B5">
        <w:rPr>
          <w:color w:val="auto"/>
        </w:rPr>
        <w:t>809</w:t>
      </w:r>
      <w:r w:rsidR="00E912B5" w:rsidRPr="0010791A">
        <w:rPr>
          <w:color w:val="auto"/>
        </w:rPr>
        <w:t>/ПР).</w:t>
      </w:r>
    </w:p>
    <w:p w14:paraId="28EB4BD5" w14:textId="19268884" w:rsidR="00E62D0B" w:rsidRDefault="00E62D0B" w:rsidP="00CC1AEA">
      <w:pPr>
        <w:ind w:firstLine="0"/>
        <w:rPr>
          <w:color w:val="auto"/>
          <w:w w:val="100"/>
          <w:lang w:eastAsia="uk-UA"/>
        </w:rPr>
      </w:pPr>
      <w:r w:rsidRPr="0010791A">
        <w:rPr>
          <w:color w:val="auto"/>
        </w:rPr>
        <w:t>Доповідач:</w:t>
      </w:r>
      <w:r w:rsidRPr="0010791A">
        <w:rPr>
          <w:color w:val="auto"/>
          <w:w w:val="100"/>
          <w:lang w:eastAsia="uk-UA"/>
        </w:rPr>
        <w:t xml:space="preserve"> </w:t>
      </w:r>
      <w:r w:rsidR="00C04BB8">
        <w:rPr>
          <w:color w:val="auto"/>
          <w:w w:val="100"/>
          <w:lang w:eastAsia="uk-UA"/>
        </w:rPr>
        <w:t>Л.Антонєнко</w:t>
      </w:r>
      <w:r w:rsidRPr="0010791A">
        <w:rPr>
          <w:color w:val="auto"/>
          <w:w w:val="100"/>
          <w:lang w:eastAsia="uk-UA"/>
        </w:rPr>
        <w:t>.</w:t>
      </w:r>
    </w:p>
    <w:p w14:paraId="764FDE55" w14:textId="592EF8DB" w:rsidR="0026090A" w:rsidRDefault="0026090A" w:rsidP="00CC1AEA">
      <w:pPr>
        <w:ind w:firstLine="0"/>
        <w:rPr>
          <w:color w:val="auto"/>
          <w:w w:val="100"/>
          <w:lang w:eastAsia="uk-UA"/>
        </w:rPr>
      </w:pPr>
      <w:r>
        <w:rPr>
          <w:color w:val="auto"/>
          <w:w w:val="100"/>
          <w:lang w:eastAsia="uk-UA"/>
        </w:rPr>
        <w:t xml:space="preserve">Запрошені: </w:t>
      </w:r>
      <w:proofErr w:type="spellStart"/>
      <w:r>
        <w:rPr>
          <w:color w:val="auto"/>
          <w:w w:val="100"/>
          <w:lang w:eastAsia="uk-UA"/>
        </w:rPr>
        <w:t>О.Рєзніков</w:t>
      </w:r>
      <w:proofErr w:type="spellEnd"/>
      <w:r>
        <w:rPr>
          <w:color w:val="auto"/>
          <w:w w:val="100"/>
          <w:lang w:eastAsia="uk-UA"/>
        </w:rPr>
        <w:t xml:space="preserve">, </w:t>
      </w:r>
      <w:proofErr w:type="spellStart"/>
      <w:r>
        <w:rPr>
          <w:color w:val="auto"/>
        </w:rPr>
        <w:t>С.Гусовський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Р.Марченко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О.Балицька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Л.Березницька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А.Таранов</w:t>
      </w:r>
      <w:proofErr w:type="spellEnd"/>
      <w:r>
        <w:rPr>
          <w:color w:val="auto"/>
        </w:rPr>
        <w:t>.</w:t>
      </w:r>
    </w:p>
    <w:p w14:paraId="17B4712E" w14:textId="77777777" w:rsidR="0026090A" w:rsidRDefault="0026090A" w:rsidP="00CC1AEA">
      <w:pPr>
        <w:ind w:firstLine="0"/>
        <w:rPr>
          <w:color w:val="auto"/>
          <w:w w:val="100"/>
          <w:lang w:eastAsia="uk-UA"/>
        </w:rPr>
      </w:pPr>
    </w:p>
    <w:p w14:paraId="1066288E" w14:textId="4F7122F0" w:rsidR="003C6C30" w:rsidRPr="00FE12FF" w:rsidRDefault="003C6C30" w:rsidP="00CC1AEA">
      <w:pPr>
        <w:ind w:firstLine="0"/>
        <w:rPr>
          <w:color w:val="auto"/>
        </w:rPr>
      </w:pPr>
      <w:r w:rsidRPr="00FE12FF">
        <w:rPr>
          <w:color w:val="auto"/>
        </w:rPr>
        <w:t>1</w:t>
      </w:r>
      <w:r w:rsidR="00993418">
        <w:rPr>
          <w:color w:val="auto"/>
        </w:rPr>
        <w:t>3</w:t>
      </w:r>
      <w:r w:rsidRPr="00FE12FF">
        <w:rPr>
          <w:color w:val="auto"/>
        </w:rPr>
        <w:t xml:space="preserve">. Про розгляд </w:t>
      </w:r>
      <w:r w:rsidRPr="00FE12FF">
        <w:rPr>
          <w:b/>
          <w:color w:val="auto"/>
        </w:rPr>
        <w:t>проекту рішення</w:t>
      </w:r>
      <w:r w:rsidRPr="00FE12FF">
        <w:rPr>
          <w:color w:val="auto"/>
        </w:rPr>
        <w:t xml:space="preserve"> Київської міської ради "</w:t>
      </w:r>
      <w:r w:rsidRPr="00FE12FF">
        <w:rPr>
          <w:color w:val="000000"/>
          <w:w w:val="100"/>
          <w:lang w:eastAsia="uk-UA"/>
        </w:rPr>
        <w:t xml:space="preserve">Про створення </w:t>
      </w:r>
      <w:proofErr w:type="spellStart"/>
      <w:r w:rsidRPr="00FE12FF">
        <w:rPr>
          <w:color w:val="000000"/>
          <w:w w:val="100"/>
          <w:lang w:eastAsia="uk-UA"/>
        </w:rPr>
        <w:t>інклюзивно</w:t>
      </w:r>
      <w:proofErr w:type="spellEnd"/>
      <w:r w:rsidRPr="00FE12FF">
        <w:rPr>
          <w:color w:val="000000"/>
          <w:w w:val="100"/>
          <w:lang w:eastAsia="uk-UA"/>
        </w:rPr>
        <w:t>-ресурсних центрів</w:t>
      </w:r>
      <w:r w:rsidR="00A55CCB">
        <w:rPr>
          <w:color w:val="000000"/>
          <w:w w:val="100"/>
          <w:lang w:eastAsia="uk-UA"/>
        </w:rPr>
        <w:t>"</w:t>
      </w:r>
      <w:r w:rsidRPr="00FE12FF">
        <w:rPr>
          <w:color w:val="000000"/>
          <w:w w:val="100"/>
          <w:lang w:eastAsia="uk-UA"/>
        </w:rPr>
        <w:t xml:space="preserve"> </w:t>
      </w:r>
      <w:r w:rsidRPr="00FE12FF">
        <w:rPr>
          <w:color w:val="auto"/>
        </w:rPr>
        <w:t xml:space="preserve">за поданням заступника голови КМДА </w:t>
      </w:r>
      <w:proofErr w:type="spellStart"/>
      <w:r w:rsidRPr="00FE12FF">
        <w:rPr>
          <w:color w:val="auto"/>
        </w:rPr>
        <w:t>О.Резнікова</w:t>
      </w:r>
      <w:proofErr w:type="spellEnd"/>
      <w:r w:rsidRPr="00FE12FF">
        <w:rPr>
          <w:color w:val="auto"/>
        </w:rPr>
        <w:t>, Департаменту освіти і науки, молоді і спорту  (доручення від 28.03.2018 №08/231-1016/ПР</w:t>
      </w:r>
      <w:r w:rsidR="00A92584">
        <w:rPr>
          <w:color w:val="auto"/>
        </w:rPr>
        <w:t>, копії документів</w:t>
      </w:r>
      <w:r w:rsidRPr="00FE12FF">
        <w:rPr>
          <w:color w:val="auto"/>
        </w:rPr>
        <w:t>).</w:t>
      </w:r>
    </w:p>
    <w:p w14:paraId="2815CF94" w14:textId="122770E2" w:rsidR="003C6C30" w:rsidRPr="00FE12FF" w:rsidRDefault="003C6C30" w:rsidP="00CC1AEA">
      <w:pPr>
        <w:ind w:firstLine="0"/>
        <w:rPr>
          <w:color w:val="auto"/>
        </w:rPr>
      </w:pPr>
      <w:r w:rsidRPr="00FE12FF">
        <w:rPr>
          <w:color w:val="auto"/>
        </w:rPr>
        <w:t>Доповідач:</w:t>
      </w:r>
      <w:r w:rsidRPr="00FE12FF">
        <w:rPr>
          <w:color w:val="auto"/>
          <w:w w:val="100"/>
          <w:lang w:eastAsia="uk-UA"/>
        </w:rPr>
        <w:t xml:space="preserve"> представник </w:t>
      </w:r>
      <w:r w:rsidR="00D757FA" w:rsidRPr="00FE12FF">
        <w:rPr>
          <w:color w:val="auto"/>
        </w:rPr>
        <w:t xml:space="preserve">Департаменту освіти і науки, молоді і спорту </w:t>
      </w:r>
      <w:r w:rsidR="00D757FA" w:rsidRPr="00FE12FF">
        <w:rPr>
          <w:color w:val="auto"/>
          <w:lang w:val="ru-RU"/>
        </w:rPr>
        <w:t>.</w:t>
      </w:r>
      <w:r w:rsidR="00D757FA" w:rsidRPr="00FE12FF">
        <w:rPr>
          <w:color w:val="auto"/>
        </w:rPr>
        <w:t xml:space="preserve"> </w:t>
      </w:r>
    </w:p>
    <w:p w14:paraId="0E2241F5" w14:textId="77777777" w:rsidR="00EB0C38" w:rsidRPr="00D757FA" w:rsidRDefault="00EB0C38" w:rsidP="00CC1AEA">
      <w:pPr>
        <w:ind w:firstLine="0"/>
        <w:rPr>
          <w:color w:val="auto"/>
          <w:w w:val="100"/>
          <w:lang w:eastAsia="uk-UA"/>
        </w:rPr>
      </w:pPr>
    </w:p>
    <w:p w14:paraId="13B4D08B" w14:textId="670640C8" w:rsidR="00EB0C38" w:rsidRPr="00473706" w:rsidRDefault="00FE12FF" w:rsidP="00CC1AEA">
      <w:pPr>
        <w:ind w:firstLine="0"/>
        <w:rPr>
          <w:color w:val="auto"/>
        </w:rPr>
      </w:pPr>
      <w:r w:rsidRPr="00FE12FF">
        <w:rPr>
          <w:color w:val="auto"/>
        </w:rPr>
        <w:t>1</w:t>
      </w:r>
      <w:r w:rsidR="00993418">
        <w:rPr>
          <w:color w:val="auto"/>
        </w:rPr>
        <w:t>4</w:t>
      </w:r>
      <w:r w:rsidRPr="00FE12FF">
        <w:rPr>
          <w:color w:val="auto"/>
        </w:rPr>
        <w:t xml:space="preserve">. </w:t>
      </w:r>
      <w:r w:rsidR="00EB0C38" w:rsidRPr="00473706">
        <w:rPr>
          <w:color w:val="auto"/>
        </w:rPr>
        <w:t xml:space="preserve">Про </w:t>
      </w:r>
      <w:r w:rsidR="00EB0C38" w:rsidRPr="00473706">
        <w:rPr>
          <w:b/>
          <w:color w:val="auto"/>
        </w:rPr>
        <w:t>повторний розгляд</w:t>
      </w:r>
      <w:r w:rsidR="00EB0C38" w:rsidRPr="00473706">
        <w:rPr>
          <w:color w:val="auto"/>
        </w:rPr>
        <w:t xml:space="preserve"> </w:t>
      </w:r>
      <w:r w:rsidR="00EB0C38" w:rsidRPr="00473706">
        <w:rPr>
          <w:b/>
          <w:color w:val="auto"/>
        </w:rPr>
        <w:t>проекту рішення</w:t>
      </w:r>
      <w:r w:rsidR="00EB0C38" w:rsidRPr="00473706">
        <w:rPr>
          <w:color w:val="auto"/>
        </w:rPr>
        <w:t xml:space="preserve"> Київської міської ради за поданням </w:t>
      </w:r>
      <w:r w:rsidR="00473706">
        <w:rPr>
          <w:color w:val="auto"/>
        </w:rPr>
        <w:t xml:space="preserve">депутатів Київської міської ради </w:t>
      </w:r>
      <w:proofErr w:type="spellStart"/>
      <w:r w:rsidR="00473706">
        <w:rPr>
          <w:color w:val="auto"/>
        </w:rPr>
        <w:t>С.Артеменка</w:t>
      </w:r>
      <w:proofErr w:type="spellEnd"/>
      <w:r w:rsidR="00473706">
        <w:rPr>
          <w:color w:val="auto"/>
        </w:rPr>
        <w:t xml:space="preserve">, </w:t>
      </w:r>
      <w:proofErr w:type="spellStart"/>
      <w:r w:rsidR="00473706">
        <w:rPr>
          <w:color w:val="auto"/>
        </w:rPr>
        <w:t>Л.Антонєнка</w:t>
      </w:r>
      <w:proofErr w:type="spellEnd"/>
      <w:r w:rsidR="00473706">
        <w:rPr>
          <w:color w:val="auto"/>
        </w:rPr>
        <w:t xml:space="preserve">, </w:t>
      </w:r>
      <w:proofErr w:type="spellStart"/>
      <w:r w:rsidR="00473706">
        <w:rPr>
          <w:color w:val="auto"/>
        </w:rPr>
        <w:t>В.Рослякова</w:t>
      </w:r>
      <w:proofErr w:type="spellEnd"/>
      <w:r w:rsidR="00473706">
        <w:rPr>
          <w:color w:val="auto"/>
        </w:rPr>
        <w:t xml:space="preserve"> </w:t>
      </w:r>
      <w:r w:rsidR="00EB0C38" w:rsidRPr="00473706">
        <w:rPr>
          <w:color w:val="auto"/>
        </w:rPr>
        <w:t xml:space="preserve"> №08/231-59</w:t>
      </w:r>
      <w:r w:rsidR="00473706">
        <w:rPr>
          <w:color w:val="auto"/>
        </w:rPr>
        <w:t>3</w:t>
      </w:r>
      <w:r w:rsidR="00EB0C38" w:rsidRPr="00473706">
        <w:rPr>
          <w:color w:val="auto"/>
        </w:rPr>
        <w:t xml:space="preserve">/ПР від </w:t>
      </w:r>
      <w:r w:rsidR="00473706">
        <w:rPr>
          <w:color w:val="auto"/>
        </w:rPr>
        <w:t>16</w:t>
      </w:r>
      <w:r w:rsidR="00EB0C38" w:rsidRPr="00473706">
        <w:rPr>
          <w:color w:val="auto"/>
        </w:rPr>
        <w:t>.</w:t>
      </w:r>
      <w:r w:rsidR="00473706">
        <w:rPr>
          <w:color w:val="auto"/>
        </w:rPr>
        <w:t>0</w:t>
      </w:r>
      <w:r w:rsidR="00EB0C38" w:rsidRPr="00473706">
        <w:rPr>
          <w:color w:val="auto"/>
        </w:rPr>
        <w:t xml:space="preserve">2.2017 "Про </w:t>
      </w:r>
      <w:r w:rsidR="00E90AA1" w:rsidRPr="00473706">
        <w:rPr>
          <w:color w:val="auto"/>
        </w:rPr>
        <w:t xml:space="preserve">окремі питання використання нежитлових об’єктів комунальної власності спеціального призначення" </w:t>
      </w:r>
      <w:r w:rsidR="00EB0C38" w:rsidRPr="00473706">
        <w:rPr>
          <w:color w:val="auto"/>
        </w:rPr>
        <w:t xml:space="preserve">у зв'язку із </w:t>
      </w:r>
      <w:r w:rsidR="00EB0C38" w:rsidRPr="00473706">
        <w:rPr>
          <w:b/>
          <w:color w:val="auto"/>
        </w:rPr>
        <w:t>правовим висновко</w:t>
      </w:r>
      <w:r w:rsidR="00EB0C38" w:rsidRPr="00473706">
        <w:rPr>
          <w:color w:val="auto"/>
        </w:rPr>
        <w:t xml:space="preserve">м </w:t>
      </w:r>
      <w:r w:rsidR="00E90AA1" w:rsidRPr="00473706">
        <w:rPr>
          <w:color w:val="auto"/>
        </w:rPr>
        <w:t>У</w:t>
      </w:r>
      <w:r w:rsidR="00EB0C38" w:rsidRPr="00473706">
        <w:rPr>
          <w:color w:val="auto"/>
        </w:rPr>
        <w:t xml:space="preserve">правління правового забезпечення діяльності Київської міської ради від </w:t>
      </w:r>
      <w:r w:rsidR="00E90AA1" w:rsidRPr="00473706">
        <w:rPr>
          <w:color w:val="auto"/>
        </w:rPr>
        <w:t>29</w:t>
      </w:r>
      <w:r w:rsidR="00EB0C38" w:rsidRPr="00473706">
        <w:rPr>
          <w:color w:val="auto"/>
        </w:rPr>
        <w:t>.03.2018 №08/230-</w:t>
      </w:r>
      <w:r w:rsidR="00E90AA1" w:rsidRPr="00473706">
        <w:rPr>
          <w:color w:val="auto"/>
        </w:rPr>
        <w:t>642</w:t>
      </w:r>
      <w:r w:rsidR="00EB0C38" w:rsidRPr="00473706">
        <w:rPr>
          <w:color w:val="auto"/>
        </w:rPr>
        <w:t>.</w:t>
      </w:r>
    </w:p>
    <w:p w14:paraId="458450F5" w14:textId="77777777" w:rsidR="0035778F" w:rsidRPr="00D757FA" w:rsidRDefault="0035778F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52385D5F" w14:textId="5239BD3B" w:rsidR="00D757FA" w:rsidRPr="00051514" w:rsidRDefault="008E6542" w:rsidP="00CC1AEA">
      <w:pPr>
        <w:ind w:firstLine="0"/>
        <w:rPr>
          <w:color w:val="auto"/>
        </w:rPr>
      </w:pPr>
      <w:r>
        <w:rPr>
          <w:color w:val="auto"/>
        </w:rPr>
        <w:t>1</w:t>
      </w:r>
      <w:r w:rsidR="0035778F">
        <w:rPr>
          <w:color w:val="auto"/>
        </w:rPr>
        <w:t>5</w:t>
      </w:r>
      <w:r w:rsidR="00CA547B" w:rsidRPr="00D757FA">
        <w:rPr>
          <w:color w:val="auto"/>
        </w:rPr>
        <w:t xml:space="preserve">. </w:t>
      </w:r>
      <w:r w:rsidR="00D757FA" w:rsidRPr="00D757FA">
        <w:rPr>
          <w:color w:val="auto"/>
        </w:rPr>
        <w:t xml:space="preserve">Про розгляд </w:t>
      </w:r>
      <w:r w:rsidR="00D757FA" w:rsidRPr="00D757FA">
        <w:rPr>
          <w:b/>
          <w:color w:val="auto"/>
        </w:rPr>
        <w:t>проекту розпорядження</w:t>
      </w:r>
      <w:r w:rsidR="00D757FA" w:rsidRPr="00D757FA">
        <w:rPr>
          <w:color w:val="auto"/>
        </w:rPr>
        <w:t xml:space="preserve"> виконавчого органу Київської міської ради (КМДА) "Про безоплатне прийняття до комунальної власності територіальної громади міста Києва </w:t>
      </w:r>
      <w:r>
        <w:rPr>
          <w:color w:val="auto"/>
        </w:rPr>
        <w:t>квартир від Головного управління Національної гвардії України</w:t>
      </w:r>
      <w:r w:rsidR="00D757FA" w:rsidRPr="00051514">
        <w:rPr>
          <w:color w:val="auto"/>
          <w:w w:val="100"/>
          <w:szCs w:val="20"/>
        </w:rPr>
        <w:t xml:space="preserve">" </w:t>
      </w:r>
      <w:r w:rsidR="00235D59">
        <w:rPr>
          <w:color w:val="auto"/>
          <w:w w:val="100"/>
          <w:szCs w:val="20"/>
        </w:rPr>
        <w:t xml:space="preserve">(284-ПР) </w:t>
      </w:r>
      <w:r w:rsidR="00D757FA" w:rsidRPr="00051514">
        <w:rPr>
          <w:color w:val="auto"/>
        </w:rPr>
        <w:t xml:space="preserve">за поданням Департаменту </w:t>
      </w:r>
      <w:r>
        <w:rPr>
          <w:color w:val="auto"/>
        </w:rPr>
        <w:t>житлово-</w:t>
      </w:r>
      <w:r w:rsidR="00D757FA" w:rsidRPr="00051514">
        <w:rPr>
          <w:color w:val="auto"/>
        </w:rPr>
        <w:t xml:space="preserve">комунальної </w:t>
      </w:r>
      <w:r>
        <w:rPr>
          <w:color w:val="auto"/>
        </w:rPr>
        <w:t>інфраструктури виконавчог</w:t>
      </w:r>
      <w:r w:rsidR="00D757FA" w:rsidRPr="00051514">
        <w:rPr>
          <w:color w:val="auto"/>
        </w:rPr>
        <w:t>о органу Київської міської ради (</w:t>
      </w:r>
      <w:proofErr w:type="spellStart"/>
      <w:r w:rsidR="00D757FA" w:rsidRPr="00051514">
        <w:rPr>
          <w:color w:val="auto"/>
        </w:rPr>
        <w:t>вих</w:t>
      </w:r>
      <w:proofErr w:type="spellEnd"/>
      <w:r w:rsidR="00D757FA" w:rsidRPr="00051514">
        <w:rPr>
          <w:color w:val="auto"/>
        </w:rPr>
        <w:t>. №0</w:t>
      </w:r>
      <w:r w:rsidR="00F842DD">
        <w:rPr>
          <w:color w:val="auto"/>
        </w:rPr>
        <w:t>58</w:t>
      </w:r>
      <w:r w:rsidR="00D757FA" w:rsidRPr="00051514">
        <w:rPr>
          <w:color w:val="auto"/>
        </w:rPr>
        <w:t>/</w:t>
      </w:r>
      <w:r w:rsidR="00F842DD">
        <w:rPr>
          <w:color w:val="auto"/>
        </w:rPr>
        <w:t>4</w:t>
      </w:r>
      <w:r w:rsidR="00D757FA" w:rsidRPr="00051514">
        <w:rPr>
          <w:color w:val="auto"/>
        </w:rPr>
        <w:t>/</w:t>
      </w:r>
      <w:r w:rsidR="00F842DD">
        <w:rPr>
          <w:color w:val="auto"/>
        </w:rPr>
        <w:t>1</w:t>
      </w:r>
      <w:r w:rsidR="00D757FA" w:rsidRPr="00051514">
        <w:rPr>
          <w:color w:val="auto"/>
        </w:rPr>
        <w:t>-2</w:t>
      </w:r>
      <w:r w:rsidR="00F842DD">
        <w:rPr>
          <w:color w:val="auto"/>
        </w:rPr>
        <w:t>577</w:t>
      </w:r>
      <w:r w:rsidR="00D757FA" w:rsidRPr="00051514">
        <w:rPr>
          <w:color w:val="auto"/>
        </w:rPr>
        <w:t xml:space="preserve"> від 2</w:t>
      </w:r>
      <w:r w:rsidR="00F842DD">
        <w:rPr>
          <w:color w:val="auto"/>
        </w:rPr>
        <w:t>9</w:t>
      </w:r>
      <w:r w:rsidR="00D757FA" w:rsidRPr="00051514">
        <w:rPr>
          <w:color w:val="auto"/>
        </w:rPr>
        <w:t xml:space="preserve">.03.2018, </w:t>
      </w:r>
      <w:proofErr w:type="spellStart"/>
      <w:r w:rsidR="00D757FA" w:rsidRPr="00051514">
        <w:rPr>
          <w:color w:val="auto"/>
        </w:rPr>
        <w:t>вх</w:t>
      </w:r>
      <w:proofErr w:type="spellEnd"/>
      <w:r w:rsidR="00D757FA" w:rsidRPr="00051514">
        <w:rPr>
          <w:color w:val="auto"/>
        </w:rPr>
        <w:t xml:space="preserve">. </w:t>
      </w:r>
      <w:r w:rsidR="00D757FA" w:rsidRPr="00051514">
        <w:rPr>
          <w:color w:val="auto"/>
          <w:w w:val="100"/>
          <w:szCs w:val="20"/>
          <w:lang w:eastAsia="uk-UA"/>
        </w:rPr>
        <w:t>№ 08/</w:t>
      </w:r>
      <w:r w:rsidR="004C3FA6" w:rsidRPr="004C3FA6">
        <w:rPr>
          <w:color w:val="auto"/>
          <w:w w:val="100"/>
          <w:szCs w:val="20"/>
          <w:lang w:eastAsia="uk-UA"/>
        </w:rPr>
        <w:t>5639 від 02.</w:t>
      </w:r>
      <w:r w:rsidR="004C3FA6">
        <w:rPr>
          <w:color w:val="auto"/>
          <w:w w:val="100"/>
          <w:szCs w:val="20"/>
          <w:lang w:eastAsia="uk-UA"/>
        </w:rPr>
        <w:t>04.2018</w:t>
      </w:r>
      <w:r w:rsidR="00D757FA" w:rsidRPr="00051514">
        <w:rPr>
          <w:color w:val="auto"/>
        </w:rPr>
        <w:t>, копії документів).</w:t>
      </w:r>
    </w:p>
    <w:p w14:paraId="47DD85A7" w14:textId="77777777" w:rsidR="006845C0" w:rsidRPr="00051514" w:rsidRDefault="006845C0" w:rsidP="00CC1AEA">
      <w:pPr>
        <w:tabs>
          <w:tab w:val="left" w:pos="1470"/>
        </w:tabs>
        <w:ind w:firstLine="0"/>
        <w:rPr>
          <w:color w:val="auto"/>
        </w:rPr>
      </w:pPr>
      <w:r w:rsidRPr="00051514">
        <w:rPr>
          <w:color w:val="auto"/>
        </w:rPr>
        <w:t>Доповідач: представник Департаменту.</w:t>
      </w:r>
    </w:p>
    <w:p w14:paraId="6E0219FA" w14:textId="31089317" w:rsidR="00D757FA" w:rsidRDefault="00D757FA" w:rsidP="00CC1AEA">
      <w:pPr>
        <w:ind w:firstLine="0"/>
        <w:rPr>
          <w:color w:val="auto"/>
        </w:rPr>
      </w:pPr>
    </w:p>
    <w:p w14:paraId="58A7C395" w14:textId="5DE3582D" w:rsidR="0023794E" w:rsidRPr="00051514" w:rsidRDefault="0023794E" w:rsidP="00CC1AEA">
      <w:pPr>
        <w:ind w:firstLine="0"/>
        <w:rPr>
          <w:color w:val="auto"/>
        </w:rPr>
      </w:pPr>
      <w:r>
        <w:rPr>
          <w:color w:val="auto"/>
        </w:rPr>
        <w:t>1</w:t>
      </w:r>
      <w:r w:rsidR="0035778F">
        <w:rPr>
          <w:color w:val="auto"/>
        </w:rPr>
        <w:t>6</w:t>
      </w:r>
      <w:r>
        <w:rPr>
          <w:color w:val="auto"/>
        </w:rPr>
        <w:t xml:space="preserve">. </w:t>
      </w:r>
      <w:r w:rsidRPr="00051514">
        <w:rPr>
          <w:color w:val="auto"/>
        </w:rPr>
        <w:t xml:space="preserve">Про розгляд </w:t>
      </w:r>
      <w:r w:rsidRPr="00051514">
        <w:rPr>
          <w:b/>
          <w:color w:val="auto"/>
        </w:rPr>
        <w:t>проекту розпорядження</w:t>
      </w:r>
      <w:r w:rsidRPr="00051514">
        <w:rPr>
          <w:color w:val="auto"/>
        </w:rPr>
        <w:t xml:space="preserve"> виконавчого органу Київської міської ради (КМДА) "</w:t>
      </w:r>
      <w:r>
        <w:rPr>
          <w:color w:val="auto"/>
        </w:rPr>
        <w:t>Про затвердження актів приймання-передачі квартир до комунальної власності територіальної громади міста Києва та сфери управління Дніпровської районної в місті Києві державної адміністрації від Міністерства оборони України</w:t>
      </w:r>
      <w:r w:rsidRPr="00051514">
        <w:rPr>
          <w:color w:val="auto"/>
        </w:rPr>
        <w:t xml:space="preserve">" </w:t>
      </w:r>
      <w:r>
        <w:rPr>
          <w:color w:val="auto"/>
        </w:rPr>
        <w:t xml:space="preserve">за поданням Дніпровської районної в місті Києві державної </w:t>
      </w:r>
      <w:r>
        <w:rPr>
          <w:color w:val="auto"/>
        </w:rPr>
        <w:lastRenderedPageBreak/>
        <w:t xml:space="preserve">адміністрації </w:t>
      </w:r>
      <w:r w:rsidRPr="00051514">
        <w:rPr>
          <w:color w:val="auto"/>
        </w:rPr>
        <w:t>(</w:t>
      </w:r>
      <w:proofErr w:type="spellStart"/>
      <w:r w:rsidRPr="00051514">
        <w:rPr>
          <w:color w:val="auto"/>
        </w:rPr>
        <w:t>вих</w:t>
      </w:r>
      <w:proofErr w:type="spellEnd"/>
      <w:r w:rsidRPr="00051514">
        <w:rPr>
          <w:color w:val="auto"/>
        </w:rPr>
        <w:t>. №</w:t>
      </w:r>
      <w:r>
        <w:rPr>
          <w:color w:val="auto"/>
        </w:rPr>
        <w:t xml:space="preserve">2366/43/1/103 від 22.03.2018, 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 xml:space="preserve">. №08/5032 від 22.03.2018 </w:t>
      </w:r>
      <w:r w:rsidRPr="00051514">
        <w:rPr>
          <w:color w:val="auto"/>
        </w:rPr>
        <w:t xml:space="preserve"> копії документів).</w:t>
      </w:r>
    </w:p>
    <w:p w14:paraId="37070AF7" w14:textId="77777777" w:rsidR="0023794E" w:rsidRDefault="0023794E" w:rsidP="00CC1AEA">
      <w:pPr>
        <w:tabs>
          <w:tab w:val="left" w:pos="1470"/>
        </w:tabs>
        <w:ind w:firstLine="0"/>
        <w:rPr>
          <w:color w:val="auto"/>
        </w:rPr>
      </w:pPr>
      <w:r w:rsidRPr="00051514">
        <w:rPr>
          <w:color w:val="auto"/>
        </w:rPr>
        <w:t xml:space="preserve">Доповідач: представник </w:t>
      </w:r>
      <w:r>
        <w:rPr>
          <w:color w:val="auto"/>
        </w:rPr>
        <w:t>району</w:t>
      </w:r>
      <w:r w:rsidRPr="00051514">
        <w:rPr>
          <w:color w:val="auto"/>
        </w:rPr>
        <w:t>.</w:t>
      </w:r>
    </w:p>
    <w:p w14:paraId="30FF9945" w14:textId="77777777" w:rsidR="0023794E" w:rsidRDefault="0023794E" w:rsidP="00CC1AEA">
      <w:pPr>
        <w:ind w:firstLine="0"/>
        <w:rPr>
          <w:color w:val="auto"/>
        </w:rPr>
      </w:pPr>
    </w:p>
    <w:p w14:paraId="4D13C5E3" w14:textId="148A4CF6" w:rsidR="00793CAD" w:rsidRPr="00051514" w:rsidRDefault="0023794E" w:rsidP="00CC1AEA">
      <w:pPr>
        <w:ind w:firstLine="0"/>
        <w:rPr>
          <w:color w:val="auto"/>
        </w:rPr>
      </w:pPr>
      <w:r>
        <w:rPr>
          <w:color w:val="auto"/>
        </w:rPr>
        <w:t>1</w:t>
      </w:r>
      <w:r w:rsidR="0035778F">
        <w:rPr>
          <w:color w:val="auto"/>
        </w:rPr>
        <w:t>7</w:t>
      </w:r>
      <w:r w:rsidR="009344A6" w:rsidRPr="009344A6">
        <w:rPr>
          <w:color w:val="auto"/>
        </w:rPr>
        <w:t xml:space="preserve">. </w:t>
      </w:r>
      <w:r w:rsidR="00793CAD" w:rsidRPr="00D757FA">
        <w:rPr>
          <w:color w:val="auto"/>
        </w:rPr>
        <w:t xml:space="preserve">Про розгляд </w:t>
      </w:r>
      <w:r w:rsidR="00793CAD" w:rsidRPr="00D757FA">
        <w:rPr>
          <w:b/>
          <w:color w:val="auto"/>
        </w:rPr>
        <w:t>проекту розпорядження</w:t>
      </w:r>
      <w:r w:rsidR="00793CAD" w:rsidRPr="00D757FA">
        <w:rPr>
          <w:color w:val="auto"/>
        </w:rPr>
        <w:t xml:space="preserve"> виконавчого органу Київської міської ради (КМДА) "</w:t>
      </w:r>
      <w:r w:rsidR="00960098" w:rsidRPr="00D757FA">
        <w:rPr>
          <w:color w:val="auto"/>
        </w:rPr>
        <w:t xml:space="preserve">Про </w:t>
      </w:r>
      <w:r w:rsidR="00AF5D92" w:rsidRPr="00D757FA">
        <w:rPr>
          <w:color w:val="auto"/>
        </w:rPr>
        <w:t>безоплатне прийняття до комунальної власності територіальної громади міста Києва зовнішніх каналізаційних мереж Служби</w:t>
      </w:r>
      <w:r w:rsidR="00AF5D92" w:rsidRPr="00051514">
        <w:rPr>
          <w:color w:val="auto"/>
        </w:rPr>
        <w:t xml:space="preserve"> безпеки України</w:t>
      </w:r>
      <w:r w:rsidR="00793CAD" w:rsidRPr="00051514">
        <w:rPr>
          <w:color w:val="auto"/>
          <w:w w:val="100"/>
          <w:szCs w:val="20"/>
        </w:rPr>
        <w:t xml:space="preserve">" </w:t>
      </w:r>
      <w:r w:rsidR="00AD0558" w:rsidRPr="00051514">
        <w:rPr>
          <w:color w:val="auto"/>
          <w:w w:val="100"/>
          <w:szCs w:val="20"/>
        </w:rPr>
        <w:t>(ПР-</w:t>
      </w:r>
      <w:r w:rsidR="00AF5D92" w:rsidRPr="00051514">
        <w:rPr>
          <w:color w:val="auto"/>
          <w:w w:val="100"/>
          <w:szCs w:val="20"/>
        </w:rPr>
        <w:t>306</w:t>
      </w:r>
      <w:r w:rsidR="00AD0558" w:rsidRPr="00051514">
        <w:rPr>
          <w:color w:val="auto"/>
          <w:w w:val="100"/>
          <w:szCs w:val="20"/>
        </w:rPr>
        <w:t>)</w:t>
      </w:r>
      <w:r w:rsidR="00793CAD" w:rsidRPr="00051514">
        <w:rPr>
          <w:color w:val="auto"/>
        </w:rPr>
        <w:t xml:space="preserve"> за поданням Департаменту </w:t>
      </w:r>
      <w:r w:rsidR="00DF26D2" w:rsidRPr="00051514">
        <w:rPr>
          <w:color w:val="auto"/>
        </w:rPr>
        <w:t>комунальної власності м.Києва в</w:t>
      </w:r>
      <w:r w:rsidR="00793CAD" w:rsidRPr="00051514">
        <w:rPr>
          <w:color w:val="auto"/>
        </w:rPr>
        <w:t>иконавчого органу Київської міської ради (</w:t>
      </w:r>
      <w:proofErr w:type="spellStart"/>
      <w:r w:rsidR="00793CAD" w:rsidRPr="00051514">
        <w:rPr>
          <w:color w:val="auto"/>
        </w:rPr>
        <w:t>вих</w:t>
      </w:r>
      <w:proofErr w:type="spellEnd"/>
      <w:r w:rsidR="00793CAD" w:rsidRPr="00051514">
        <w:rPr>
          <w:color w:val="auto"/>
        </w:rPr>
        <w:t>. №0</w:t>
      </w:r>
      <w:r w:rsidR="00EB6020" w:rsidRPr="00051514">
        <w:rPr>
          <w:color w:val="auto"/>
        </w:rPr>
        <w:t>62/06/0</w:t>
      </w:r>
      <w:r w:rsidR="00AF5D92" w:rsidRPr="00051514">
        <w:rPr>
          <w:color w:val="auto"/>
        </w:rPr>
        <w:t>3</w:t>
      </w:r>
      <w:r w:rsidR="00793CAD" w:rsidRPr="00051514">
        <w:rPr>
          <w:color w:val="auto"/>
        </w:rPr>
        <w:t>-</w:t>
      </w:r>
      <w:r w:rsidR="00960098" w:rsidRPr="00051514">
        <w:rPr>
          <w:color w:val="auto"/>
        </w:rPr>
        <w:t>2</w:t>
      </w:r>
      <w:r w:rsidR="00AF5D92" w:rsidRPr="00051514">
        <w:rPr>
          <w:color w:val="auto"/>
        </w:rPr>
        <w:t>709</w:t>
      </w:r>
      <w:r w:rsidR="00793CAD" w:rsidRPr="00051514">
        <w:rPr>
          <w:color w:val="auto"/>
        </w:rPr>
        <w:t xml:space="preserve"> від </w:t>
      </w:r>
      <w:r w:rsidR="00AF5D92" w:rsidRPr="00051514">
        <w:rPr>
          <w:color w:val="auto"/>
        </w:rPr>
        <w:t>22</w:t>
      </w:r>
      <w:r w:rsidR="00793CAD" w:rsidRPr="00051514">
        <w:rPr>
          <w:color w:val="auto"/>
        </w:rPr>
        <w:t>.0</w:t>
      </w:r>
      <w:r w:rsidR="00960098" w:rsidRPr="00051514">
        <w:rPr>
          <w:color w:val="auto"/>
        </w:rPr>
        <w:t>3</w:t>
      </w:r>
      <w:r w:rsidR="00793CAD" w:rsidRPr="00051514">
        <w:rPr>
          <w:color w:val="auto"/>
        </w:rPr>
        <w:t xml:space="preserve">.2018, </w:t>
      </w:r>
      <w:proofErr w:type="spellStart"/>
      <w:r w:rsidR="00793CAD" w:rsidRPr="00051514">
        <w:rPr>
          <w:color w:val="auto"/>
        </w:rPr>
        <w:t>вх</w:t>
      </w:r>
      <w:proofErr w:type="spellEnd"/>
      <w:r w:rsidR="00793CAD" w:rsidRPr="00051514">
        <w:rPr>
          <w:color w:val="auto"/>
        </w:rPr>
        <w:t xml:space="preserve">. </w:t>
      </w:r>
      <w:r w:rsidR="00793CAD" w:rsidRPr="00051514">
        <w:rPr>
          <w:color w:val="auto"/>
          <w:w w:val="100"/>
          <w:szCs w:val="20"/>
          <w:lang w:eastAsia="uk-UA"/>
        </w:rPr>
        <w:t>№ 08/</w:t>
      </w:r>
      <w:r w:rsidR="00960098" w:rsidRPr="00051514">
        <w:rPr>
          <w:color w:val="auto"/>
          <w:w w:val="100"/>
          <w:szCs w:val="20"/>
          <w:lang w:eastAsia="uk-UA"/>
        </w:rPr>
        <w:t>4</w:t>
      </w:r>
      <w:r w:rsidR="00AF5D92" w:rsidRPr="00051514">
        <w:rPr>
          <w:color w:val="auto"/>
          <w:w w:val="100"/>
          <w:szCs w:val="20"/>
          <w:lang w:eastAsia="uk-UA"/>
        </w:rPr>
        <w:t>976</w:t>
      </w:r>
      <w:r w:rsidR="00793CAD" w:rsidRPr="00051514">
        <w:rPr>
          <w:color w:val="auto"/>
          <w:w w:val="100"/>
          <w:szCs w:val="20"/>
          <w:lang w:eastAsia="uk-UA"/>
        </w:rPr>
        <w:t xml:space="preserve"> </w:t>
      </w:r>
      <w:r w:rsidR="00B75C5C" w:rsidRPr="00051514">
        <w:rPr>
          <w:color w:val="auto"/>
        </w:rPr>
        <w:t xml:space="preserve">від </w:t>
      </w:r>
      <w:r w:rsidR="00AF5D92" w:rsidRPr="00051514">
        <w:rPr>
          <w:color w:val="auto"/>
        </w:rPr>
        <w:t>22</w:t>
      </w:r>
      <w:r w:rsidR="00793CAD" w:rsidRPr="00051514">
        <w:rPr>
          <w:color w:val="auto"/>
        </w:rPr>
        <w:t>.0</w:t>
      </w:r>
      <w:r w:rsidR="00960098" w:rsidRPr="00051514">
        <w:rPr>
          <w:color w:val="auto"/>
        </w:rPr>
        <w:t>3</w:t>
      </w:r>
      <w:r w:rsidR="00793CAD" w:rsidRPr="00051514">
        <w:rPr>
          <w:color w:val="auto"/>
        </w:rPr>
        <w:t>.2018, копії документів).</w:t>
      </w:r>
    </w:p>
    <w:p w14:paraId="0A9B66D7" w14:textId="4DE30288" w:rsidR="00793CAD" w:rsidRPr="00051514" w:rsidRDefault="00793CAD" w:rsidP="00CC1AEA">
      <w:pPr>
        <w:tabs>
          <w:tab w:val="left" w:pos="1470"/>
        </w:tabs>
        <w:ind w:firstLine="0"/>
        <w:rPr>
          <w:color w:val="auto"/>
        </w:rPr>
      </w:pPr>
      <w:r w:rsidRPr="00051514">
        <w:rPr>
          <w:color w:val="auto"/>
        </w:rPr>
        <w:t>Доповідач: представник Департаменту.</w:t>
      </w:r>
    </w:p>
    <w:p w14:paraId="18E4EEBB" w14:textId="77777777" w:rsidR="00912BBB" w:rsidRPr="00051514" w:rsidRDefault="00912BBB" w:rsidP="00CC1AEA">
      <w:pPr>
        <w:tabs>
          <w:tab w:val="left" w:pos="1470"/>
        </w:tabs>
        <w:ind w:firstLine="0"/>
        <w:rPr>
          <w:color w:val="auto"/>
        </w:rPr>
      </w:pPr>
    </w:p>
    <w:p w14:paraId="4192B34D" w14:textId="47FAD839" w:rsidR="0047342D" w:rsidRPr="00051514" w:rsidRDefault="00993418" w:rsidP="00CC1AEA">
      <w:pPr>
        <w:ind w:firstLine="0"/>
        <w:rPr>
          <w:color w:val="auto"/>
        </w:rPr>
      </w:pPr>
      <w:r>
        <w:rPr>
          <w:color w:val="auto"/>
        </w:rPr>
        <w:t>1</w:t>
      </w:r>
      <w:r w:rsidR="0035778F">
        <w:rPr>
          <w:color w:val="auto"/>
        </w:rPr>
        <w:t>8</w:t>
      </w:r>
      <w:r w:rsidR="00CA547B">
        <w:rPr>
          <w:color w:val="auto"/>
        </w:rPr>
        <w:t xml:space="preserve">. </w:t>
      </w:r>
      <w:r w:rsidR="0047342D" w:rsidRPr="00051514">
        <w:rPr>
          <w:color w:val="auto"/>
        </w:rPr>
        <w:t xml:space="preserve">Про розгляд </w:t>
      </w:r>
      <w:r w:rsidR="0047342D" w:rsidRPr="00051514">
        <w:rPr>
          <w:b/>
          <w:color w:val="auto"/>
        </w:rPr>
        <w:t>проекту розпорядження</w:t>
      </w:r>
      <w:r w:rsidR="0047342D" w:rsidRPr="00051514">
        <w:rPr>
          <w:color w:val="auto"/>
        </w:rPr>
        <w:t xml:space="preserve"> виконавчого органу Київської міської ради (КМДА) "</w:t>
      </w:r>
      <w:r w:rsidR="006F3DE5">
        <w:rPr>
          <w:color w:val="auto"/>
        </w:rPr>
        <w:t>Про безоплатне прийняття до комунальної власності територіальної громади міста Києва водопровідних споруд та обладнання ТОВ "ТПК "КАСКАД-ІМПЕКС</w:t>
      </w:r>
      <w:r w:rsidR="0047342D" w:rsidRPr="00051514">
        <w:rPr>
          <w:color w:val="auto"/>
          <w:w w:val="100"/>
          <w:szCs w:val="20"/>
        </w:rPr>
        <w:t>" (ПР-3</w:t>
      </w:r>
      <w:r w:rsidR="006F3DE5">
        <w:rPr>
          <w:color w:val="auto"/>
          <w:w w:val="100"/>
          <w:szCs w:val="20"/>
        </w:rPr>
        <w:t>12</w:t>
      </w:r>
      <w:r w:rsidR="0047342D" w:rsidRPr="00051514">
        <w:rPr>
          <w:color w:val="auto"/>
          <w:w w:val="100"/>
          <w:szCs w:val="20"/>
        </w:rPr>
        <w:t>)</w:t>
      </w:r>
      <w:r w:rsidR="0047342D" w:rsidRPr="00051514">
        <w:rPr>
          <w:color w:val="auto"/>
        </w:rPr>
        <w:t xml:space="preserve"> за поданням Департаменту комунальної власності м.Києва виконавчого органу Київської міської ради (</w:t>
      </w:r>
      <w:proofErr w:type="spellStart"/>
      <w:r w:rsidR="0047342D" w:rsidRPr="00051514">
        <w:rPr>
          <w:color w:val="auto"/>
        </w:rPr>
        <w:t>вих</w:t>
      </w:r>
      <w:proofErr w:type="spellEnd"/>
      <w:r w:rsidR="0047342D" w:rsidRPr="00051514">
        <w:rPr>
          <w:color w:val="auto"/>
        </w:rPr>
        <w:t xml:space="preserve">. №062/06/03-2709 від 22.03.2018, </w:t>
      </w:r>
      <w:proofErr w:type="spellStart"/>
      <w:r w:rsidR="0047342D" w:rsidRPr="00051514">
        <w:rPr>
          <w:color w:val="auto"/>
        </w:rPr>
        <w:t>вх</w:t>
      </w:r>
      <w:proofErr w:type="spellEnd"/>
      <w:r w:rsidR="0047342D" w:rsidRPr="00051514">
        <w:rPr>
          <w:color w:val="auto"/>
        </w:rPr>
        <w:t xml:space="preserve">. </w:t>
      </w:r>
      <w:r w:rsidR="0047342D" w:rsidRPr="00051514">
        <w:rPr>
          <w:color w:val="auto"/>
          <w:w w:val="100"/>
          <w:szCs w:val="20"/>
          <w:lang w:eastAsia="uk-UA"/>
        </w:rPr>
        <w:t xml:space="preserve">№ 08/4976 </w:t>
      </w:r>
      <w:r w:rsidR="0047342D" w:rsidRPr="00051514">
        <w:rPr>
          <w:color w:val="auto"/>
        </w:rPr>
        <w:t>від 22.03.2018, копії документів).</w:t>
      </w:r>
    </w:p>
    <w:p w14:paraId="33F57B4C" w14:textId="2434BE86" w:rsidR="0047342D" w:rsidRDefault="0047342D" w:rsidP="00CC1AEA">
      <w:pPr>
        <w:tabs>
          <w:tab w:val="left" w:pos="1470"/>
        </w:tabs>
        <w:ind w:firstLine="0"/>
        <w:rPr>
          <w:color w:val="auto"/>
        </w:rPr>
      </w:pPr>
      <w:r w:rsidRPr="00051514">
        <w:rPr>
          <w:color w:val="auto"/>
        </w:rPr>
        <w:t>Доповідач: представник Департаменту.</w:t>
      </w:r>
    </w:p>
    <w:p w14:paraId="135D0177" w14:textId="720DFFB4" w:rsidR="00F17865" w:rsidRPr="00D065E7" w:rsidRDefault="00F17865" w:rsidP="00CC1AEA">
      <w:pPr>
        <w:ind w:firstLine="0"/>
        <w:rPr>
          <w:rFonts w:eastAsiaTheme="minorHAnsi" w:cstheme="minorBidi"/>
          <w:color w:val="FF0000"/>
          <w:w w:val="100"/>
          <w:lang w:eastAsia="en-US"/>
        </w:rPr>
      </w:pPr>
    </w:p>
    <w:p w14:paraId="10A3CDC3" w14:textId="24391862" w:rsidR="00877B18" w:rsidRPr="00051514" w:rsidRDefault="0035778F" w:rsidP="00CC1AEA">
      <w:pPr>
        <w:ind w:firstLine="0"/>
        <w:rPr>
          <w:color w:val="auto"/>
        </w:rPr>
      </w:pPr>
      <w:r>
        <w:rPr>
          <w:color w:val="auto"/>
        </w:rPr>
        <w:t>19</w:t>
      </w:r>
      <w:r w:rsidR="00CA547B">
        <w:rPr>
          <w:color w:val="auto"/>
        </w:rPr>
        <w:t xml:space="preserve">. </w:t>
      </w:r>
      <w:r w:rsidR="00D000A7" w:rsidRPr="00051514">
        <w:rPr>
          <w:color w:val="auto"/>
        </w:rPr>
        <w:t xml:space="preserve">Про розгляд </w:t>
      </w:r>
      <w:r w:rsidR="00D000A7" w:rsidRPr="00051514">
        <w:rPr>
          <w:b/>
          <w:color w:val="auto"/>
        </w:rPr>
        <w:t>проекту розпорядження</w:t>
      </w:r>
      <w:r w:rsidR="00D000A7" w:rsidRPr="00051514">
        <w:rPr>
          <w:color w:val="auto"/>
        </w:rPr>
        <w:t xml:space="preserve"> виконавчого органу Київської міської ради (КМДА) "</w:t>
      </w:r>
      <w:r w:rsidR="00D000A7">
        <w:rPr>
          <w:color w:val="auto"/>
        </w:rPr>
        <w:t xml:space="preserve">Про </w:t>
      </w:r>
      <w:r w:rsidR="00D371BA">
        <w:rPr>
          <w:color w:val="auto"/>
        </w:rPr>
        <w:t>зарахування до комунальної власності територіальної громади міста Києва об</w:t>
      </w:r>
      <w:r w:rsidR="00D371BA" w:rsidRPr="00D371BA">
        <w:rPr>
          <w:color w:val="auto"/>
        </w:rPr>
        <w:t>’</w:t>
      </w:r>
      <w:r w:rsidR="00D371BA">
        <w:rPr>
          <w:color w:val="auto"/>
        </w:rPr>
        <w:t xml:space="preserve">єктів </w:t>
      </w:r>
      <w:r w:rsidR="00D371BA" w:rsidRPr="00D371BA">
        <w:rPr>
          <w:color w:val="auto"/>
        </w:rPr>
        <w:t>комунального призначення</w:t>
      </w:r>
      <w:r w:rsidR="00877B18" w:rsidRPr="00051514">
        <w:rPr>
          <w:color w:val="auto"/>
        </w:rPr>
        <w:t>"</w:t>
      </w:r>
      <w:r w:rsidR="007F4838">
        <w:rPr>
          <w:color w:val="auto"/>
        </w:rPr>
        <w:t xml:space="preserve"> (408-ПР)</w:t>
      </w:r>
      <w:r w:rsidR="00877B18" w:rsidRPr="00051514">
        <w:rPr>
          <w:color w:val="auto"/>
        </w:rPr>
        <w:t xml:space="preserve"> за поданням Департаменту комунальної власності м.Києва виконавчого органу Київської міської ради (</w:t>
      </w:r>
      <w:proofErr w:type="spellStart"/>
      <w:r w:rsidR="00877B18" w:rsidRPr="00051514">
        <w:rPr>
          <w:color w:val="auto"/>
        </w:rPr>
        <w:t>вих</w:t>
      </w:r>
      <w:proofErr w:type="spellEnd"/>
      <w:r w:rsidR="00877B18" w:rsidRPr="00051514">
        <w:rPr>
          <w:color w:val="auto"/>
        </w:rPr>
        <w:t>. №062/06/03-2</w:t>
      </w:r>
      <w:r w:rsidR="00877B18" w:rsidRPr="00882E5D">
        <w:rPr>
          <w:color w:val="auto"/>
        </w:rPr>
        <w:t>695</w:t>
      </w:r>
      <w:r w:rsidR="00877B18">
        <w:rPr>
          <w:color w:val="auto"/>
        </w:rPr>
        <w:t xml:space="preserve"> від 21</w:t>
      </w:r>
      <w:r w:rsidR="00877B18" w:rsidRPr="00051514">
        <w:rPr>
          <w:color w:val="auto"/>
        </w:rPr>
        <w:t xml:space="preserve">.03.2018, </w:t>
      </w:r>
      <w:proofErr w:type="spellStart"/>
      <w:r w:rsidR="00877B18" w:rsidRPr="00051514">
        <w:rPr>
          <w:color w:val="auto"/>
        </w:rPr>
        <w:t>вх</w:t>
      </w:r>
      <w:proofErr w:type="spellEnd"/>
      <w:r w:rsidR="00877B18" w:rsidRPr="00051514">
        <w:rPr>
          <w:color w:val="auto"/>
        </w:rPr>
        <w:t xml:space="preserve">. </w:t>
      </w:r>
      <w:r w:rsidR="00877B18" w:rsidRPr="00051514">
        <w:rPr>
          <w:color w:val="auto"/>
          <w:w w:val="100"/>
          <w:szCs w:val="20"/>
          <w:lang w:eastAsia="uk-UA"/>
        </w:rPr>
        <w:t>№ 08/49</w:t>
      </w:r>
      <w:r w:rsidR="00877B18" w:rsidRPr="00882E5D">
        <w:rPr>
          <w:color w:val="auto"/>
          <w:w w:val="100"/>
          <w:szCs w:val="20"/>
          <w:lang w:eastAsia="uk-UA"/>
        </w:rPr>
        <w:t>15</w:t>
      </w:r>
      <w:r w:rsidR="00877B18" w:rsidRPr="00051514">
        <w:rPr>
          <w:color w:val="auto"/>
          <w:w w:val="100"/>
          <w:szCs w:val="20"/>
          <w:lang w:eastAsia="uk-UA"/>
        </w:rPr>
        <w:t xml:space="preserve"> </w:t>
      </w:r>
      <w:r w:rsidR="00877B18" w:rsidRPr="00051514">
        <w:rPr>
          <w:color w:val="auto"/>
        </w:rPr>
        <w:t>від 2</w:t>
      </w:r>
      <w:r w:rsidR="00877B18" w:rsidRPr="00882E5D">
        <w:rPr>
          <w:color w:val="auto"/>
        </w:rPr>
        <w:t>1</w:t>
      </w:r>
      <w:r w:rsidR="00877B18" w:rsidRPr="00051514">
        <w:rPr>
          <w:color w:val="auto"/>
        </w:rPr>
        <w:t>.03.2018, копії документів).</w:t>
      </w:r>
    </w:p>
    <w:p w14:paraId="77195B6C" w14:textId="2B724E18" w:rsidR="00877B18" w:rsidRDefault="00877B18" w:rsidP="00CC1AEA">
      <w:pPr>
        <w:tabs>
          <w:tab w:val="left" w:pos="1470"/>
        </w:tabs>
        <w:ind w:firstLine="0"/>
        <w:rPr>
          <w:color w:val="auto"/>
        </w:rPr>
      </w:pPr>
      <w:r w:rsidRPr="00051514">
        <w:rPr>
          <w:color w:val="auto"/>
        </w:rPr>
        <w:t>Доповідач: представник Департаменту.</w:t>
      </w:r>
    </w:p>
    <w:p w14:paraId="0C444122" w14:textId="31836981" w:rsidR="00037756" w:rsidRDefault="00037756" w:rsidP="00CC1AEA">
      <w:pPr>
        <w:tabs>
          <w:tab w:val="left" w:pos="1470"/>
        </w:tabs>
        <w:ind w:firstLine="0"/>
        <w:rPr>
          <w:color w:val="auto"/>
        </w:rPr>
      </w:pPr>
    </w:p>
    <w:p w14:paraId="5EAEEC09" w14:textId="081A9395" w:rsidR="00EB3B8B" w:rsidRDefault="00993418" w:rsidP="00CC1AEA">
      <w:pPr>
        <w:ind w:firstLine="0"/>
        <w:rPr>
          <w:color w:val="FF0000"/>
          <w:lang w:val="ru-RU"/>
        </w:rPr>
      </w:pPr>
      <w:r>
        <w:rPr>
          <w:color w:val="auto"/>
        </w:rPr>
        <w:t>2</w:t>
      </w:r>
      <w:r w:rsidR="0035778F">
        <w:rPr>
          <w:color w:val="auto"/>
        </w:rPr>
        <w:t>0</w:t>
      </w:r>
      <w:r w:rsidR="00726E18">
        <w:rPr>
          <w:color w:val="auto"/>
        </w:rPr>
        <w:t xml:space="preserve">. </w:t>
      </w:r>
      <w:r w:rsidR="00037756" w:rsidRPr="00FE3FEB">
        <w:rPr>
          <w:color w:val="auto"/>
        </w:rPr>
        <w:t xml:space="preserve">Про розгляд </w:t>
      </w:r>
      <w:r w:rsidR="00037756" w:rsidRPr="00FE3FEB">
        <w:rPr>
          <w:b/>
          <w:color w:val="auto"/>
        </w:rPr>
        <w:t>проекту розпорядження</w:t>
      </w:r>
      <w:r w:rsidR="00037756" w:rsidRPr="00FE3FEB">
        <w:rPr>
          <w:color w:val="auto"/>
        </w:rPr>
        <w:t xml:space="preserve"> виконавчого органу Київської міської ради (КМДА) "</w:t>
      </w:r>
      <w:r w:rsidR="00037756">
        <w:rPr>
          <w:color w:val="auto"/>
        </w:rPr>
        <w:t>Про безоплатне прийняття до комунальної власності територіальної громади міста Києва житлового фонду, зовнішніх каналізаційних мереж, об'єктів теплопостачання та електропостачання Будинку відпочинку "Конча-Заспа</w:t>
      </w:r>
      <w:r w:rsidR="00037756" w:rsidRPr="00FE3FEB">
        <w:rPr>
          <w:color w:val="auto"/>
        </w:rPr>
        <w:t>"</w:t>
      </w:r>
      <w:r w:rsidR="00037756">
        <w:rPr>
          <w:color w:val="auto"/>
        </w:rPr>
        <w:t xml:space="preserve"> Державного управління справами" </w:t>
      </w:r>
      <w:r w:rsidR="00037756" w:rsidRPr="008E16DF">
        <w:rPr>
          <w:i/>
          <w:color w:val="auto"/>
          <w:sz w:val="24"/>
          <w:szCs w:val="24"/>
        </w:rPr>
        <w:t xml:space="preserve">(вул. Генерала </w:t>
      </w:r>
      <w:proofErr w:type="spellStart"/>
      <w:r w:rsidR="00037756" w:rsidRPr="008E16DF">
        <w:rPr>
          <w:i/>
          <w:color w:val="auto"/>
          <w:sz w:val="24"/>
          <w:szCs w:val="24"/>
        </w:rPr>
        <w:t>Матикіна</w:t>
      </w:r>
      <w:proofErr w:type="spellEnd"/>
      <w:r w:rsidR="00037756" w:rsidRPr="008E16DF">
        <w:rPr>
          <w:i/>
          <w:color w:val="auto"/>
          <w:sz w:val="24"/>
          <w:szCs w:val="24"/>
        </w:rPr>
        <w:t>)</w:t>
      </w:r>
      <w:r w:rsidR="00037756">
        <w:rPr>
          <w:color w:val="auto"/>
        </w:rPr>
        <w:t xml:space="preserve"> </w:t>
      </w:r>
      <w:r w:rsidR="00037756" w:rsidRPr="00FE3FEB">
        <w:rPr>
          <w:color w:val="auto"/>
        </w:rPr>
        <w:t xml:space="preserve">за поданням </w:t>
      </w:r>
      <w:r w:rsidR="00037756">
        <w:rPr>
          <w:color w:val="auto"/>
        </w:rPr>
        <w:t xml:space="preserve">Департаменту житлово-комунальної інфраструктури виконавчого органу Київської міської ради (КМДА) </w:t>
      </w:r>
      <w:r w:rsidR="00037756" w:rsidRPr="00FE3FEB">
        <w:rPr>
          <w:color w:val="auto"/>
        </w:rPr>
        <w:t>(</w:t>
      </w:r>
      <w:proofErr w:type="spellStart"/>
      <w:r w:rsidR="00037756" w:rsidRPr="00FE3FEB">
        <w:rPr>
          <w:color w:val="auto"/>
        </w:rPr>
        <w:t>вих</w:t>
      </w:r>
      <w:proofErr w:type="spellEnd"/>
      <w:r w:rsidR="00037756" w:rsidRPr="00FE3FEB">
        <w:rPr>
          <w:color w:val="auto"/>
        </w:rPr>
        <w:t>. №</w:t>
      </w:r>
      <w:r w:rsidR="00037756">
        <w:rPr>
          <w:color w:val="auto"/>
        </w:rPr>
        <w:t>058</w:t>
      </w:r>
      <w:r w:rsidR="00037756" w:rsidRPr="00FE3FEB">
        <w:rPr>
          <w:color w:val="auto"/>
        </w:rPr>
        <w:t>/</w:t>
      </w:r>
      <w:r w:rsidR="00037756">
        <w:rPr>
          <w:color w:val="auto"/>
        </w:rPr>
        <w:t>4</w:t>
      </w:r>
      <w:r w:rsidR="00037756" w:rsidRPr="00FE3FEB">
        <w:rPr>
          <w:color w:val="auto"/>
        </w:rPr>
        <w:t>/</w:t>
      </w:r>
      <w:r w:rsidR="00037756">
        <w:rPr>
          <w:color w:val="auto"/>
        </w:rPr>
        <w:t>1</w:t>
      </w:r>
      <w:r w:rsidR="00037756" w:rsidRPr="00FE3FEB">
        <w:rPr>
          <w:color w:val="auto"/>
        </w:rPr>
        <w:t>-</w:t>
      </w:r>
      <w:r w:rsidR="00037756">
        <w:rPr>
          <w:color w:val="auto"/>
        </w:rPr>
        <w:t>1957</w:t>
      </w:r>
      <w:r w:rsidR="00037756" w:rsidRPr="00FE3FEB">
        <w:rPr>
          <w:color w:val="auto"/>
        </w:rPr>
        <w:t xml:space="preserve"> від 0</w:t>
      </w:r>
      <w:r w:rsidR="00037756">
        <w:rPr>
          <w:color w:val="auto"/>
        </w:rPr>
        <w:t>7</w:t>
      </w:r>
      <w:r w:rsidR="00037756" w:rsidRPr="00FE3FEB">
        <w:rPr>
          <w:color w:val="auto"/>
        </w:rPr>
        <w:t xml:space="preserve">.03.2018, </w:t>
      </w:r>
      <w:proofErr w:type="spellStart"/>
      <w:r w:rsidR="00037756" w:rsidRPr="00FE3FEB">
        <w:rPr>
          <w:color w:val="auto"/>
        </w:rPr>
        <w:t>вх</w:t>
      </w:r>
      <w:proofErr w:type="spellEnd"/>
      <w:r w:rsidR="00037756" w:rsidRPr="00FE3FEB">
        <w:rPr>
          <w:color w:val="auto"/>
        </w:rPr>
        <w:t xml:space="preserve">. </w:t>
      </w:r>
      <w:r w:rsidR="00037756" w:rsidRPr="00FE3FEB">
        <w:rPr>
          <w:color w:val="auto"/>
          <w:w w:val="100"/>
          <w:szCs w:val="20"/>
          <w:lang w:eastAsia="uk-UA"/>
        </w:rPr>
        <w:t>№ 08/42</w:t>
      </w:r>
      <w:r w:rsidR="00037756">
        <w:rPr>
          <w:color w:val="auto"/>
          <w:w w:val="100"/>
          <w:szCs w:val="20"/>
          <w:lang w:eastAsia="uk-UA"/>
        </w:rPr>
        <w:t>25</w:t>
      </w:r>
      <w:r w:rsidR="00037756" w:rsidRPr="00FE3FEB">
        <w:rPr>
          <w:color w:val="auto"/>
          <w:w w:val="100"/>
          <w:szCs w:val="20"/>
          <w:lang w:eastAsia="uk-UA"/>
        </w:rPr>
        <w:t xml:space="preserve"> </w:t>
      </w:r>
      <w:r w:rsidR="00037756" w:rsidRPr="00FE3FEB">
        <w:rPr>
          <w:color w:val="auto"/>
        </w:rPr>
        <w:t>від 13.03.2018, копії документів).</w:t>
      </w:r>
      <w:r w:rsidR="00037756" w:rsidRPr="00037756">
        <w:rPr>
          <w:color w:val="FF0000"/>
          <w:lang w:val="ru-RU"/>
        </w:rPr>
        <w:t xml:space="preserve"> </w:t>
      </w:r>
    </w:p>
    <w:p w14:paraId="47668E9E" w14:textId="03476855" w:rsidR="00037756" w:rsidRPr="0059635E" w:rsidRDefault="00037756" w:rsidP="00CC1AEA">
      <w:pPr>
        <w:ind w:firstLine="0"/>
        <w:rPr>
          <w:i/>
          <w:color w:val="auto"/>
          <w:sz w:val="24"/>
          <w:szCs w:val="24"/>
        </w:rPr>
      </w:pPr>
      <w:r w:rsidRPr="0059635E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Протокол № 84 від 27.03.2018 </w:t>
      </w:r>
      <w:r w:rsidR="0059635E" w:rsidRPr="0059635E">
        <w:rPr>
          <w:rFonts w:eastAsiaTheme="minorHAnsi"/>
          <w:i/>
          <w:color w:val="auto"/>
          <w:w w:val="100"/>
          <w:sz w:val="24"/>
          <w:szCs w:val="24"/>
          <w:lang w:eastAsia="en-US"/>
        </w:rPr>
        <w:t>–</w:t>
      </w:r>
      <w:r w:rsidRPr="0059635E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</w:t>
      </w:r>
      <w:r w:rsidR="0059635E" w:rsidRPr="0059635E">
        <w:rPr>
          <w:rFonts w:eastAsiaTheme="minorHAnsi"/>
          <w:i/>
          <w:color w:val="auto"/>
          <w:w w:val="100"/>
          <w:sz w:val="24"/>
          <w:szCs w:val="24"/>
          <w:lang w:eastAsia="en-US"/>
        </w:rPr>
        <w:t>рішення не прийнято.</w:t>
      </w:r>
    </w:p>
    <w:p w14:paraId="54B2EB5F" w14:textId="77777777" w:rsidR="00037756" w:rsidRDefault="00037756" w:rsidP="00CC1AEA">
      <w:pPr>
        <w:tabs>
          <w:tab w:val="left" w:pos="1470"/>
        </w:tabs>
        <w:ind w:firstLine="0"/>
        <w:rPr>
          <w:color w:val="auto"/>
        </w:rPr>
      </w:pPr>
      <w:r w:rsidRPr="00FE3FEB">
        <w:rPr>
          <w:color w:val="auto"/>
        </w:rPr>
        <w:t>Доповідач: представник Департаменту.</w:t>
      </w:r>
    </w:p>
    <w:p w14:paraId="6EFC9019" w14:textId="77777777" w:rsidR="00037756" w:rsidRPr="00FE3FEB" w:rsidRDefault="00037756" w:rsidP="00CC1AEA">
      <w:pPr>
        <w:tabs>
          <w:tab w:val="left" w:pos="1470"/>
        </w:tabs>
        <w:ind w:firstLine="0"/>
        <w:rPr>
          <w:color w:val="auto"/>
        </w:rPr>
      </w:pPr>
    </w:p>
    <w:p w14:paraId="233384F6" w14:textId="531DD88A" w:rsidR="00FA0941" w:rsidRPr="002D428C" w:rsidRDefault="00993418" w:rsidP="00CC1AEA">
      <w:pPr>
        <w:ind w:firstLine="0"/>
        <w:rPr>
          <w:i/>
          <w:color w:val="auto"/>
          <w:sz w:val="24"/>
          <w:szCs w:val="24"/>
        </w:rPr>
      </w:pPr>
      <w:r>
        <w:rPr>
          <w:color w:val="auto"/>
        </w:rPr>
        <w:t>2</w:t>
      </w:r>
      <w:r w:rsidR="0035778F">
        <w:rPr>
          <w:color w:val="auto"/>
        </w:rPr>
        <w:t>1</w:t>
      </w:r>
      <w:r w:rsidR="00167CBD">
        <w:rPr>
          <w:color w:val="auto"/>
        </w:rPr>
        <w:t xml:space="preserve">. </w:t>
      </w:r>
      <w:r w:rsidR="00FA0941" w:rsidRPr="00135C90">
        <w:rPr>
          <w:color w:val="auto"/>
        </w:rPr>
        <w:t xml:space="preserve">Про розгляд </w:t>
      </w:r>
      <w:r w:rsidR="00FA0941" w:rsidRPr="002D428C">
        <w:rPr>
          <w:b/>
          <w:color w:val="auto"/>
        </w:rPr>
        <w:t>проекту розпорядження</w:t>
      </w:r>
      <w:r w:rsidR="00FA0941" w:rsidRPr="00135C90">
        <w:rPr>
          <w:color w:val="auto"/>
        </w:rPr>
        <w:t xml:space="preserve"> виконавчого органу Київської міської ради (КМДА) "Про внесення змін до Положення про Департамент з питань реєстрації виконавчого органу Київської міської ради (Київської міської державної адміністрації)</w:t>
      </w:r>
      <w:r w:rsidR="00FA0941" w:rsidRPr="00135C90">
        <w:rPr>
          <w:color w:val="auto"/>
          <w:w w:val="100"/>
          <w:szCs w:val="20"/>
        </w:rPr>
        <w:t xml:space="preserve">" </w:t>
      </w:r>
      <w:r w:rsidR="00FA0941" w:rsidRPr="00135C90">
        <w:rPr>
          <w:color w:val="auto"/>
        </w:rPr>
        <w:t>за поданням Департаменту з питань реєстрації виконавчого органу Київської міської ради</w:t>
      </w:r>
      <w:r w:rsidR="00D3389B">
        <w:rPr>
          <w:color w:val="auto"/>
        </w:rPr>
        <w:t xml:space="preserve"> (КМДА)</w:t>
      </w:r>
      <w:r w:rsidR="00FA0941" w:rsidRPr="00135C90">
        <w:rPr>
          <w:color w:val="auto"/>
        </w:rPr>
        <w:t xml:space="preserve"> (</w:t>
      </w:r>
      <w:proofErr w:type="spellStart"/>
      <w:r w:rsidR="00FA0941" w:rsidRPr="00135C90">
        <w:rPr>
          <w:color w:val="auto"/>
        </w:rPr>
        <w:t>вих</w:t>
      </w:r>
      <w:proofErr w:type="spellEnd"/>
      <w:r w:rsidR="00FA0941" w:rsidRPr="00135C90">
        <w:rPr>
          <w:color w:val="auto"/>
        </w:rPr>
        <w:t>. № 074/01-1176 від 01.03.20</w:t>
      </w:r>
      <w:r w:rsidR="00390905">
        <w:rPr>
          <w:color w:val="auto"/>
        </w:rPr>
        <w:t xml:space="preserve">18; </w:t>
      </w:r>
      <w:proofErr w:type="spellStart"/>
      <w:r w:rsidR="00390905">
        <w:rPr>
          <w:color w:val="auto"/>
        </w:rPr>
        <w:t>вх</w:t>
      </w:r>
      <w:proofErr w:type="spellEnd"/>
      <w:r w:rsidR="00390905">
        <w:rPr>
          <w:color w:val="auto"/>
        </w:rPr>
        <w:t xml:space="preserve">. №08/3733 від 02.03.2018, </w:t>
      </w:r>
      <w:proofErr w:type="spellStart"/>
      <w:r w:rsidR="00FA0941">
        <w:rPr>
          <w:color w:val="auto"/>
        </w:rPr>
        <w:t>вих</w:t>
      </w:r>
      <w:proofErr w:type="spellEnd"/>
      <w:r w:rsidR="00FA0941">
        <w:rPr>
          <w:color w:val="auto"/>
        </w:rPr>
        <w:t>. № 074/01-1595 від 26.03.2018</w:t>
      </w:r>
      <w:r w:rsidR="00390905">
        <w:rPr>
          <w:color w:val="auto"/>
        </w:rPr>
        <w:t>,</w:t>
      </w:r>
      <w:r w:rsidR="00390905" w:rsidRPr="00390905">
        <w:rPr>
          <w:color w:val="auto"/>
        </w:rPr>
        <w:t xml:space="preserve"> </w:t>
      </w:r>
      <w:r w:rsidR="00390905" w:rsidRPr="00135C90">
        <w:rPr>
          <w:color w:val="auto"/>
        </w:rPr>
        <w:t>копії документів</w:t>
      </w:r>
      <w:r w:rsidR="00FA0941">
        <w:rPr>
          <w:color w:val="auto"/>
        </w:rPr>
        <w:t>).</w:t>
      </w:r>
    </w:p>
    <w:p w14:paraId="0F204C8C" w14:textId="65254430" w:rsidR="00D502DD" w:rsidRPr="0059635E" w:rsidRDefault="00FA0941" w:rsidP="00CC1AEA">
      <w:pPr>
        <w:ind w:firstLine="0"/>
        <w:rPr>
          <w:i/>
          <w:color w:val="auto"/>
          <w:sz w:val="24"/>
          <w:szCs w:val="24"/>
        </w:rPr>
      </w:pPr>
      <w:r w:rsidRPr="002C03ED">
        <w:rPr>
          <w:rFonts w:eastAsiaTheme="minorHAnsi"/>
          <w:i/>
          <w:color w:val="auto"/>
          <w:w w:val="100"/>
          <w:sz w:val="24"/>
          <w:szCs w:val="24"/>
          <w:lang w:eastAsia="en-US"/>
        </w:rPr>
        <w:t>Протокол № 84 від 27.03.2018 -</w:t>
      </w:r>
      <w:r w:rsidR="00D502DD" w:rsidRPr="00D502DD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 </w:t>
      </w:r>
      <w:r w:rsidR="00D502DD" w:rsidRPr="0059635E">
        <w:rPr>
          <w:rFonts w:eastAsiaTheme="minorHAnsi"/>
          <w:i/>
          <w:color w:val="auto"/>
          <w:w w:val="100"/>
          <w:sz w:val="24"/>
          <w:szCs w:val="24"/>
          <w:lang w:eastAsia="en-US"/>
        </w:rPr>
        <w:t>рішення не прийнято.</w:t>
      </w:r>
    </w:p>
    <w:p w14:paraId="0CEBC481" w14:textId="50BB3EC9" w:rsidR="00FA0941" w:rsidRDefault="00987819" w:rsidP="00CC1AEA">
      <w:pPr>
        <w:tabs>
          <w:tab w:val="left" w:pos="1470"/>
        </w:tabs>
        <w:ind w:firstLine="0"/>
        <w:rPr>
          <w:color w:val="auto"/>
        </w:rPr>
      </w:pPr>
      <w:r w:rsidRPr="00987819">
        <w:rPr>
          <w:color w:val="auto"/>
        </w:rPr>
        <w:lastRenderedPageBreak/>
        <w:t>Доповідач: представник Департаменту.</w:t>
      </w:r>
    </w:p>
    <w:p w14:paraId="1E89D9F4" w14:textId="77777777" w:rsidR="00B75E96" w:rsidRPr="00FE3FEB" w:rsidRDefault="00B75E96" w:rsidP="00CC1AEA">
      <w:pPr>
        <w:tabs>
          <w:tab w:val="left" w:pos="1470"/>
        </w:tabs>
        <w:ind w:firstLine="0"/>
        <w:rPr>
          <w:color w:val="auto"/>
        </w:rPr>
      </w:pPr>
    </w:p>
    <w:p w14:paraId="297B37B0" w14:textId="642B3B4C" w:rsidR="00B75E96" w:rsidRPr="00B75E96" w:rsidRDefault="00993418" w:rsidP="00CC1AEA">
      <w:pPr>
        <w:ind w:firstLine="0"/>
        <w:rPr>
          <w:color w:val="auto"/>
        </w:rPr>
      </w:pPr>
      <w:r>
        <w:rPr>
          <w:color w:val="auto"/>
        </w:rPr>
        <w:t>2</w:t>
      </w:r>
      <w:r w:rsidR="0035778F">
        <w:rPr>
          <w:color w:val="auto"/>
        </w:rPr>
        <w:t>2</w:t>
      </w:r>
      <w:r w:rsidR="00B75E96">
        <w:rPr>
          <w:color w:val="auto"/>
        </w:rPr>
        <w:t xml:space="preserve">. </w:t>
      </w:r>
      <w:r w:rsidR="00B75E96" w:rsidRPr="00135C90">
        <w:rPr>
          <w:color w:val="auto"/>
        </w:rPr>
        <w:t xml:space="preserve">Про розгляд </w:t>
      </w:r>
      <w:r w:rsidR="00B75E96" w:rsidRPr="002D428C">
        <w:rPr>
          <w:b/>
          <w:color w:val="auto"/>
        </w:rPr>
        <w:t>проекту розпорядження</w:t>
      </w:r>
      <w:r w:rsidR="00B75E96" w:rsidRPr="00135C90">
        <w:rPr>
          <w:color w:val="auto"/>
        </w:rPr>
        <w:t xml:space="preserve"> виконавчого органу Київської міської ради (КМДА) "Про </w:t>
      </w:r>
      <w:r w:rsidR="00B75E96">
        <w:rPr>
          <w:color w:val="auto"/>
        </w:rPr>
        <w:t>зарахування до комунальної власності територіальної громади міста Києва майна, створеного в результаті реконструкції будівлі під відділ (Центр) надання адміністративних послуг апарату Дарницької районної в місті Києві державної адміністрації на вул. Олійника, 21 у Дарницькому районі</w:t>
      </w:r>
      <w:r w:rsidR="00B75E96" w:rsidRPr="00135C90">
        <w:rPr>
          <w:color w:val="auto"/>
        </w:rPr>
        <w:t>"</w:t>
      </w:r>
      <w:r w:rsidR="00B75E96">
        <w:rPr>
          <w:color w:val="auto"/>
        </w:rPr>
        <w:t xml:space="preserve"> </w:t>
      </w:r>
      <w:r w:rsidR="00B75E96" w:rsidRPr="00135C90">
        <w:rPr>
          <w:color w:val="auto"/>
          <w:w w:val="100"/>
          <w:szCs w:val="20"/>
        </w:rPr>
        <w:t xml:space="preserve"> </w:t>
      </w:r>
      <w:r w:rsidR="00B75E96" w:rsidRPr="00135C90">
        <w:rPr>
          <w:color w:val="auto"/>
        </w:rPr>
        <w:t xml:space="preserve">за поданням Департаменту </w:t>
      </w:r>
      <w:r w:rsidR="00B75E96">
        <w:rPr>
          <w:color w:val="auto"/>
        </w:rPr>
        <w:t>комунальної власності м. Києва вико</w:t>
      </w:r>
      <w:r w:rsidR="00B75E96" w:rsidRPr="00135C90">
        <w:rPr>
          <w:color w:val="auto"/>
        </w:rPr>
        <w:t>навчого органу Київської міської ради</w:t>
      </w:r>
      <w:r w:rsidR="00B75E96">
        <w:rPr>
          <w:color w:val="auto"/>
        </w:rPr>
        <w:t xml:space="preserve"> (КМДА)</w:t>
      </w:r>
      <w:r w:rsidR="00B75E96" w:rsidRPr="00135C90">
        <w:rPr>
          <w:color w:val="auto"/>
        </w:rPr>
        <w:t xml:space="preserve"> (</w:t>
      </w:r>
      <w:proofErr w:type="spellStart"/>
      <w:r w:rsidR="00B75E96" w:rsidRPr="00135C90">
        <w:rPr>
          <w:color w:val="auto"/>
        </w:rPr>
        <w:t>вих</w:t>
      </w:r>
      <w:proofErr w:type="spellEnd"/>
      <w:r w:rsidR="00B75E96" w:rsidRPr="00135C90">
        <w:rPr>
          <w:color w:val="auto"/>
        </w:rPr>
        <w:t>. № 0</w:t>
      </w:r>
      <w:r w:rsidR="00673FFB">
        <w:rPr>
          <w:color w:val="auto"/>
        </w:rPr>
        <w:t xml:space="preserve">62/06/90-9091 </w:t>
      </w:r>
      <w:r w:rsidR="00B75E96" w:rsidRPr="00135C90">
        <w:rPr>
          <w:color w:val="auto"/>
        </w:rPr>
        <w:t>від 0</w:t>
      </w:r>
      <w:r w:rsidR="00673FFB">
        <w:rPr>
          <w:color w:val="auto"/>
        </w:rPr>
        <w:t>2</w:t>
      </w:r>
      <w:r w:rsidR="00B75E96" w:rsidRPr="00135C90">
        <w:rPr>
          <w:color w:val="auto"/>
        </w:rPr>
        <w:t>.0</w:t>
      </w:r>
      <w:r w:rsidR="00673FFB">
        <w:rPr>
          <w:color w:val="auto"/>
        </w:rPr>
        <w:t>4</w:t>
      </w:r>
      <w:r w:rsidR="00B75E96" w:rsidRPr="00135C90">
        <w:rPr>
          <w:color w:val="auto"/>
        </w:rPr>
        <w:t>.20</w:t>
      </w:r>
      <w:r w:rsidR="00B75E96">
        <w:rPr>
          <w:color w:val="auto"/>
        </w:rPr>
        <w:t xml:space="preserve">18; </w:t>
      </w:r>
      <w:proofErr w:type="spellStart"/>
      <w:r w:rsidR="00B75E96">
        <w:rPr>
          <w:color w:val="auto"/>
        </w:rPr>
        <w:t>вх</w:t>
      </w:r>
      <w:proofErr w:type="spellEnd"/>
      <w:r w:rsidR="00B75E96">
        <w:rPr>
          <w:color w:val="auto"/>
        </w:rPr>
        <w:t>. №08/</w:t>
      </w:r>
      <w:r w:rsidR="00673FFB">
        <w:rPr>
          <w:color w:val="auto"/>
        </w:rPr>
        <w:t>5</w:t>
      </w:r>
      <w:r w:rsidR="00B75E96">
        <w:rPr>
          <w:color w:val="auto"/>
        </w:rPr>
        <w:t>733 від 0</w:t>
      </w:r>
      <w:r w:rsidR="00673FFB">
        <w:rPr>
          <w:color w:val="auto"/>
        </w:rPr>
        <w:t>3.04.</w:t>
      </w:r>
      <w:r w:rsidR="00B75E96">
        <w:rPr>
          <w:color w:val="auto"/>
        </w:rPr>
        <w:t>2018).</w:t>
      </w:r>
      <w:r w:rsidR="00673FFB">
        <w:rPr>
          <w:color w:val="auto"/>
        </w:rPr>
        <w:t xml:space="preserve"> (540-ПР від 29.03.2018).</w:t>
      </w:r>
    </w:p>
    <w:p w14:paraId="5CA12ED1" w14:textId="6F618C60" w:rsidR="00B75E96" w:rsidRDefault="00B75E96" w:rsidP="00CC1AEA">
      <w:pPr>
        <w:tabs>
          <w:tab w:val="left" w:pos="1470"/>
        </w:tabs>
        <w:ind w:firstLine="0"/>
        <w:rPr>
          <w:color w:val="auto"/>
        </w:rPr>
      </w:pPr>
      <w:r w:rsidRPr="00987819">
        <w:rPr>
          <w:color w:val="auto"/>
        </w:rPr>
        <w:t>Доповідач: представник Департаменту.</w:t>
      </w:r>
    </w:p>
    <w:p w14:paraId="6D007674" w14:textId="77777777" w:rsidR="00A840A9" w:rsidRDefault="00A840A9" w:rsidP="00CC1AEA">
      <w:pPr>
        <w:ind w:firstLine="0"/>
        <w:rPr>
          <w:color w:val="auto"/>
        </w:rPr>
      </w:pPr>
    </w:p>
    <w:p w14:paraId="6C011C44" w14:textId="263792E0" w:rsidR="00A840A9" w:rsidRPr="00051514" w:rsidRDefault="00993418" w:rsidP="00CC1AEA">
      <w:pPr>
        <w:ind w:firstLine="0"/>
        <w:rPr>
          <w:color w:val="auto"/>
        </w:rPr>
      </w:pPr>
      <w:r>
        <w:rPr>
          <w:color w:val="auto"/>
        </w:rPr>
        <w:t>2</w:t>
      </w:r>
      <w:r w:rsidR="0035778F">
        <w:rPr>
          <w:color w:val="auto"/>
        </w:rPr>
        <w:t>3</w:t>
      </w:r>
      <w:r w:rsidR="00A840A9">
        <w:rPr>
          <w:color w:val="auto"/>
        </w:rPr>
        <w:t xml:space="preserve">. </w:t>
      </w:r>
      <w:r w:rsidR="00A840A9" w:rsidRPr="00051514">
        <w:rPr>
          <w:color w:val="auto"/>
        </w:rPr>
        <w:t xml:space="preserve">Про розгляд </w:t>
      </w:r>
      <w:r w:rsidR="00A840A9" w:rsidRPr="00051514">
        <w:rPr>
          <w:b/>
          <w:color w:val="auto"/>
        </w:rPr>
        <w:t>проекту розпорядження</w:t>
      </w:r>
      <w:r w:rsidR="00A840A9" w:rsidRPr="00051514">
        <w:rPr>
          <w:color w:val="auto"/>
        </w:rPr>
        <w:t xml:space="preserve"> виконавчого органу Київської міської ради (КМДА)</w:t>
      </w:r>
      <w:r w:rsidR="00A840A9">
        <w:rPr>
          <w:color w:val="auto"/>
        </w:rPr>
        <w:t xml:space="preserve"> від 23.11.2017 №1430-пр</w:t>
      </w:r>
      <w:r w:rsidR="00A840A9" w:rsidRPr="00051514">
        <w:rPr>
          <w:color w:val="auto"/>
        </w:rPr>
        <w:t xml:space="preserve"> "</w:t>
      </w:r>
      <w:r w:rsidR="00A840A9">
        <w:rPr>
          <w:color w:val="auto"/>
        </w:rPr>
        <w:t xml:space="preserve">Про затвердження </w:t>
      </w:r>
      <w:proofErr w:type="spellStart"/>
      <w:r w:rsidR="00A840A9">
        <w:rPr>
          <w:color w:val="auto"/>
        </w:rPr>
        <w:t>акта</w:t>
      </w:r>
      <w:proofErr w:type="spellEnd"/>
      <w:r w:rsidR="00A840A9">
        <w:rPr>
          <w:color w:val="auto"/>
        </w:rPr>
        <w:t xml:space="preserve"> приймання-передачі гуртожитку на </w:t>
      </w:r>
      <w:proofErr w:type="spellStart"/>
      <w:r w:rsidR="00A840A9">
        <w:rPr>
          <w:color w:val="auto"/>
        </w:rPr>
        <w:t>бульв</w:t>
      </w:r>
      <w:proofErr w:type="spellEnd"/>
      <w:r w:rsidR="00A840A9">
        <w:rPr>
          <w:color w:val="auto"/>
        </w:rPr>
        <w:t>. Ярослава Гашека до комунальної власності територіальної громади міста Києва та сфери управління Дніпровської районної в місті Києві державної адміністрації</w:t>
      </w:r>
      <w:r w:rsidR="00A840A9" w:rsidRPr="00051514">
        <w:rPr>
          <w:color w:val="auto"/>
        </w:rPr>
        <w:t xml:space="preserve">" </w:t>
      </w:r>
      <w:r w:rsidR="00A840A9">
        <w:rPr>
          <w:color w:val="auto"/>
        </w:rPr>
        <w:t xml:space="preserve">за поданням Дніпровської районної в місті Києві державної адміністрації </w:t>
      </w:r>
      <w:r w:rsidR="00A840A9" w:rsidRPr="00051514">
        <w:rPr>
          <w:color w:val="auto"/>
        </w:rPr>
        <w:t>(</w:t>
      </w:r>
      <w:proofErr w:type="spellStart"/>
      <w:r w:rsidR="00A840A9" w:rsidRPr="00051514">
        <w:rPr>
          <w:color w:val="auto"/>
        </w:rPr>
        <w:t>вих</w:t>
      </w:r>
      <w:proofErr w:type="spellEnd"/>
      <w:r w:rsidR="00A840A9" w:rsidRPr="00051514">
        <w:rPr>
          <w:color w:val="auto"/>
        </w:rPr>
        <w:t>. №</w:t>
      </w:r>
      <w:r w:rsidR="00A840A9">
        <w:rPr>
          <w:color w:val="auto"/>
        </w:rPr>
        <w:t xml:space="preserve">2725/43/1/103 від 02.04.2018, </w:t>
      </w:r>
      <w:proofErr w:type="spellStart"/>
      <w:r w:rsidR="00A840A9">
        <w:rPr>
          <w:color w:val="auto"/>
        </w:rPr>
        <w:t>вх</w:t>
      </w:r>
      <w:proofErr w:type="spellEnd"/>
      <w:r w:rsidR="00A840A9">
        <w:rPr>
          <w:color w:val="auto"/>
        </w:rPr>
        <w:t>. №08/5791 від 03.04.2018</w:t>
      </w:r>
      <w:r w:rsidR="00A840A9" w:rsidRPr="00051514">
        <w:rPr>
          <w:color w:val="auto"/>
        </w:rPr>
        <w:t>).</w:t>
      </w:r>
    </w:p>
    <w:p w14:paraId="01A64528" w14:textId="77777777" w:rsidR="00A840A9" w:rsidRDefault="00A840A9" w:rsidP="00CC1AEA">
      <w:pPr>
        <w:tabs>
          <w:tab w:val="left" w:pos="1470"/>
        </w:tabs>
        <w:ind w:firstLine="0"/>
        <w:rPr>
          <w:color w:val="auto"/>
        </w:rPr>
      </w:pPr>
      <w:r w:rsidRPr="00051514">
        <w:rPr>
          <w:color w:val="auto"/>
        </w:rPr>
        <w:t xml:space="preserve">Доповідач: представник </w:t>
      </w:r>
      <w:r>
        <w:rPr>
          <w:color w:val="auto"/>
        </w:rPr>
        <w:t>району</w:t>
      </w:r>
      <w:r w:rsidRPr="00051514">
        <w:rPr>
          <w:color w:val="auto"/>
        </w:rPr>
        <w:t>.</w:t>
      </w:r>
    </w:p>
    <w:p w14:paraId="51B6C71A" w14:textId="77777777" w:rsidR="00A840A9" w:rsidRPr="00987819" w:rsidRDefault="00A840A9" w:rsidP="00CC1AEA">
      <w:pPr>
        <w:tabs>
          <w:tab w:val="left" w:pos="1470"/>
        </w:tabs>
        <w:ind w:firstLine="0"/>
        <w:rPr>
          <w:color w:val="auto"/>
        </w:rPr>
      </w:pPr>
    </w:p>
    <w:p w14:paraId="5FB671B2" w14:textId="5345A76A" w:rsidR="00870FB0" w:rsidRDefault="00870FB0" w:rsidP="00CC1AEA">
      <w:pPr>
        <w:tabs>
          <w:tab w:val="left" w:pos="1470"/>
        </w:tabs>
        <w:ind w:firstLine="0"/>
        <w:rPr>
          <w:color w:val="auto"/>
        </w:rPr>
      </w:pPr>
      <w:r>
        <w:rPr>
          <w:color w:val="auto"/>
          <w:lang w:val="ru-RU"/>
        </w:rPr>
        <w:t>2</w:t>
      </w:r>
      <w:r w:rsidR="0035778F">
        <w:rPr>
          <w:color w:val="auto"/>
          <w:lang w:val="ru-RU"/>
        </w:rPr>
        <w:t>4</w:t>
      </w:r>
      <w:r>
        <w:rPr>
          <w:color w:val="auto"/>
          <w:lang w:val="ru-RU"/>
        </w:rPr>
        <w:t xml:space="preserve">. </w:t>
      </w:r>
      <w:r w:rsidRPr="00401058">
        <w:rPr>
          <w:color w:val="auto"/>
        </w:rPr>
        <w:t xml:space="preserve">Про розгляд скарги </w:t>
      </w:r>
      <w:r>
        <w:rPr>
          <w:color w:val="auto"/>
        </w:rPr>
        <w:t xml:space="preserve">гр. </w:t>
      </w:r>
      <w:r w:rsidRPr="00401058">
        <w:rPr>
          <w:color w:val="auto"/>
        </w:rPr>
        <w:t xml:space="preserve">Александрової Н.І. </w:t>
      </w:r>
      <w:r>
        <w:rPr>
          <w:color w:val="auto"/>
        </w:rPr>
        <w:t xml:space="preserve">та інших </w:t>
      </w:r>
      <w:r w:rsidRPr="00401058">
        <w:rPr>
          <w:color w:val="auto"/>
        </w:rPr>
        <w:t xml:space="preserve">щодо </w:t>
      </w:r>
      <w:r>
        <w:rPr>
          <w:color w:val="auto"/>
        </w:rPr>
        <w:t xml:space="preserve">права </w:t>
      </w:r>
      <w:r w:rsidRPr="00401058">
        <w:rPr>
          <w:color w:val="auto"/>
        </w:rPr>
        <w:t>співвласників багатоквартирного будинку на вул.</w:t>
      </w:r>
      <w:r>
        <w:rPr>
          <w:color w:val="auto"/>
        </w:rPr>
        <w:t> </w:t>
      </w:r>
      <w:r w:rsidRPr="00401058">
        <w:rPr>
          <w:color w:val="auto"/>
        </w:rPr>
        <w:t xml:space="preserve">Цитадельній, 4/7 </w:t>
      </w:r>
      <w:r>
        <w:rPr>
          <w:color w:val="auto"/>
        </w:rPr>
        <w:t xml:space="preserve">на </w:t>
      </w:r>
      <w:r w:rsidRPr="00401058">
        <w:rPr>
          <w:color w:val="auto"/>
        </w:rPr>
        <w:t>допоміжн</w:t>
      </w:r>
      <w:r>
        <w:rPr>
          <w:color w:val="auto"/>
        </w:rPr>
        <w:t>і</w:t>
      </w:r>
      <w:r w:rsidRPr="00401058">
        <w:rPr>
          <w:color w:val="auto"/>
        </w:rPr>
        <w:t xml:space="preserve"> підвальн</w:t>
      </w:r>
      <w:r>
        <w:rPr>
          <w:color w:val="auto"/>
        </w:rPr>
        <w:t>і</w:t>
      </w:r>
      <w:r w:rsidRPr="00401058">
        <w:rPr>
          <w:color w:val="auto"/>
        </w:rPr>
        <w:t xml:space="preserve"> </w:t>
      </w:r>
      <w:r>
        <w:rPr>
          <w:color w:val="auto"/>
        </w:rPr>
        <w:t>приміщення</w:t>
      </w:r>
      <w:r w:rsidRPr="00401058">
        <w:rPr>
          <w:color w:val="auto"/>
        </w:rPr>
        <w:t xml:space="preserve"> загальною площею 171,7 </w:t>
      </w:r>
      <w:proofErr w:type="spellStart"/>
      <w:r w:rsidRPr="00401058">
        <w:rPr>
          <w:color w:val="auto"/>
        </w:rPr>
        <w:t>кв</w:t>
      </w:r>
      <w:proofErr w:type="spellEnd"/>
      <w:r w:rsidRPr="00401058">
        <w:rPr>
          <w:color w:val="auto"/>
        </w:rPr>
        <w:t xml:space="preserve">. м </w:t>
      </w:r>
      <w:r>
        <w:rPr>
          <w:color w:val="auto"/>
        </w:rPr>
        <w:t>(</w:t>
      </w:r>
      <w:proofErr w:type="spellStart"/>
      <w:r>
        <w:rPr>
          <w:color w:val="auto"/>
        </w:rPr>
        <w:t>вх</w:t>
      </w:r>
      <w:proofErr w:type="spellEnd"/>
      <w:r>
        <w:rPr>
          <w:color w:val="auto"/>
        </w:rPr>
        <w:t>. №КО-5769 від 20.03.2018).</w:t>
      </w:r>
    </w:p>
    <w:p w14:paraId="7534ABED" w14:textId="77777777" w:rsidR="00870FB0" w:rsidRPr="009A1BC0" w:rsidRDefault="00870FB0" w:rsidP="00CC1AEA">
      <w:pPr>
        <w:tabs>
          <w:tab w:val="left" w:pos="142"/>
          <w:tab w:val="left" w:pos="833"/>
        </w:tabs>
        <w:ind w:firstLine="0"/>
        <w:rPr>
          <w:i/>
          <w:color w:val="auto"/>
          <w:sz w:val="24"/>
          <w:szCs w:val="24"/>
        </w:rPr>
      </w:pPr>
      <w:r w:rsidRPr="009A1BC0">
        <w:rPr>
          <w:i/>
          <w:color w:val="auto"/>
          <w:sz w:val="24"/>
          <w:szCs w:val="24"/>
        </w:rPr>
        <w:t xml:space="preserve">Протокол №79 від 13.02.2018 - </w:t>
      </w:r>
      <w:r w:rsidRPr="009A1BC0">
        <w:rPr>
          <w:i/>
          <w:color w:val="auto"/>
          <w:w w:val="100"/>
          <w:sz w:val="24"/>
          <w:szCs w:val="24"/>
          <w:lang w:eastAsia="uk-UA"/>
        </w:rPr>
        <w:t xml:space="preserve">погоджено укладання договору оренди з єдиним претендентом - ФОП </w:t>
      </w:r>
      <w:proofErr w:type="spellStart"/>
      <w:r w:rsidRPr="009A1BC0">
        <w:rPr>
          <w:i/>
          <w:color w:val="auto"/>
          <w:w w:val="100"/>
          <w:sz w:val="24"/>
          <w:szCs w:val="24"/>
          <w:lang w:eastAsia="uk-UA"/>
        </w:rPr>
        <w:t>Компанець</w:t>
      </w:r>
      <w:proofErr w:type="spellEnd"/>
      <w:r w:rsidRPr="009A1BC0">
        <w:rPr>
          <w:i/>
          <w:color w:val="auto"/>
          <w:w w:val="100"/>
          <w:sz w:val="24"/>
          <w:szCs w:val="24"/>
          <w:lang w:eastAsia="uk-UA"/>
        </w:rPr>
        <w:t xml:space="preserve"> О.М., вул. Цитадельна, 4/7. </w:t>
      </w:r>
    </w:p>
    <w:p w14:paraId="00B4A361" w14:textId="77777777" w:rsidR="00870FB0" w:rsidRDefault="00870FB0" w:rsidP="00CC1AEA">
      <w:pPr>
        <w:ind w:firstLine="0"/>
        <w:rPr>
          <w:color w:val="auto"/>
        </w:rPr>
      </w:pPr>
      <w:r>
        <w:rPr>
          <w:color w:val="auto"/>
        </w:rPr>
        <w:t xml:space="preserve">Запрошені представники </w:t>
      </w:r>
    </w:p>
    <w:p w14:paraId="2CEC7284" w14:textId="77777777" w:rsidR="00870FB0" w:rsidRDefault="00870FB0" w:rsidP="00CC1AEA">
      <w:pPr>
        <w:tabs>
          <w:tab w:val="left" w:pos="1470"/>
        </w:tabs>
        <w:ind w:firstLine="0"/>
        <w:rPr>
          <w:color w:val="auto"/>
        </w:rPr>
      </w:pPr>
      <w:r w:rsidRPr="00051514">
        <w:rPr>
          <w:color w:val="auto"/>
        </w:rPr>
        <w:t xml:space="preserve">Доповідач: представник </w:t>
      </w:r>
      <w:r>
        <w:rPr>
          <w:color w:val="auto"/>
        </w:rPr>
        <w:t>району</w:t>
      </w:r>
      <w:r w:rsidRPr="00051514">
        <w:rPr>
          <w:color w:val="auto"/>
        </w:rPr>
        <w:t>.</w:t>
      </w:r>
    </w:p>
    <w:p w14:paraId="1E17958D" w14:textId="56077CE4" w:rsidR="00F17865" w:rsidRPr="00053122" w:rsidRDefault="00F17865" w:rsidP="00CC1AEA">
      <w:pPr>
        <w:ind w:firstLine="0"/>
        <w:rPr>
          <w:rFonts w:eastAsiaTheme="minorHAnsi" w:cstheme="minorBidi"/>
          <w:color w:val="auto"/>
          <w:w w:val="100"/>
          <w:lang w:eastAsia="en-US"/>
        </w:rPr>
      </w:pPr>
    </w:p>
    <w:p w14:paraId="670C3930" w14:textId="7F0C49B8" w:rsidR="00E912B5" w:rsidRPr="00053122" w:rsidRDefault="00E44918" w:rsidP="00E912B5">
      <w:pPr>
        <w:ind w:firstLine="0"/>
        <w:rPr>
          <w:color w:val="auto"/>
        </w:rPr>
      </w:pPr>
      <w:r w:rsidRPr="00053122">
        <w:rPr>
          <w:rFonts w:eastAsiaTheme="minorHAnsi" w:cstheme="minorBidi"/>
          <w:color w:val="auto"/>
          <w:w w:val="100"/>
          <w:lang w:eastAsia="en-US"/>
        </w:rPr>
        <w:t>2</w:t>
      </w:r>
      <w:r w:rsidR="0035778F" w:rsidRPr="00053122">
        <w:rPr>
          <w:rFonts w:eastAsiaTheme="minorHAnsi" w:cstheme="minorBidi"/>
          <w:color w:val="auto"/>
          <w:w w:val="100"/>
          <w:lang w:eastAsia="en-US"/>
        </w:rPr>
        <w:t>5</w:t>
      </w:r>
      <w:r w:rsidR="00182DFA">
        <w:rPr>
          <w:rFonts w:eastAsiaTheme="minorHAnsi" w:cstheme="minorBidi"/>
          <w:color w:val="auto"/>
          <w:w w:val="100"/>
          <w:lang w:eastAsia="en-US"/>
        </w:rPr>
        <w:t>.</w:t>
      </w:r>
      <w:r w:rsidR="00E912B5" w:rsidRPr="00053122">
        <w:rPr>
          <w:color w:val="auto"/>
        </w:rPr>
        <w:t xml:space="preserve"> Обговорення механізму </w:t>
      </w:r>
      <w:r w:rsidR="004E0AA1">
        <w:rPr>
          <w:color w:val="auto"/>
        </w:rPr>
        <w:t xml:space="preserve">щодо </w:t>
      </w:r>
      <w:bookmarkStart w:id="0" w:name="_GoBack"/>
      <w:bookmarkEnd w:id="0"/>
      <w:r w:rsidR="00E912B5" w:rsidRPr="00053122">
        <w:rPr>
          <w:rFonts w:eastAsiaTheme="minorHAnsi" w:cstheme="minorBidi"/>
          <w:color w:val="auto"/>
          <w:w w:val="100"/>
          <w:lang w:eastAsia="en-US"/>
        </w:rPr>
        <w:t>застосування п</w:t>
      </w:r>
      <w:r w:rsidR="00E912B5" w:rsidRPr="00053122">
        <w:rPr>
          <w:color w:val="auto"/>
        </w:rPr>
        <w:t>ункту 12</w:t>
      </w:r>
      <w:r w:rsidR="00E912B5" w:rsidRPr="00053122">
        <w:rPr>
          <w:b/>
          <w:bCs/>
          <w:color w:val="auto"/>
          <w:shd w:val="clear" w:color="auto" w:fill="FFFFFF"/>
          <w:vertAlign w:val="superscript"/>
        </w:rPr>
        <w:t xml:space="preserve">1 </w:t>
      </w:r>
      <w:r w:rsidR="00E912B5" w:rsidRPr="00053122">
        <w:rPr>
          <w:b/>
          <w:bCs/>
          <w:color w:val="auto"/>
          <w:shd w:val="clear" w:color="auto" w:fill="FFFFFF"/>
        </w:rPr>
        <w:t xml:space="preserve"> </w:t>
      </w:r>
      <w:r w:rsidR="00E912B5" w:rsidRPr="00053122">
        <w:rPr>
          <w:bCs/>
          <w:color w:val="auto"/>
          <w:shd w:val="clear" w:color="auto" w:fill="FFFFFF"/>
        </w:rPr>
        <w:t>додатка</w:t>
      </w:r>
      <w:r w:rsidR="00E912B5" w:rsidRPr="00053122">
        <w:rPr>
          <w:b/>
          <w:bCs/>
          <w:color w:val="auto"/>
          <w:shd w:val="clear" w:color="auto" w:fill="FFFFFF"/>
        </w:rPr>
        <w:t xml:space="preserve"> </w:t>
      </w:r>
      <w:r w:rsidR="00E912B5" w:rsidRPr="00053122">
        <w:rPr>
          <w:color w:val="auto"/>
        </w:rPr>
        <w:t>3 "Методика розрахунку орендної плати за майно територіальної громади міста Києва, яке передається в оренду" рішення Київської міської ради від 21 квітня 2015 року №415/1280 "Про затвердження Положення про оренду майна територіальної громади міста Києва".</w:t>
      </w:r>
    </w:p>
    <w:p w14:paraId="72C14A10" w14:textId="2BAD9B69" w:rsidR="005B7517" w:rsidRPr="00053122" w:rsidRDefault="00E912B5" w:rsidP="00CC1AEA">
      <w:pPr>
        <w:ind w:firstLine="0"/>
        <w:rPr>
          <w:color w:val="auto"/>
        </w:rPr>
      </w:pPr>
      <w:r w:rsidRPr="00053122">
        <w:rPr>
          <w:color w:val="auto"/>
        </w:rPr>
        <w:t>Доповідач Л.Антонєнко.</w:t>
      </w:r>
    </w:p>
    <w:p w14:paraId="349BCB88" w14:textId="6F79F881" w:rsidR="0035778F" w:rsidRDefault="0035778F" w:rsidP="00CC1AEA">
      <w:pPr>
        <w:ind w:firstLine="0"/>
        <w:rPr>
          <w:color w:val="FF0000"/>
        </w:rPr>
      </w:pPr>
    </w:p>
    <w:p w14:paraId="59822260" w14:textId="6A32DD63" w:rsidR="0035778F" w:rsidRPr="00053122" w:rsidRDefault="0035778F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>26</w:t>
      </w:r>
      <w:r w:rsidRPr="00D4095C">
        <w:rPr>
          <w:color w:val="auto"/>
        </w:rPr>
        <w:t xml:space="preserve">. Про розгляд </w:t>
      </w:r>
      <w:r>
        <w:rPr>
          <w:color w:val="auto"/>
        </w:rPr>
        <w:t xml:space="preserve">проекту </w:t>
      </w:r>
      <w:r w:rsidRPr="0035778F">
        <w:rPr>
          <w:color w:val="auto"/>
        </w:rPr>
        <w:t>рішення</w:t>
      </w:r>
      <w:r w:rsidRPr="00E01212">
        <w:rPr>
          <w:color w:val="auto"/>
        </w:rPr>
        <w:t xml:space="preserve"> Київської міської ради "Про внесення змін до рішення Київської міської ради від 21 квітня 2015 року № 415/1280 "Про затвердження Положення про оренду майна територіальної громади міста Києва" за поданням заступника голови КМДА М.Поворозника, Департаменту комунальної власності м.Києва виконавчого органу Київради (КМДА) </w:t>
      </w:r>
      <w:r w:rsidRPr="00053122">
        <w:rPr>
          <w:color w:val="auto"/>
        </w:rPr>
        <w:t>(доручення 06.02.2017 №08/231-355/ПР).</w:t>
      </w:r>
    </w:p>
    <w:p w14:paraId="38BFCAB2" w14:textId="65B0E173" w:rsidR="0035778F" w:rsidRPr="00053122" w:rsidRDefault="0035778F" w:rsidP="00CC1AEA">
      <w:pPr>
        <w:shd w:val="clear" w:color="auto" w:fill="FFFFFF"/>
        <w:ind w:firstLine="0"/>
        <w:rPr>
          <w:i/>
          <w:color w:val="auto"/>
          <w:w w:val="100"/>
          <w:sz w:val="24"/>
          <w:szCs w:val="24"/>
          <w:lang w:eastAsia="uk-UA"/>
        </w:rPr>
      </w:pPr>
      <w:r w:rsidRPr="00053122">
        <w:rPr>
          <w:color w:val="auto"/>
        </w:rPr>
        <w:t xml:space="preserve">26.1. Про розгляд листа Л.Антонєнка щодо декларації про вартість виконаних невід'ємних поліпшень та/або ремонтних робіт на об'єктах оренди територіальної громади міста Києва. </w:t>
      </w:r>
    </w:p>
    <w:p w14:paraId="30CFD4E0" w14:textId="77777777" w:rsidR="0035778F" w:rsidRPr="00053122" w:rsidRDefault="0035778F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053122">
        <w:rPr>
          <w:color w:val="auto"/>
        </w:rPr>
        <w:t>Доповідач: Л.Антонєнко.</w:t>
      </w:r>
    </w:p>
    <w:p w14:paraId="353F53E4" w14:textId="77777777" w:rsidR="0035778F" w:rsidRPr="007A7B8E" w:rsidRDefault="0035778F" w:rsidP="00CC1AEA">
      <w:pPr>
        <w:ind w:firstLine="0"/>
        <w:rPr>
          <w:color w:val="FF0000"/>
        </w:rPr>
      </w:pPr>
    </w:p>
    <w:p w14:paraId="37D9051F" w14:textId="19692716" w:rsidR="005B7517" w:rsidRDefault="00993418" w:rsidP="00CC1AEA">
      <w:pPr>
        <w:ind w:firstLine="0"/>
        <w:rPr>
          <w:color w:val="auto"/>
        </w:rPr>
      </w:pPr>
      <w:r>
        <w:rPr>
          <w:color w:val="auto"/>
        </w:rPr>
        <w:lastRenderedPageBreak/>
        <w:t>2</w:t>
      </w:r>
      <w:r w:rsidR="008A0347">
        <w:rPr>
          <w:color w:val="auto"/>
        </w:rPr>
        <w:t>7</w:t>
      </w:r>
      <w:r w:rsidR="005B7517">
        <w:rPr>
          <w:color w:val="auto"/>
        </w:rPr>
        <w:t xml:space="preserve">. </w:t>
      </w:r>
      <w:r w:rsidR="00DD2859">
        <w:rPr>
          <w:color w:val="auto"/>
        </w:rPr>
        <w:t>Про розгляд з</w:t>
      </w:r>
      <w:r w:rsidR="005B7517">
        <w:rPr>
          <w:color w:val="auto"/>
        </w:rPr>
        <w:t>вернення Департамент</w:t>
      </w:r>
      <w:r w:rsidR="00DD2859">
        <w:rPr>
          <w:color w:val="auto"/>
        </w:rPr>
        <w:t>у</w:t>
      </w:r>
      <w:r w:rsidR="005B7517">
        <w:rPr>
          <w:color w:val="auto"/>
        </w:rPr>
        <w:t xml:space="preserve"> будівництва та житлового забезпечення виконавчого органу Київської міської ради (Київської міської державної адміністрації) щодо відмови державних реєстраторів в оформленні прав на нерухоме майно територіальної громади м.</w:t>
      </w:r>
      <w:r w:rsidR="00C92C19">
        <w:rPr>
          <w:color w:val="auto"/>
        </w:rPr>
        <w:t xml:space="preserve"> </w:t>
      </w:r>
      <w:r w:rsidR="005B7517">
        <w:rPr>
          <w:color w:val="auto"/>
        </w:rPr>
        <w:t xml:space="preserve">Києва, яке підлягає продажу відповідно до рішення Київської міської ради від 23.03.2017 №32/2254 </w:t>
      </w:r>
      <w:r w:rsidR="00C92C19" w:rsidRPr="003033C6">
        <w:rPr>
          <w:color w:val="auto"/>
        </w:rPr>
        <w:t>"</w:t>
      </w:r>
      <w:r w:rsidR="005B7517">
        <w:rPr>
          <w:color w:val="auto"/>
        </w:rPr>
        <w:t>Про дозвіл Департаменту будівництва та житлового забезпечення виконавчого органу Київської міської ради (Київської міської державної адміністрації) на продаж квартир</w:t>
      </w:r>
      <w:r w:rsidR="00C92C19" w:rsidRPr="003033C6">
        <w:rPr>
          <w:color w:val="auto"/>
        </w:rPr>
        <w:t>"</w:t>
      </w:r>
      <w:r w:rsidR="00DD2859">
        <w:rPr>
          <w:color w:val="auto"/>
        </w:rPr>
        <w:t xml:space="preserve"> </w:t>
      </w:r>
      <w:r w:rsidR="00DC10C7">
        <w:rPr>
          <w:color w:val="auto"/>
        </w:rPr>
        <w:t xml:space="preserve"> </w:t>
      </w:r>
      <w:r w:rsidR="00DC10C7" w:rsidRPr="00051514">
        <w:rPr>
          <w:color w:val="auto"/>
        </w:rPr>
        <w:t>(</w:t>
      </w:r>
      <w:proofErr w:type="spellStart"/>
      <w:r w:rsidR="00DC10C7" w:rsidRPr="00051514">
        <w:rPr>
          <w:color w:val="auto"/>
        </w:rPr>
        <w:t>вих</w:t>
      </w:r>
      <w:proofErr w:type="spellEnd"/>
      <w:r w:rsidR="00DC10C7" w:rsidRPr="00051514">
        <w:rPr>
          <w:color w:val="auto"/>
        </w:rPr>
        <w:t>. №</w:t>
      </w:r>
      <w:r w:rsidR="00DC10C7">
        <w:rPr>
          <w:color w:val="auto"/>
        </w:rPr>
        <w:t xml:space="preserve">056/93-2254/3 від 15.03.2018, </w:t>
      </w:r>
      <w:proofErr w:type="spellStart"/>
      <w:r w:rsidR="00DC10C7">
        <w:rPr>
          <w:color w:val="auto"/>
        </w:rPr>
        <w:t>вх</w:t>
      </w:r>
      <w:proofErr w:type="spellEnd"/>
      <w:r w:rsidR="00DC10C7">
        <w:rPr>
          <w:color w:val="auto"/>
        </w:rPr>
        <w:t>. №08/4805 від 21.03.2018</w:t>
      </w:r>
      <w:r w:rsidR="00DC10C7" w:rsidRPr="00051514">
        <w:rPr>
          <w:color w:val="auto"/>
        </w:rPr>
        <w:t>).</w:t>
      </w:r>
    </w:p>
    <w:p w14:paraId="5FB21F8C" w14:textId="789036F3" w:rsidR="0026090A" w:rsidRDefault="0026090A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 w:rsidRPr="003033C6">
        <w:rPr>
          <w:color w:val="auto"/>
        </w:rPr>
        <w:t xml:space="preserve">Доповідач: </w:t>
      </w:r>
      <w:proofErr w:type="spellStart"/>
      <w:r w:rsidR="00DC10C7">
        <w:rPr>
          <w:color w:val="auto"/>
        </w:rPr>
        <w:t>В.Денисенко</w:t>
      </w:r>
      <w:proofErr w:type="spellEnd"/>
      <w:r w:rsidRPr="003033C6">
        <w:rPr>
          <w:color w:val="auto"/>
        </w:rPr>
        <w:t>.</w:t>
      </w:r>
    </w:p>
    <w:p w14:paraId="4F98F991" w14:textId="3AAB2218" w:rsidR="00B1214B" w:rsidRDefault="00B1214B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551E0841" w14:textId="77777777" w:rsidR="00716C7C" w:rsidRDefault="00B503DD" w:rsidP="00B503DD">
      <w:pPr>
        <w:ind w:right="120" w:firstLine="0"/>
        <w:rPr>
          <w:bCs/>
          <w:color w:val="auto"/>
          <w:w w:val="100"/>
          <w:lang w:eastAsia="uk-UA"/>
        </w:rPr>
      </w:pPr>
      <w:r w:rsidRPr="00B503DD">
        <w:rPr>
          <w:color w:val="auto"/>
        </w:rPr>
        <w:t xml:space="preserve">28. </w:t>
      </w:r>
      <w:r w:rsidRPr="00B503DD">
        <w:rPr>
          <w:bCs/>
          <w:color w:val="auto"/>
          <w:w w:val="100"/>
          <w:lang w:eastAsia="uk-UA"/>
        </w:rPr>
        <w:t xml:space="preserve">Доповідь </w:t>
      </w:r>
      <w:r>
        <w:rPr>
          <w:bCs/>
          <w:color w:val="auto"/>
          <w:w w:val="100"/>
          <w:lang w:eastAsia="uk-UA"/>
        </w:rPr>
        <w:t>в</w:t>
      </w:r>
      <w:r w:rsidRPr="00B503DD">
        <w:rPr>
          <w:bCs/>
          <w:color w:val="auto"/>
          <w:w w:val="100"/>
          <w:lang w:eastAsia="uk-UA"/>
        </w:rPr>
        <w:t>иконавчого органу Київської міської ради (КМДА) щодо графіку укладання комунальним підприємством "</w:t>
      </w:r>
      <w:proofErr w:type="spellStart"/>
      <w:r w:rsidRPr="00B503DD">
        <w:rPr>
          <w:bCs/>
          <w:color w:val="auto"/>
          <w:w w:val="100"/>
          <w:lang w:eastAsia="uk-UA"/>
        </w:rPr>
        <w:t>Київтеплоенерго</w:t>
      </w:r>
      <w:proofErr w:type="spellEnd"/>
      <w:r w:rsidRPr="00B503DD">
        <w:rPr>
          <w:bCs/>
          <w:color w:val="auto"/>
          <w:w w:val="100"/>
          <w:lang w:eastAsia="uk-UA"/>
        </w:rPr>
        <w:t>" договорів із</w:t>
      </w:r>
      <w:r w:rsidR="00263793">
        <w:rPr>
          <w:bCs/>
          <w:color w:val="auto"/>
          <w:w w:val="100"/>
          <w:lang w:eastAsia="uk-UA"/>
        </w:rPr>
        <w:t xml:space="preserve"> постачальниками і споживачами</w:t>
      </w:r>
      <w:r w:rsidR="00716C7C">
        <w:rPr>
          <w:bCs/>
          <w:color w:val="auto"/>
          <w:w w:val="100"/>
          <w:lang w:eastAsia="uk-UA"/>
        </w:rPr>
        <w:t>.</w:t>
      </w:r>
    </w:p>
    <w:p w14:paraId="32DA0A26" w14:textId="0DA36A32" w:rsidR="00B503DD" w:rsidRPr="00B503DD" w:rsidRDefault="00716C7C" w:rsidP="00B503DD">
      <w:pPr>
        <w:ind w:right="120" w:firstLine="0"/>
        <w:rPr>
          <w:bCs/>
          <w:color w:val="auto"/>
          <w:w w:val="100"/>
          <w:lang w:eastAsia="uk-UA"/>
        </w:rPr>
      </w:pPr>
      <w:r>
        <w:rPr>
          <w:bCs/>
          <w:color w:val="auto"/>
          <w:w w:val="100"/>
          <w:lang w:eastAsia="uk-UA"/>
        </w:rPr>
        <w:t>28.1. Звернення</w:t>
      </w:r>
      <w:r w:rsidR="00263793">
        <w:rPr>
          <w:bCs/>
          <w:color w:val="auto"/>
          <w:w w:val="100"/>
          <w:lang w:eastAsia="uk-UA"/>
        </w:rPr>
        <w:t xml:space="preserve"> </w:t>
      </w:r>
      <w:r w:rsidR="00B503DD" w:rsidRPr="00B503DD">
        <w:rPr>
          <w:color w:val="auto"/>
        </w:rPr>
        <w:t>ПАТ "Київенерго"</w:t>
      </w:r>
      <w:r w:rsidR="00B503DD">
        <w:rPr>
          <w:color w:val="auto"/>
        </w:rPr>
        <w:t xml:space="preserve"> </w:t>
      </w:r>
      <w:r w:rsidR="00263793">
        <w:rPr>
          <w:color w:val="auto"/>
        </w:rPr>
        <w:t>(</w:t>
      </w:r>
      <w:r w:rsidR="00B503DD">
        <w:rPr>
          <w:color w:val="auto"/>
        </w:rPr>
        <w:t>від 04.04.2018 №42АУ/201/1040</w:t>
      </w:r>
      <w:r w:rsidR="00263793">
        <w:rPr>
          <w:color w:val="auto"/>
        </w:rPr>
        <w:t>; вх.№08/5914  від 05.04.2018).</w:t>
      </w:r>
    </w:p>
    <w:p w14:paraId="0E9D3656" w14:textId="4EB5661D" w:rsidR="00B503DD" w:rsidRDefault="00B503DD" w:rsidP="00CC1AEA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  <w:r>
        <w:rPr>
          <w:color w:val="auto"/>
        </w:rPr>
        <w:t xml:space="preserve">Запрошені: </w:t>
      </w:r>
      <w:r w:rsidR="00537B82" w:rsidRPr="00537B82">
        <w:rPr>
          <w:bCs/>
          <w:color w:val="auto"/>
        </w:rPr>
        <w:t>заступник голови КМДА</w:t>
      </w:r>
      <w:r w:rsidR="00537B82" w:rsidRPr="00537B82">
        <w:rPr>
          <w:color w:val="auto"/>
        </w:rPr>
        <w:t xml:space="preserve"> </w:t>
      </w:r>
      <w:proofErr w:type="spellStart"/>
      <w:r w:rsidR="00537B82" w:rsidRPr="00537B82">
        <w:rPr>
          <w:color w:val="auto"/>
        </w:rPr>
        <w:t>Пантелеєв</w:t>
      </w:r>
      <w:proofErr w:type="spellEnd"/>
      <w:r w:rsidR="00537B82" w:rsidRPr="00537B82">
        <w:rPr>
          <w:color w:val="auto"/>
        </w:rPr>
        <w:t xml:space="preserve"> П.О</w:t>
      </w:r>
      <w:r w:rsidR="00537B82">
        <w:rPr>
          <w:color w:val="auto"/>
        </w:rPr>
        <w:t xml:space="preserve">., представник </w:t>
      </w:r>
      <w:r w:rsidR="00537B82" w:rsidRPr="00B503DD">
        <w:rPr>
          <w:color w:val="auto"/>
        </w:rPr>
        <w:t>ПАТ "Київенерго"</w:t>
      </w:r>
      <w:r w:rsidR="00E912B5">
        <w:rPr>
          <w:color w:val="auto"/>
        </w:rPr>
        <w:t>.</w:t>
      </w:r>
    </w:p>
    <w:p w14:paraId="3CDE4634" w14:textId="36380A1D" w:rsidR="00DF5619" w:rsidRDefault="00DF5619" w:rsidP="00537B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1EE8D07B" w14:textId="77777777" w:rsidR="00DF5619" w:rsidRDefault="00DF5619" w:rsidP="00537B82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color w:val="auto"/>
        </w:rPr>
      </w:pPr>
    </w:p>
    <w:p w14:paraId="15AB7D92" w14:textId="460C7D2C" w:rsidR="00C0627E" w:rsidRPr="002304BA" w:rsidRDefault="007D55C5" w:rsidP="00CC1AEA">
      <w:pPr>
        <w:ind w:firstLine="0"/>
        <w:jc w:val="center"/>
        <w:rPr>
          <w:b/>
          <w:color w:val="auto"/>
        </w:rPr>
      </w:pPr>
      <w:r>
        <w:rPr>
          <w:b/>
          <w:color w:val="auto"/>
        </w:rPr>
        <w:t>ІІ</w:t>
      </w:r>
      <w:r w:rsidR="00C0627E" w:rsidRPr="002304BA">
        <w:rPr>
          <w:b/>
          <w:color w:val="auto"/>
        </w:rPr>
        <w:t xml:space="preserve"> частина</w:t>
      </w:r>
    </w:p>
    <w:p w14:paraId="0F20A94B" w14:textId="1A59942A" w:rsidR="00C0627E" w:rsidRDefault="00C0627E" w:rsidP="00CC1AEA">
      <w:pPr>
        <w:ind w:firstLine="0"/>
        <w:jc w:val="center"/>
        <w:rPr>
          <w:b/>
          <w:color w:val="auto"/>
        </w:rPr>
      </w:pPr>
      <w:r w:rsidRPr="002304BA">
        <w:rPr>
          <w:b/>
          <w:color w:val="auto"/>
        </w:rPr>
        <w:t>Різне</w:t>
      </w:r>
    </w:p>
    <w:p w14:paraId="7995CE58" w14:textId="77777777" w:rsidR="002304BA" w:rsidRPr="002304BA" w:rsidRDefault="002304BA" w:rsidP="00CC1AEA">
      <w:pPr>
        <w:ind w:firstLine="0"/>
        <w:jc w:val="center"/>
        <w:rPr>
          <w:b/>
          <w:color w:val="auto"/>
        </w:rPr>
      </w:pPr>
    </w:p>
    <w:p w14:paraId="189BE113" w14:textId="77777777" w:rsidR="00C0627E" w:rsidRPr="00E669A2" w:rsidRDefault="00C0627E" w:rsidP="00CC1AEA">
      <w:pPr>
        <w:widowControl w:val="0"/>
        <w:autoSpaceDE w:val="0"/>
        <w:autoSpaceDN w:val="0"/>
        <w:adjustRightInd w:val="0"/>
        <w:ind w:firstLine="0"/>
        <w:rPr>
          <w:color w:val="auto"/>
        </w:rPr>
      </w:pPr>
      <w:r w:rsidRPr="00E669A2">
        <w:rPr>
          <w:color w:val="auto"/>
        </w:rPr>
        <w:t xml:space="preserve">1. Про розгляд листа гр. О.М. </w:t>
      </w:r>
      <w:proofErr w:type="spellStart"/>
      <w:r w:rsidRPr="00E669A2">
        <w:rPr>
          <w:color w:val="auto"/>
        </w:rPr>
        <w:t>Стаднюка</w:t>
      </w:r>
      <w:proofErr w:type="spellEnd"/>
      <w:r w:rsidRPr="00E669A2">
        <w:rPr>
          <w:color w:val="auto"/>
        </w:rPr>
        <w:t xml:space="preserve"> щодо контролю та ефективного використання комунального майна та перевірки особливо тих приміщень, де орендна плата встановлена 1 грн на рік (</w:t>
      </w:r>
      <w:proofErr w:type="spellStart"/>
      <w:r w:rsidRPr="00E669A2">
        <w:rPr>
          <w:color w:val="auto"/>
        </w:rPr>
        <w:t>вх</w:t>
      </w:r>
      <w:proofErr w:type="spellEnd"/>
      <w:r w:rsidRPr="00E669A2">
        <w:rPr>
          <w:color w:val="auto"/>
        </w:rPr>
        <w:t>. №001-ОП/С-2367 від 31.01.2018).</w:t>
      </w:r>
    </w:p>
    <w:p w14:paraId="2B8D7CA6" w14:textId="77777777" w:rsidR="00F91A2C" w:rsidRPr="00E669A2" w:rsidRDefault="00C0627E" w:rsidP="00CC1AEA">
      <w:pPr>
        <w:ind w:firstLine="0"/>
        <w:rPr>
          <w:color w:val="auto"/>
          <w:sz w:val="24"/>
          <w:szCs w:val="24"/>
        </w:rPr>
      </w:pPr>
      <w:r w:rsidRPr="00E669A2">
        <w:rPr>
          <w:color w:val="auto"/>
        </w:rPr>
        <w:t>1.1. Про розгляд листа Департаменту внутрішнього фінансового контролю та аудиту виконавчого органу Київради (КМДА) щодо утворення комісії з питань перевірки дотримання законодавства України у сфері орендних відносин при укладанні і виконанні договорів оренди комунального майна (</w:t>
      </w:r>
      <w:proofErr w:type="spellStart"/>
      <w:r w:rsidRPr="00E669A2">
        <w:rPr>
          <w:color w:val="auto"/>
        </w:rPr>
        <w:t>вих</w:t>
      </w:r>
      <w:proofErr w:type="spellEnd"/>
      <w:r w:rsidRPr="00E669A2">
        <w:rPr>
          <w:color w:val="auto"/>
        </w:rPr>
        <w:t>. №070-ОП/С-2367-3 від 20.02.2018</w:t>
      </w:r>
      <w:r w:rsidRPr="00E669A2">
        <w:rPr>
          <w:color w:val="auto"/>
          <w:sz w:val="24"/>
          <w:szCs w:val="24"/>
        </w:rPr>
        <w:t>).</w:t>
      </w:r>
    </w:p>
    <w:p w14:paraId="70F0D0D5" w14:textId="52257247" w:rsidR="00C0627E" w:rsidRPr="00E669A2" w:rsidRDefault="00C0627E" w:rsidP="00CC1AEA">
      <w:pPr>
        <w:ind w:firstLine="0"/>
        <w:rPr>
          <w:i/>
          <w:color w:val="auto"/>
        </w:rPr>
      </w:pPr>
      <w:r w:rsidRPr="00E669A2">
        <w:rPr>
          <w:rFonts w:eastAsiaTheme="minorHAnsi"/>
          <w:i/>
          <w:color w:val="auto"/>
          <w:w w:val="100"/>
          <w:sz w:val="24"/>
          <w:szCs w:val="24"/>
          <w:lang w:val="ru-RU" w:eastAsia="en-US"/>
        </w:rPr>
        <w:t xml:space="preserve">Протокол № 84 </w:t>
      </w:r>
      <w:proofErr w:type="spellStart"/>
      <w:r w:rsidRPr="00E669A2">
        <w:rPr>
          <w:rFonts w:eastAsiaTheme="minorHAnsi"/>
          <w:i/>
          <w:color w:val="auto"/>
          <w:w w:val="100"/>
          <w:sz w:val="24"/>
          <w:szCs w:val="24"/>
          <w:lang w:val="ru-RU" w:eastAsia="en-US"/>
        </w:rPr>
        <w:t>від</w:t>
      </w:r>
      <w:proofErr w:type="spellEnd"/>
      <w:r w:rsidRPr="00E669A2">
        <w:rPr>
          <w:rFonts w:eastAsiaTheme="minorHAnsi"/>
          <w:i/>
          <w:color w:val="auto"/>
          <w:w w:val="100"/>
          <w:sz w:val="24"/>
          <w:szCs w:val="24"/>
          <w:lang w:val="ru-RU" w:eastAsia="en-US"/>
        </w:rPr>
        <w:t xml:space="preserve"> 27.03.2018 – </w:t>
      </w:r>
      <w:r w:rsidRPr="00913B7F">
        <w:rPr>
          <w:rFonts w:eastAsiaTheme="minorHAnsi"/>
          <w:i/>
          <w:color w:val="auto"/>
          <w:w w:val="100"/>
          <w:sz w:val="24"/>
          <w:szCs w:val="24"/>
          <w:lang w:eastAsia="en-US"/>
        </w:rPr>
        <w:t xml:space="preserve">питання </w:t>
      </w:r>
      <w:r w:rsidRPr="00913B7F">
        <w:rPr>
          <w:i/>
          <w:color w:val="auto"/>
          <w:sz w:val="24"/>
          <w:szCs w:val="24"/>
        </w:rPr>
        <w:t>н</w:t>
      </w:r>
      <w:r w:rsidRPr="00E669A2">
        <w:rPr>
          <w:i/>
          <w:color w:val="auto"/>
          <w:sz w:val="24"/>
          <w:szCs w:val="24"/>
        </w:rPr>
        <w:t>е розглянут</w:t>
      </w:r>
      <w:r w:rsidR="002C03ED">
        <w:rPr>
          <w:i/>
          <w:color w:val="auto"/>
          <w:sz w:val="24"/>
          <w:szCs w:val="24"/>
        </w:rPr>
        <w:t>е</w:t>
      </w:r>
      <w:r w:rsidRPr="00E669A2">
        <w:rPr>
          <w:i/>
          <w:color w:val="auto"/>
          <w:sz w:val="24"/>
          <w:szCs w:val="24"/>
        </w:rPr>
        <w:t xml:space="preserve"> та перенесен</w:t>
      </w:r>
      <w:r w:rsidR="002C03ED">
        <w:rPr>
          <w:i/>
          <w:color w:val="auto"/>
          <w:sz w:val="24"/>
          <w:szCs w:val="24"/>
        </w:rPr>
        <w:t>е</w:t>
      </w:r>
      <w:r w:rsidRPr="00E669A2">
        <w:rPr>
          <w:i/>
          <w:color w:val="auto"/>
          <w:sz w:val="24"/>
          <w:szCs w:val="24"/>
        </w:rPr>
        <w:t>.</w:t>
      </w:r>
    </w:p>
    <w:p w14:paraId="07880334" w14:textId="071BED78" w:rsidR="00C0627E" w:rsidRDefault="00C0627E" w:rsidP="00CC1AEA">
      <w:pPr>
        <w:ind w:firstLine="0"/>
        <w:rPr>
          <w:color w:val="auto"/>
        </w:rPr>
      </w:pPr>
      <w:r w:rsidRPr="00E669A2">
        <w:rPr>
          <w:color w:val="auto"/>
        </w:rPr>
        <w:t xml:space="preserve">Запрошений гр. О.М. </w:t>
      </w:r>
      <w:proofErr w:type="spellStart"/>
      <w:r w:rsidRPr="00E669A2">
        <w:rPr>
          <w:color w:val="auto"/>
        </w:rPr>
        <w:t>Стаднюк</w:t>
      </w:r>
      <w:proofErr w:type="spellEnd"/>
      <w:r w:rsidRPr="00E669A2">
        <w:rPr>
          <w:color w:val="auto"/>
        </w:rPr>
        <w:t>.</w:t>
      </w:r>
    </w:p>
    <w:p w14:paraId="5571C2F9" w14:textId="0851B502" w:rsidR="00AA63DE" w:rsidRDefault="00AA63DE" w:rsidP="00CC1AEA">
      <w:pPr>
        <w:ind w:firstLine="0"/>
        <w:rPr>
          <w:color w:val="auto"/>
        </w:rPr>
      </w:pPr>
    </w:p>
    <w:sectPr w:rsidR="00AA63DE" w:rsidSect="008A2BEC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45D7"/>
    <w:multiLevelType w:val="multilevel"/>
    <w:tmpl w:val="153AC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B327B1E"/>
    <w:multiLevelType w:val="hybridMultilevel"/>
    <w:tmpl w:val="A7B8DC8E"/>
    <w:lvl w:ilvl="0" w:tplc="6BC005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53D69"/>
    <w:multiLevelType w:val="multilevel"/>
    <w:tmpl w:val="41E65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15379F"/>
    <w:multiLevelType w:val="hybridMultilevel"/>
    <w:tmpl w:val="A388371A"/>
    <w:lvl w:ilvl="0" w:tplc="3112F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47601"/>
    <w:multiLevelType w:val="hybridMultilevel"/>
    <w:tmpl w:val="93A8FF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8E308E"/>
    <w:multiLevelType w:val="multilevel"/>
    <w:tmpl w:val="28664E5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sz w:val="28"/>
        <w:szCs w:val="28"/>
        <w:highlight w:val="white"/>
        <w:u w:val="none"/>
        <w:effect w:val="none"/>
        <w:em w:val="none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56E5B8F"/>
    <w:multiLevelType w:val="hybridMultilevel"/>
    <w:tmpl w:val="EB666A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A2D17"/>
    <w:multiLevelType w:val="hybridMultilevel"/>
    <w:tmpl w:val="78BAEA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C1648"/>
    <w:multiLevelType w:val="hybridMultilevel"/>
    <w:tmpl w:val="61FEECA0"/>
    <w:lvl w:ilvl="0" w:tplc="9F621AE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B4379F"/>
    <w:multiLevelType w:val="hybridMultilevel"/>
    <w:tmpl w:val="EF506E04"/>
    <w:lvl w:ilvl="0" w:tplc="137CC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04028"/>
    <w:multiLevelType w:val="hybridMultilevel"/>
    <w:tmpl w:val="46F69744"/>
    <w:lvl w:ilvl="0" w:tplc="160C16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6108A"/>
    <w:multiLevelType w:val="multilevel"/>
    <w:tmpl w:val="150002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7A5E2F36"/>
    <w:multiLevelType w:val="hybridMultilevel"/>
    <w:tmpl w:val="12D85CB6"/>
    <w:lvl w:ilvl="0" w:tplc="137E21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22"/>
    <w:rsid w:val="0000058D"/>
    <w:rsid w:val="00001825"/>
    <w:rsid w:val="00002EB0"/>
    <w:rsid w:val="00003977"/>
    <w:rsid w:val="00003CB2"/>
    <w:rsid w:val="000050C7"/>
    <w:rsid w:val="0000526A"/>
    <w:rsid w:val="000053A5"/>
    <w:rsid w:val="000060B4"/>
    <w:rsid w:val="00007E2D"/>
    <w:rsid w:val="000108C0"/>
    <w:rsid w:val="000113E5"/>
    <w:rsid w:val="00011C4E"/>
    <w:rsid w:val="00011E41"/>
    <w:rsid w:val="000120CA"/>
    <w:rsid w:val="000122CB"/>
    <w:rsid w:val="0001499E"/>
    <w:rsid w:val="00015004"/>
    <w:rsid w:val="0001531E"/>
    <w:rsid w:val="00015331"/>
    <w:rsid w:val="0001537C"/>
    <w:rsid w:val="0001594B"/>
    <w:rsid w:val="00015C6D"/>
    <w:rsid w:val="0001627A"/>
    <w:rsid w:val="00020F3A"/>
    <w:rsid w:val="000216CD"/>
    <w:rsid w:val="00021789"/>
    <w:rsid w:val="00021EB9"/>
    <w:rsid w:val="0002225B"/>
    <w:rsid w:val="000224AB"/>
    <w:rsid w:val="000229E4"/>
    <w:rsid w:val="000231AC"/>
    <w:rsid w:val="00023844"/>
    <w:rsid w:val="000238A4"/>
    <w:rsid w:val="000241B2"/>
    <w:rsid w:val="00024285"/>
    <w:rsid w:val="00024533"/>
    <w:rsid w:val="00024C0F"/>
    <w:rsid w:val="000250C4"/>
    <w:rsid w:val="00025E97"/>
    <w:rsid w:val="00026362"/>
    <w:rsid w:val="0002688B"/>
    <w:rsid w:val="000271A1"/>
    <w:rsid w:val="00027E5F"/>
    <w:rsid w:val="0003014D"/>
    <w:rsid w:val="0003030A"/>
    <w:rsid w:val="00030338"/>
    <w:rsid w:val="00030356"/>
    <w:rsid w:val="00030471"/>
    <w:rsid w:val="000304A0"/>
    <w:rsid w:val="00031276"/>
    <w:rsid w:val="00031F12"/>
    <w:rsid w:val="00032478"/>
    <w:rsid w:val="00032773"/>
    <w:rsid w:val="00032DE5"/>
    <w:rsid w:val="00033150"/>
    <w:rsid w:val="00033BCB"/>
    <w:rsid w:val="00033F27"/>
    <w:rsid w:val="00034264"/>
    <w:rsid w:val="00034765"/>
    <w:rsid w:val="00034F68"/>
    <w:rsid w:val="000363A8"/>
    <w:rsid w:val="00036498"/>
    <w:rsid w:val="0003688A"/>
    <w:rsid w:val="00037167"/>
    <w:rsid w:val="00037172"/>
    <w:rsid w:val="000372AF"/>
    <w:rsid w:val="00037756"/>
    <w:rsid w:val="000407FC"/>
    <w:rsid w:val="00040A0B"/>
    <w:rsid w:val="00040C3F"/>
    <w:rsid w:val="000415B9"/>
    <w:rsid w:val="000417BD"/>
    <w:rsid w:val="000431AB"/>
    <w:rsid w:val="0004446D"/>
    <w:rsid w:val="000444E9"/>
    <w:rsid w:val="000472BC"/>
    <w:rsid w:val="000507AA"/>
    <w:rsid w:val="000512A4"/>
    <w:rsid w:val="00051514"/>
    <w:rsid w:val="0005256C"/>
    <w:rsid w:val="00053122"/>
    <w:rsid w:val="00053992"/>
    <w:rsid w:val="0005421D"/>
    <w:rsid w:val="0005445F"/>
    <w:rsid w:val="00054CA1"/>
    <w:rsid w:val="000557A4"/>
    <w:rsid w:val="00055EE9"/>
    <w:rsid w:val="00056064"/>
    <w:rsid w:val="0005616A"/>
    <w:rsid w:val="00056492"/>
    <w:rsid w:val="00056B04"/>
    <w:rsid w:val="000571CC"/>
    <w:rsid w:val="00057C5C"/>
    <w:rsid w:val="00060958"/>
    <w:rsid w:val="0006177E"/>
    <w:rsid w:val="000626A9"/>
    <w:rsid w:val="00062E89"/>
    <w:rsid w:val="00063ED9"/>
    <w:rsid w:val="0006524F"/>
    <w:rsid w:val="000654AF"/>
    <w:rsid w:val="000656E0"/>
    <w:rsid w:val="00065709"/>
    <w:rsid w:val="00065954"/>
    <w:rsid w:val="00065B02"/>
    <w:rsid w:val="00065C4C"/>
    <w:rsid w:val="00065DF0"/>
    <w:rsid w:val="00065FA7"/>
    <w:rsid w:val="00066491"/>
    <w:rsid w:val="00067958"/>
    <w:rsid w:val="00067EA5"/>
    <w:rsid w:val="00070D7F"/>
    <w:rsid w:val="00070F8E"/>
    <w:rsid w:val="00071256"/>
    <w:rsid w:val="00071829"/>
    <w:rsid w:val="00071C7A"/>
    <w:rsid w:val="00071DA6"/>
    <w:rsid w:val="000720A1"/>
    <w:rsid w:val="00072BBD"/>
    <w:rsid w:val="00073547"/>
    <w:rsid w:val="000738AA"/>
    <w:rsid w:val="00073EB4"/>
    <w:rsid w:val="00074434"/>
    <w:rsid w:val="00075EC2"/>
    <w:rsid w:val="00076AF8"/>
    <w:rsid w:val="00076D5F"/>
    <w:rsid w:val="000801A8"/>
    <w:rsid w:val="00080E62"/>
    <w:rsid w:val="00081865"/>
    <w:rsid w:val="0008386F"/>
    <w:rsid w:val="00083C3E"/>
    <w:rsid w:val="00086E0C"/>
    <w:rsid w:val="0008782D"/>
    <w:rsid w:val="00087E02"/>
    <w:rsid w:val="00087FD0"/>
    <w:rsid w:val="000903F0"/>
    <w:rsid w:val="00090B54"/>
    <w:rsid w:val="00091CE0"/>
    <w:rsid w:val="00091F00"/>
    <w:rsid w:val="00092B2B"/>
    <w:rsid w:val="000935BC"/>
    <w:rsid w:val="00093E8A"/>
    <w:rsid w:val="00094811"/>
    <w:rsid w:val="00094986"/>
    <w:rsid w:val="00094BB4"/>
    <w:rsid w:val="00095101"/>
    <w:rsid w:val="00095C6A"/>
    <w:rsid w:val="00096434"/>
    <w:rsid w:val="0009674E"/>
    <w:rsid w:val="00096A74"/>
    <w:rsid w:val="00096EDC"/>
    <w:rsid w:val="000973AF"/>
    <w:rsid w:val="00097A6C"/>
    <w:rsid w:val="000A00A7"/>
    <w:rsid w:val="000A081C"/>
    <w:rsid w:val="000A1908"/>
    <w:rsid w:val="000A2107"/>
    <w:rsid w:val="000A26E9"/>
    <w:rsid w:val="000A2EAE"/>
    <w:rsid w:val="000A304E"/>
    <w:rsid w:val="000A355D"/>
    <w:rsid w:val="000A3B26"/>
    <w:rsid w:val="000A3D64"/>
    <w:rsid w:val="000A45F7"/>
    <w:rsid w:val="000A6458"/>
    <w:rsid w:val="000A705F"/>
    <w:rsid w:val="000A7715"/>
    <w:rsid w:val="000A7A44"/>
    <w:rsid w:val="000B085F"/>
    <w:rsid w:val="000B18FB"/>
    <w:rsid w:val="000B1D92"/>
    <w:rsid w:val="000B2203"/>
    <w:rsid w:val="000B241A"/>
    <w:rsid w:val="000B30FE"/>
    <w:rsid w:val="000B378A"/>
    <w:rsid w:val="000B3B81"/>
    <w:rsid w:val="000B4095"/>
    <w:rsid w:val="000B43F4"/>
    <w:rsid w:val="000B5FE7"/>
    <w:rsid w:val="000B632B"/>
    <w:rsid w:val="000B64DC"/>
    <w:rsid w:val="000B6AF5"/>
    <w:rsid w:val="000B6C05"/>
    <w:rsid w:val="000B7DB0"/>
    <w:rsid w:val="000C000B"/>
    <w:rsid w:val="000C022F"/>
    <w:rsid w:val="000C0FBA"/>
    <w:rsid w:val="000C1724"/>
    <w:rsid w:val="000C3463"/>
    <w:rsid w:val="000C3829"/>
    <w:rsid w:val="000C3A88"/>
    <w:rsid w:val="000C4741"/>
    <w:rsid w:val="000C55A7"/>
    <w:rsid w:val="000C57C2"/>
    <w:rsid w:val="000C5E30"/>
    <w:rsid w:val="000C6C35"/>
    <w:rsid w:val="000C7919"/>
    <w:rsid w:val="000D0C2E"/>
    <w:rsid w:val="000D0EF0"/>
    <w:rsid w:val="000D15BE"/>
    <w:rsid w:val="000D1C18"/>
    <w:rsid w:val="000D2D7F"/>
    <w:rsid w:val="000D37A5"/>
    <w:rsid w:val="000D3815"/>
    <w:rsid w:val="000D3C1A"/>
    <w:rsid w:val="000D3C71"/>
    <w:rsid w:val="000D42A6"/>
    <w:rsid w:val="000D5661"/>
    <w:rsid w:val="000D5B2D"/>
    <w:rsid w:val="000D5C5B"/>
    <w:rsid w:val="000D653C"/>
    <w:rsid w:val="000D7C45"/>
    <w:rsid w:val="000D7D5C"/>
    <w:rsid w:val="000E0B51"/>
    <w:rsid w:val="000E143E"/>
    <w:rsid w:val="000E2FF6"/>
    <w:rsid w:val="000E4067"/>
    <w:rsid w:val="000E464B"/>
    <w:rsid w:val="000E4EF8"/>
    <w:rsid w:val="000E59CA"/>
    <w:rsid w:val="000E7DE9"/>
    <w:rsid w:val="000E7E59"/>
    <w:rsid w:val="000F1AF6"/>
    <w:rsid w:val="000F3552"/>
    <w:rsid w:val="000F38B9"/>
    <w:rsid w:val="000F404B"/>
    <w:rsid w:val="000F404F"/>
    <w:rsid w:val="000F556C"/>
    <w:rsid w:val="000F58EA"/>
    <w:rsid w:val="000F5E9D"/>
    <w:rsid w:val="000F66DE"/>
    <w:rsid w:val="000F69AF"/>
    <w:rsid w:val="000F69F7"/>
    <w:rsid w:val="000F6ADF"/>
    <w:rsid w:val="000F6D4A"/>
    <w:rsid w:val="000F7219"/>
    <w:rsid w:val="000F7B04"/>
    <w:rsid w:val="0010001B"/>
    <w:rsid w:val="0010177A"/>
    <w:rsid w:val="00101C5B"/>
    <w:rsid w:val="00102098"/>
    <w:rsid w:val="00102317"/>
    <w:rsid w:val="0010255F"/>
    <w:rsid w:val="001030CC"/>
    <w:rsid w:val="0010512C"/>
    <w:rsid w:val="001058B3"/>
    <w:rsid w:val="001061A5"/>
    <w:rsid w:val="0010648A"/>
    <w:rsid w:val="00106FF1"/>
    <w:rsid w:val="001070EB"/>
    <w:rsid w:val="001075E0"/>
    <w:rsid w:val="0010791A"/>
    <w:rsid w:val="0011098E"/>
    <w:rsid w:val="001118BB"/>
    <w:rsid w:val="00111F19"/>
    <w:rsid w:val="00111F38"/>
    <w:rsid w:val="00112267"/>
    <w:rsid w:val="00112A73"/>
    <w:rsid w:val="00112C67"/>
    <w:rsid w:val="00112EAB"/>
    <w:rsid w:val="00112F33"/>
    <w:rsid w:val="0011387A"/>
    <w:rsid w:val="00114589"/>
    <w:rsid w:val="00114795"/>
    <w:rsid w:val="0011495A"/>
    <w:rsid w:val="00114D76"/>
    <w:rsid w:val="00114E17"/>
    <w:rsid w:val="00115356"/>
    <w:rsid w:val="00115768"/>
    <w:rsid w:val="00116369"/>
    <w:rsid w:val="001164C5"/>
    <w:rsid w:val="001168B9"/>
    <w:rsid w:val="001174E9"/>
    <w:rsid w:val="00117F2D"/>
    <w:rsid w:val="00120320"/>
    <w:rsid w:val="00120824"/>
    <w:rsid w:val="00121F36"/>
    <w:rsid w:val="00121F87"/>
    <w:rsid w:val="00122B2B"/>
    <w:rsid w:val="001230D6"/>
    <w:rsid w:val="001234BC"/>
    <w:rsid w:val="00125021"/>
    <w:rsid w:val="0012529B"/>
    <w:rsid w:val="001267DE"/>
    <w:rsid w:val="00126BBB"/>
    <w:rsid w:val="00126CD7"/>
    <w:rsid w:val="001300A4"/>
    <w:rsid w:val="001308A7"/>
    <w:rsid w:val="00130970"/>
    <w:rsid w:val="00130FDF"/>
    <w:rsid w:val="00131671"/>
    <w:rsid w:val="00131841"/>
    <w:rsid w:val="0013191A"/>
    <w:rsid w:val="00131BB9"/>
    <w:rsid w:val="00131C94"/>
    <w:rsid w:val="00133FCF"/>
    <w:rsid w:val="001341EB"/>
    <w:rsid w:val="001343F8"/>
    <w:rsid w:val="0013482E"/>
    <w:rsid w:val="001348C8"/>
    <w:rsid w:val="00134D9B"/>
    <w:rsid w:val="001357E7"/>
    <w:rsid w:val="00135C90"/>
    <w:rsid w:val="001361FB"/>
    <w:rsid w:val="00136D93"/>
    <w:rsid w:val="00140097"/>
    <w:rsid w:val="0014040C"/>
    <w:rsid w:val="00141724"/>
    <w:rsid w:val="0014228F"/>
    <w:rsid w:val="0014231F"/>
    <w:rsid w:val="00142941"/>
    <w:rsid w:val="001429EB"/>
    <w:rsid w:val="00144E84"/>
    <w:rsid w:val="00144F3E"/>
    <w:rsid w:val="0014635F"/>
    <w:rsid w:val="00146771"/>
    <w:rsid w:val="00146ACA"/>
    <w:rsid w:val="001472DC"/>
    <w:rsid w:val="00150700"/>
    <w:rsid w:val="00150EC3"/>
    <w:rsid w:val="0015104D"/>
    <w:rsid w:val="00151529"/>
    <w:rsid w:val="00151778"/>
    <w:rsid w:val="001517B3"/>
    <w:rsid w:val="0015190A"/>
    <w:rsid w:val="00151A48"/>
    <w:rsid w:val="00153180"/>
    <w:rsid w:val="00153217"/>
    <w:rsid w:val="001539A1"/>
    <w:rsid w:val="00153E93"/>
    <w:rsid w:val="0015423E"/>
    <w:rsid w:val="00155FD4"/>
    <w:rsid w:val="00156760"/>
    <w:rsid w:val="0015709F"/>
    <w:rsid w:val="001572A6"/>
    <w:rsid w:val="0015730E"/>
    <w:rsid w:val="00157F7F"/>
    <w:rsid w:val="00161491"/>
    <w:rsid w:val="00161570"/>
    <w:rsid w:val="00161D30"/>
    <w:rsid w:val="001622E0"/>
    <w:rsid w:val="00162CC8"/>
    <w:rsid w:val="00162F93"/>
    <w:rsid w:val="00163402"/>
    <w:rsid w:val="00163639"/>
    <w:rsid w:val="0016370C"/>
    <w:rsid w:val="00163860"/>
    <w:rsid w:val="0016412A"/>
    <w:rsid w:val="00166B6C"/>
    <w:rsid w:val="00167B19"/>
    <w:rsid w:val="00167BA4"/>
    <w:rsid w:val="00167CBD"/>
    <w:rsid w:val="00167D74"/>
    <w:rsid w:val="00170093"/>
    <w:rsid w:val="0017017D"/>
    <w:rsid w:val="00170E8F"/>
    <w:rsid w:val="00170FD5"/>
    <w:rsid w:val="00171856"/>
    <w:rsid w:val="0017207D"/>
    <w:rsid w:val="0017238F"/>
    <w:rsid w:val="0017244C"/>
    <w:rsid w:val="0017248B"/>
    <w:rsid w:val="0017252E"/>
    <w:rsid w:val="00172915"/>
    <w:rsid w:val="0017305F"/>
    <w:rsid w:val="00173BBC"/>
    <w:rsid w:val="00173E7F"/>
    <w:rsid w:val="00174139"/>
    <w:rsid w:val="00174164"/>
    <w:rsid w:val="00174400"/>
    <w:rsid w:val="0017495A"/>
    <w:rsid w:val="00175B20"/>
    <w:rsid w:val="00175D79"/>
    <w:rsid w:val="001761F6"/>
    <w:rsid w:val="00176878"/>
    <w:rsid w:val="00176DA5"/>
    <w:rsid w:val="00176F7C"/>
    <w:rsid w:val="0018124E"/>
    <w:rsid w:val="001817CA"/>
    <w:rsid w:val="00181950"/>
    <w:rsid w:val="001819E6"/>
    <w:rsid w:val="00181C1D"/>
    <w:rsid w:val="00181DDC"/>
    <w:rsid w:val="00182DFA"/>
    <w:rsid w:val="0018320F"/>
    <w:rsid w:val="001837CD"/>
    <w:rsid w:val="00183A72"/>
    <w:rsid w:val="001840D4"/>
    <w:rsid w:val="00184CCC"/>
    <w:rsid w:val="00185A04"/>
    <w:rsid w:val="00185C80"/>
    <w:rsid w:val="001867DC"/>
    <w:rsid w:val="001873E3"/>
    <w:rsid w:val="001874DA"/>
    <w:rsid w:val="00190CB7"/>
    <w:rsid w:val="00191951"/>
    <w:rsid w:val="00191AD5"/>
    <w:rsid w:val="00193D3A"/>
    <w:rsid w:val="00194955"/>
    <w:rsid w:val="001949FD"/>
    <w:rsid w:val="00194AB4"/>
    <w:rsid w:val="00194B4C"/>
    <w:rsid w:val="0019582A"/>
    <w:rsid w:val="00196034"/>
    <w:rsid w:val="00196716"/>
    <w:rsid w:val="001967E8"/>
    <w:rsid w:val="00196C19"/>
    <w:rsid w:val="001A0EC9"/>
    <w:rsid w:val="001A12AC"/>
    <w:rsid w:val="001A1918"/>
    <w:rsid w:val="001A1D9A"/>
    <w:rsid w:val="001A279B"/>
    <w:rsid w:val="001A27AC"/>
    <w:rsid w:val="001A2A68"/>
    <w:rsid w:val="001A2D12"/>
    <w:rsid w:val="001A31D6"/>
    <w:rsid w:val="001A38AC"/>
    <w:rsid w:val="001A3905"/>
    <w:rsid w:val="001A39B3"/>
    <w:rsid w:val="001A44B0"/>
    <w:rsid w:val="001A46DE"/>
    <w:rsid w:val="001A4911"/>
    <w:rsid w:val="001A4BE0"/>
    <w:rsid w:val="001A5C1C"/>
    <w:rsid w:val="001A7804"/>
    <w:rsid w:val="001A7D2E"/>
    <w:rsid w:val="001B02BB"/>
    <w:rsid w:val="001B0A1D"/>
    <w:rsid w:val="001B1D69"/>
    <w:rsid w:val="001B2506"/>
    <w:rsid w:val="001B2B44"/>
    <w:rsid w:val="001B339C"/>
    <w:rsid w:val="001B3821"/>
    <w:rsid w:val="001B4F23"/>
    <w:rsid w:val="001B53A2"/>
    <w:rsid w:val="001B7048"/>
    <w:rsid w:val="001B7E96"/>
    <w:rsid w:val="001C07F9"/>
    <w:rsid w:val="001C0850"/>
    <w:rsid w:val="001C0DF0"/>
    <w:rsid w:val="001C0F44"/>
    <w:rsid w:val="001C2595"/>
    <w:rsid w:val="001C2C4C"/>
    <w:rsid w:val="001C2CD7"/>
    <w:rsid w:val="001C2EC6"/>
    <w:rsid w:val="001C34C0"/>
    <w:rsid w:val="001C5011"/>
    <w:rsid w:val="001C5523"/>
    <w:rsid w:val="001C67D2"/>
    <w:rsid w:val="001C7CF2"/>
    <w:rsid w:val="001D151C"/>
    <w:rsid w:val="001D1F85"/>
    <w:rsid w:val="001D37EB"/>
    <w:rsid w:val="001D3DB4"/>
    <w:rsid w:val="001D3DCF"/>
    <w:rsid w:val="001D46D6"/>
    <w:rsid w:val="001D5926"/>
    <w:rsid w:val="001D6DB1"/>
    <w:rsid w:val="001D70C8"/>
    <w:rsid w:val="001D7AA3"/>
    <w:rsid w:val="001D7D30"/>
    <w:rsid w:val="001D7E66"/>
    <w:rsid w:val="001E0BF1"/>
    <w:rsid w:val="001E301C"/>
    <w:rsid w:val="001E340E"/>
    <w:rsid w:val="001E3447"/>
    <w:rsid w:val="001E361A"/>
    <w:rsid w:val="001E4C35"/>
    <w:rsid w:val="001E4F48"/>
    <w:rsid w:val="001E59D8"/>
    <w:rsid w:val="001E5A28"/>
    <w:rsid w:val="001E5F58"/>
    <w:rsid w:val="001E63E7"/>
    <w:rsid w:val="001E68F1"/>
    <w:rsid w:val="001E6D05"/>
    <w:rsid w:val="001E73D0"/>
    <w:rsid w:val="001E7D01"/>
    <w:rsid w:val="001E7F28"/>
    <w:rsid w:val="001F0E3F"/>
    <w:rsid w:val="001F11D0"/>
    <w:rsid w:val="001F14FE"/>
    <w:rsid w:val="001F26CF"/>
    <w:rsid w:val="001F3FBF"/>
    <w:rsid w:val="001F426A"/>
    <w:rsid w:val="001F42D4"/>
    <w:rsid w:val="001F4701"/>
    <w:rsid w:val="001F5A05"/>
    <w:rsid w:val="001F5E35"/>
    <w:rsid w:val="001F5E44"/>
    <w:rsid w:val="001F63DE"/>
    <w:rsid w:val="001F68B8"/>
    <w:rsid w:val="001F77FC"/>
    <w:rsid w:val="0020053B"/>
    <w:rsid w:val="0020106C"/>
    <w:rsid w:val="0020119F"/>
    <w:rsid w:val="002017C4"/>
    <w:rsid w:val="002023F5"/>
    <w:rsid w:val="0020296C"/>
    <w:rsid w:val="00203AB9"/>
    <w:rsid w:val="00203AEE"/>
    <w:rsid w:val="00203DA2"/>
    <w:rsid w:val="002047DE"/>
    <w:rsid w:val="0020484E"/>
    <w:rsid w:val="00204EC8"/>
    <w:rsid w:val="00205C4D"/>
    <w:rsid w:val="00205CE3"/>
    <w:rsid w:val="00206A7F"/>
    <w:rsid w:val="00206CB5"/>
    <w:rsid w:val="002071F9"/>
    <w:rsid w:val="00207933"/>
    <w:rsid w:val="00207B56"/>
    <w:rsid w:val="00210EC9"/>
    <w:rsid w:val="00211D8E"/>
    <w:rsid w:val="00212A98"/>
    <w:rsid w:val="00212FD2"/>
    <w:rsid w:val="00213D6C"/>
    <w:rsid w:val="002141AB"/>
    <w:rsid w:val="00214FCF"/>
    <w:rsid w:val="00215D87"/>
    <w:rsid w:val="00215D95"/>
    <w:rsid w:val="00216697"/>
    <w:rsid w:val="00216699"/>
    <w:rsid w:val="00216AC9"/>
    <w:rsid w:val="00216F44"/>
    <w:rsid w:val="00217CC4"/>
    <w:rsid w:val="002200A0"/>
    <w:rsid w:val="0022033C"/>
    <w:rsid w:val="00221A88"/>
    <w:rsid w:val="00222595"/>
    <w:rsid w:val="002227F6"/>
    <w:rsid w:val="00222BDF"/>
    <w:rsid w:val="00222F13"/>
    <w:rsid w:val="0022362F"/>
    <w:rsid w:val="00225ED8"/>
    <w:rsid w:val="002304BA"/>
    <w:rsid w:val="002318C4"/>
    <w:rsid w:val="00231AD9"/>
    <w:rsid w:val="00232FAF"/>
    <w:rsid w:val="00233022"/>
    <w:rsid w:val="00233E24"/>
    <w:rsid w:val="002344A4"/>
    <w:rsid w:val="00234D4F"/>
    <w:rsid w:val="00234F24"/>
    <w:rsid w:val="002351EE"/>
    <w:rsid w:val="00235D59"/>
    <w:rsid w:val="00235EF1"/>
    <w:rsid w:val="002361C7"/>
    <w:rsid w:val="002368F7"/>
    <w:rsid w:val="00236A05"/>
    <w:rsid w:val="002373D4"/>
    <w:rsid w:val="0023794E"/>
    <w:rsid w:val="00240186"/>
    <w:rsid w:val="002402B2"/>
    <w:rsid w:val="002403A5"/>
    <w:rsid w:val="00240CCF"/>
    <w:rsid w:val="00240DA5"/>
    <w:rsid w:val="002419F0"/>
    <w:rsid w:val="00241A23"/>
    <w:rsid w:val="002422D3"/>
    <w:rsid w:val="00242CD7"/>
    <w:rsid w:val="00242D26"/>
    <w:rsid w:val="0024306F"/>
    <w:rsid w:val="00243DF2"/>
    <w:rsid w:val="00243FB1"/>
    <w:rsid w:val="00243FEA"/>
    <w:rsid w:val="0024506E"/>
    <w:rsid w:val="00245D9D"/>
    <w:rsid w:val="00245F7D"/>
    <w:rsid w:val="0024673B"/>
    <w:rsid w:val="00246BC9"/>
    <w:rsid w:val="00246CE3"/>
    <w:rsid w:val="002477B7"/>
    <w:rsid w:val="00247F35"/>
    <w:rsid w:val="00250328"/>
    <w:rsid w:val="00251EDF"/>
    <w:rsid w:val="00252008"/>
    <w:rsid w:val="002525F8"/>
    <w:rsid w:val="002542ED"/>
    <w:rsid w:val="0025492F"/>
    <w:rsid w:val="00255FFC"/>
    <w:rsid w:val="00256862"/>
    <w:rsid w:val="00256F63"/>
    <w:rsid w:val="00257448"/>
    <w:rsid w:val="002579FD"/>
    <w:rsid w:val="0026090A"/>
    <w:rsid w:val="00260CEC"/>
    <w:rsid w:val="002610B4"/>
    <w:rsid w:val="00261263"/>
    <w:rsid w:val="00261612"/>
    <w:rsid w:val="00262879"/>
    <w:rsid w:val="00262F8F"/>
    <w:rsid w:val="0026332E"/>
    <w:rsid w:val="0026378A"/>
    <w:rsid w:val="00263793"/>
    <w:rsid w:val="00263941"/>
    <w:rsid w:val="00263B4F"/>
    <w:rsid w:val="002642AC"/>
    <w:rsid w:val="002646FC"/>
    <w:rsid w:val="00264A55"/>
    <w:rsid w:val="00264D8C"/>
    <w:rsid w:val="00266B38"/>
    <w:rsid w:val="002670A6"/>
    <w:rsid w:val="002674BA"/>
    <w:rsid w:val="00270006"/>
    <w:rsid w:val="0027096B"/>
    <w:rsid w:val="00271017"/>
    <w:rsid w:val="002712C7"/>
    <w:rsid w:val="00271923"/>
    <w:rsid w:val="00272541"/>
    <w:rsid w:val="00272C4D"/>
    <w:rsid w:val="00272EDA"/>
    <w:rsid w:val="002735F0"/>
    <w:rsid w:val="002749D8"/>
    <w:rsid w:val="00274A1D"/>
    <w:rsid w:val="00275494"/>
    <w:rsid w:val="00275B2D"/>
    <w:rsid w:val="00275DC9"/>
    <w:rsid w:val="002763FC"/>
    <w:rsid w:val="002767B4"/>
    <w:rsid w:val="002774F0"/>
    <w:rsid w:val="00277645"/>
    <w:rsid w:val="002778A7"/>
    <w:rsid w:val="00277BB1"/>
    <w:rsid w:val="00277F69"/>
    <w:rsid w:val="00277F99"/>
    <w:rsid w:val="0028092B"/>
    <w:rsid w:val="0028156C"/>
    <w:rsid w:val="00282641"/>
    <w:rsid w:val="00283BAA"/>
    <w:rsid w:val="002848F5"/>
    <w:rsid w:val="00284D87"/>
    <w:rsid w:val="002854A9"/>
    <w:rsid w:val="002856C9"/>
    <w:rsid w:val="00285AD7"/>
    <w:rsid w:val="0028622E"/>
    <w:rsid w:val="00286244"/>
    <w:rsid w:val="00286954"/>
    <w:rsid w:val="00286E15"/>
    <w:rsid w:val="00286E28"/>
    <w:rsid w:val="00287452"/>
    <w:rsid w:val="002908C3"/>
    <w:rsid w:val="00292956"/>
    <w:rsid w:val="00292E93"/>
    <w:rsid w:val="00293154"/>
    <w:rsid w:val="00293220"/>
    <w:rsid w:val="00293B90"/>
    <w:rsid w:val="00293CFC"/>
    <w:rsid w:val="00294DE1"/>
    <w:rsid w:val="0029500F"/>
    <w:rsid w:val="002950B9"/>
    <w:rsid w:val="00295145"/>
    <w:rsid w:val="00295B48"/>
    <w:rsid w:val="002962FA"/>
    <w:rsid w:val="0029633A"/>
    <w:rsid w:val="0029666B"/>
    <w:rsid w:val="00296D95"/>
    <w:rsid w:val="002A09A7"/>
    <w:rsid w:val="002A15A8"/>
    <w:rsid w:val="002A163C"/>
    <w:rsid w:val="002A1BE4"/>
    <w:rsid w:val="002A2FE8"/>
    <w:rsid w:val="002A306C"/>
    <w:rsid w:val="002A367A"/>
    <w:rsid w:val="002A381A"/>
    <w:rsid w:val="002A41FF"/>
    <w:rsid w:val="002A4866"/>
    <w:rsid w:val="002A4A85"/>
    <w:rsid w:val="002A5BB3"/>
    <w:rsid w:val="002A6BBF"/>
    <w:rsid w:val="002A6DB3"/>
    <w:rsid w:val="002A7AA1"/>
    <w:rsid w:val="002A7BA4"/>
    <w:rsid w:val="002A7EBB"/>
    <w:rsid w:val="002B0A3F"/>
    <w:rsid w:val="002B0EE4"/>
    <w:rsid w:val="002B12DF"/>
    <w:rsid w:val="002B1835"/>
    <w:rsid w:val="002B1E74"/>
    <w:rsid w:val="002B249A"/>
    <w:rsid w:val="002B25AD"/>
    <w:rsid w:val="002B33A3"/>
    <w:rsid w:val="002B3604"/>
    <w:rsid w:val="002B37EB"/>
    <w:rsid w:val="002B44A6"/>
    <w:rsid w:val="002B50F8"/>
    <w:rsid w:val="002B5A20"/>
    <w:rsid w:val="002B5EBB"/>
    <w:rsid w:val="002B721C"/>
    <w:rsid w:val="002C005C"/>
    <w:rsid w:val="002C03ED"/>
    <w:rsid w:val="002C1AF4"/>
    <w:rsid w:val="002C1D8F"/>
    <w:rsid w:val="002C1F8E"/>
    <w:rsid w:val="002C25AF"/>
    <w:rsid w:val="002C26E2"/>
    <w:rsid w:val="002C2A33"/>
    <w:rsid w:val="002C33EC"/>
    <w:rsid w:val="002C3A64"/>
    <w:rsid w:val="002C45B3"/>
    <w:rsid w:val="002C5CF6"/>
    <w:rsid w:val="002C657E"/>
    <w:rsid w:val="002C6AD7"/>
    <w:rsid w:val="002C6B3D"/>
    <w:rsid w:val="002C6C61"/>
    <w:rsid w:val="002C70AC"/>
    <w:rsid w:val="002C71F3"/>
    <w:rsid w:val="002C7699"/>
    <w:rsid w:val="002C79AD"/>
    <w:rsid w:val="002D1177"/>
    <w:rsid w:val="002D1B29"/>
    <w:rsid w:val="002D220B"/>
    <w:rsid w:val="002D28E8"/>
    <w:rsid w:val="002D2BD8"/>
    <w:rsid w:val="002D4140"/>
    <w:rsid w:val="002D428C"/>
    <w:rsid w:val="002D4F44"/>
    <w:rsid w:val="002D5127"/>
    <w:rsid w:val="002D55BC"/>
    <w:rsid w:val="002D5973"/>
    <w:rsid w:val="002D65B9"/>
    <w:rsid w:val="002D66E3"/>
    <w:rsid w:val="002D77C1"/>
    <w:rsid w:val="002E0AB9"/>
    <w:rsid w:val="002E19CA"/>
    <w:rsid w:val="002E1A0D"/>
    <w:rsid w:val="002E3854"/>
    <w:rsid w:val="002E3F5C"/>
    <w:rsid w:val="002E47B9"/>
    <w:rsid w:val="002E4A5A"/>
    <w:rsid w:val="002E59E4"/>
    <w:rsid w:val="002E5A21"/>
    <w:rsid w:val="002E7862"/>
    <w:rsid w:val="002E78EF"/>
    <w:rsid w:val="002F10CD"/>
    <w:rsid w:val="002F1E06"/>
    <w:rsid w:val="002F1FDE"/>
    <w:rsid w:val="002F33F0"/>
    <w:rsid w:val="002F35FD"/>
    <w:rsid w:val="002F4160"/>
    <w:rsid w:val="002F41FB"/>
    <w:rsid w:val="002F49B7"/>
    <w:rsid w:val="002F5439"/>
    <w:rsid w:val="002F59E4"/>
    <w:rsid w:val="002F6AF6"/>
    <w:rsid w:val="002F7C4B"/>
    <w:rsid w:val="00300BD7"/>
    <w:rsid w:val="003011C9"/>
    <w:rsid w:val="0030139E"/>
    <w:rsid w:val="00301579"/>
    <w:rsid w:val="00301802"/>
    <w:rsid w:val="00301909"/>
    <w:rsid w:val="00302074"/>
    <w:rsid w:val="003020E6"/>
    <w:rsid w:val="00302641"/>
    <w:rsid w:val="00303247"/>
    <w:rsid w:val="003033C6"/>
    <w:rsid w:val="00304B5D"/>
    <w:rsid w:val="00305A68"/>
    <w:rsid w:val="003061A5"/>
    <w:rsid w:val="00306C67"/>
    <w:rsid w:val="00306E8D"/>
    <w:rsid w:val="0030719E"/>
    <w:rsid w:val="00307C96"/>
    <w:rsid w:val="00310215"/>
    <w:rsid w:val="003103EC"/>
    <w:rsid w:val="00310607"/>
    <w:rsid w:val="00311180"/>
    <w:rsid w:val="003116F5"/>
    <w:rsid w:val="00312FB4"/>
    <w:rsid w:val="003135CB"/>
    <w:rsid w:val="00313C45"/>
    <w:rsid w:val="003144F6"/>
    <w:rsid w:val="00314E50"/>
    <w:rsid w:val="0031569E"/>
    <w:rsid w:val="00315752"/>
    <w:rsid w:val="00315815"/>
    <w:rsid w:val="0031591B"/>
    <w:rsid w:val="00315D79"/>
    <w:rsid w:val="0031624C"/>
    <w:rsid w:val="00317088"/>
    <w:rsid w:val="00317732"/>
    <w:rsid w:val="00317E9A"/>
    <w:rsid w:val="00320396"/>
    <w:rsid w:val="00320B23"/>
    <w:rsid w:val="00320DFD"/>
    <w:rsid w:val="00321D4A"/>
    <w:rsid w:val="00322605"/>
    <w:rsid w:val="00322B3B"/>
    <w:rsid w:val="00323BB7"/>
    <w:rsid w:val="00323E61"/>
    <w:rsid w:val="00324069"/>
    <w:rsid w:val="003246E6"/>
    <w:rsid w:val="00325801"/>
    <w:rsid w:val="00325F77"/>
    <w:rsid w:val="00327253"/>
    <w:rsid w:val="003272A3"/>
    <w:rsid w:val="003313B1"/>
    <w:rsid w:val="003315D9"/>
    <w:rsid w:val="00331A54"/>
    <w:rsid w:val="00332601"/>
    <w:rsid w:val="00332CA0"/>
    <w:rsid w:val="00333A4E"/>
    <w:rsid w:val="00333CED"/>
    <w:rsid w:val="00334206"/>
    <w:rsid w:val="003343CA"/>
    <w:rsid w:val="00334D38"/>
    <w:rsid w:val="00334EF0"/>
    <w:rsid w:val="00335095"/>
    <w:rsid w:val="003350B4"/>
    <w:rsid w:val="0033618F"/>
    <w:rsid w:val="00336305"/>
    <w:rsid w:val="003364CE"/>
    <w:rsid w:val="003366AA"/>
    <w:rsid w:val="003366EC"/>
    <w:rsid w:val="003367D1"/>
    <w:rsid w:val="00337056"/>
    <w:rsid w:val="003417F2"/>
    <w:rsid w:val="003426D2"/>
    <w:rsid w:val="003436C8"/>
    <w:rsid w:val="003444A4"/>
    <w:rsid w:val="00344B10"/>
    <w:rsid w:val="00347252"/>
    <w:rsid w:val="0034783E"/>
    <w:rsid w:val="00350680"/>
    <w:rsid w:val="00350C83"/>
    <w:rsid w:val="00351454"/>
    <w:rsid w:val="003527AC"/>
    <w:rsid w:val="00352FB6"/>
    <w:rsid w:val="00353155"/>
    <w:rsid w:val="003531AF"/>
    <w:rsid w:val="0035390B"/>
    <w:rsid w:val="00354F91"/>
    <w:rsid w:val="003554DA"/>
    <w:rsid w:val="00355919"/>
    <w:rsid w:val="00355A17"/>
    <w:rsid w:val="00356944"/>
    <w:rsid w:val="00356BEF"/>
    <w:rsid w:val="0035778F"/>
    <w:rsid w:val="00357DA8"/>
    <w:rsid w:val="00360A1A"/>
    <w:rsid w:val="003643CE"/>
    <w:rsid w:val="00364895"/>
    <w:rsid w:val="00364DA4"/>
    <w:rsid w:val="00366333"/>
    <w:rsid w:val="003670A6"/>
    <w:rsid w:val="0037170A"/>
    <w:rsid w:val="003723F0"/>
    <w:rsid w:val="00372907"/>
    <w:rsid w:val="00373273"/>
    <w:rsid w:val="00373CC8"/>
    <w:rsid w:val="00373D98"/>
    <w:rsid w:val="00374613"/>
    <w:rsid w:val="003746FD"/>
    <w:rsid w:val="00374968"/>
    <w:rsid w:val="0037565A"/>
    <w:rsid w:val="00375758"/>
    <w:rsid w:val="00375819"/>
    <w:rsid w:val="0037758B"/>
    <w:rsid w:val="00377610"/>
    <w:rsid w:val="003779C5"/>
    <w:rsid w:val="00380597"/>
    <w:rsid w:val="00381470"/>
    <w:rsid w:val="003821CF"/>
    <w:rsid w:val="00382E45"/>
    <w:rsid w:val="0038328D"/>
    <w:rsid w:val="00383B9C"/>
    <w:rsid w:val="00383F9B"/>
    <w:rsid w:val="003861AB"/>
    <w:rsid w:val="003875CC"/>
    <w:rsid w:val="003877A1"/>
    <w:rsid w:val="00390905"/>
    <w:rsid w:val="00390F38"/>
    <w:rsid w:val="003910EE"/>
    <w:rsid w:val="00391558"/>
    <w:rsid w:val="00391924"/>
    <w:rsid w:val="00391C56"/>
    <w:rsid w:val="00391D42"/>
    <w:rsid w:val="00392D6E"/>
    <w:rsid w:val="003949A0"/>
    <w:rsid w:val="0039588B"/>
    <w:rsid w:val="0039656A"/>
    <w:rsid w:val="003974F8"/>
    <w:rsid w:val="00397900"/>
    <w:rsid w:val="00397D15"/>
    <w:rsid w:val="003A0B0E"/>
    <w:rsid w:val="003A0B94"/>
    <w:rsid w:val="003A128B"/>
    <w:rsid w:val="003A198B"/>
    <w:rsid w:val="003A25B8"/>
    <w:rsid w:val="003A3ACA"/>
    <w:rsid w:val="003A41F7"/>
    <w:rsid w:val="003A5818"/>
    <w:rsid w:val="003A6A91"/>
    <w:rsid w:val="003B13D1"/>
    <w:rsid w:val="003B1CE1"/>
    <w:rsid w:val="003B22CC"/>
    <w:rsid w:val="003B2848"/>
    <w:rsid w:val="003B29C8"/>
    <w:rsid w:val="003B2F57"/>
    <w:rsid w:val="003B31FC"/>
    <w:rsid w:val="003B4DF7"/>
    <w:rsid w:val="003B51E0"/>
    <w:rsid w:val="003B52A2"/>
    <w:rsid w:val="003B5544"/>
    <w:rsid w:val="003B5ED0"/>
    <w:rsid w:val="003B68AD"/>
    <w:rsid w:val="003B7EE2"/>
    <w:rsid w:val="003C0030"/>
    <w:rsid w:val="003C1532"/>
    <w:rsid w:val="003C2AD1"/>
    <w:rsid w:val="003C2B68"/>
    <w:rsid w:val="003C2BF4"/>
    <w:rsid w:val="003C2CD8"/>
    <w:rsid w:val="003C2F68"/>
    <w:rsid w:val="003C2F6D"/>
    <w:rsid w:val="003C3E03"/>
    <w:rsid w:val="003C4573"/>
    <w:rsid w:val="003C4B94"/>
    <w:rsid w:val="003C6587"/>
    <w:rsid w:val="003C6C30"/>
    <w:rsid w:val="003C6C6E"/>
    <w:rsid w:val="003C6D5C"/>
    <w:rsid w:val="003C7E42"/>
    <w:rsid w:val="003D05A4"/>
    <w:rsid w:val="003D075D"/>
    <w:rsid w:val="003D0A27"/>
    <w:rsid w:val="003D0F3F"/>
    <w:rsid w:val="003D32EF"/>
    <w:rsid w:val="003D3B4C"/>
    <w:rsid w:val="003D41F2"/>
    <w:rsid w:val="003D44B5"/>
    <w:rsid w:val="003D4873"/>
    <w:rsid w:val="003D52B6"/>
    <w:rsid w:val="003D5305"/>
    <w:rsid w:val="003D5832"/>
    <w:rsid w:val="003D5B03"/>
    <w:rsid w:val="003D636B"/>
    <w:rsid w:val="003D7B8F"/>
    <w:rsid w:val="003D7F57"/>
    <w:rsid w:val="003E03FC"/>
    <w:rsid w:val="003E2234"/>
    <w:rsid w:val="003E2763"/>
    <w:rsid w:val="003E279B"/>
    <w:rsid w:val="003E2E8D"/>
    <w:rsid w:val="003E3319"/>
    <w:rsid w:val="003E33BC"/>
    <w:rsid w:val="003E3508"/>
    <w:rsid w:val="003E4DDC"/>
    <w:rsid w:val="003E5911"/>
    <w:rsid w:val="003E6030"/>
    <w:rsid w:val="003E6434"/>
    <w:rsid w:val="003E643A"/>
    <w:rsid w:val="003E64A4"/>
    <w:rsid w:val="003E7091"/>
    <w:rsid w:val="003E7AEC"/>
    <w:rsid w:val="003E7FDC"/>
    <w:rsid w:val="003F1478"/>
    <w:rsid w:val="003F211D"/>
    <w:rsid w:val="003F2DBB"/>
    <w:rsid w:val="003F3FBB"/>
    <w:rsid w:val="003F445B"/>
    <w:rsid w:val="003F49D3"/>
    <w:rsid w:val="003F4ADE"/>
    <w:rsid w:val="003F4C58"/>
    <w:rsid w:val="003F5506"/>
    <w:rsid w:val="003F5ACD"/>
    <w:rsid w:val="003F61C8"/>
    <w:rsid w:val="003F656C"/>
    <w:rsid w:val="003F6CC7"/>
    <w:rsid w:val="003F6E9E"/>
    <w:rsid w:val="003F7FAA"/>
    <w:rsid w:val="00401058"/>
    <w:rsid w:val="0040120C"/>
    <w:rsid w:val="00401315"/>
    <w:rsid w:val="00401C57"/>
    <w:rsid w:val="004024AD"/>
    <w:rsid w:val="00403954"/>
    <w:rsid w:val="00403EBB"/>
    <w:rsid w:val="00404258"/>
    <w:rsid w:val="00404EA1"/>
    <w:rsid w:val="00405907"/>
    <w:rsid w:val="004059AF"/>
    <w:rsid w:val="00405F43"/>
    <w:rsid w:val="0040614D"/>
    <w:rsid w:val="00406150"/>
    <w:rsid w:val="00406876"/>
    <w:rsid w:val="004069D4"/>
    <w:rsid w:val="00406B3D"/>
    <w:rsid w:val="00406E07"/>
    <w:rsid w:val="00407155"/>
    <w:rsid w:val="004109E4"/>
    <w:rsid w:val="00410C96"/>
    <w:rsid w:val="00411D71"/>
    <w:rsid w:val="00411F5B"/>
    <w:rsid w:val="0041218F"/>
    <w:rsid w:val="00412BC9"/>
    <w:rsid w:val="00413D7F"/>
    <w:rsid w:val="004146DC"/>
    <w:rsid w:val="00414C82"/>
    <w:rsid w:val="004151C0"/>
    <w:rsid w:val="004152AD"/>
    <w:rsid w:val="004161ED"/>
    <w:rsid w:val="00416E0F"/>
    <w:rsid w:val="00417665"/>
    <w:rsid w:val="00420633"/>
    <w:rsid w:val="00420A61"/>
    <w:rsid w:val="00420CA6"/>
    <w:rsid w:val="004211E3"/>
    <w:rsid w:val="00421C8B"/>
    <w:rsid w:val="00422147"/>
    <w:rsid w:val="0042228A"/>
    <w:rsid w:val="00422650"/>
    <w:rsid w:val="00423396"/>
    <w:rsid w:val="004241C2"/>
    <w:rsid w:val="0042429C"/>
    <w:rsid w:val="004246CC"/>
    <w:rsid w:val="004251B6"/>
    <w:rsid w:val="0042554F"/>
    <w:rsid w:val="004260C5"/>
    <w:rsid w:val="00426C8A"/>
    <w:rsid w:val="00426DA9"/>
    <w:rsid w:val="00427FA5"/>
    <w:rsid w:val="004313F6"/>
    <w:rsid w:val="00431DC1"/>
    <w:rsid w:val="0043207B"/>
    <w:rsid w:val="00432323"/>
    <w:rsid w:val="00432E44"/>
    <w:rsid w:val="00432F3B"/>
    <w:rsid w:val="00432F9A"/>
    <w:rsid w:val="004337FA"/>
    <w:rsid w:val="00433C41"/>
    <w:rsid w:val="004346AD"/>
    <w:rsid w:val="0043682C"/>
    <w:rsid w:val="00436A00"/>
    <w:rsid w:val="00436A37"/>
    <w:rsid w:val="00436A68"/>
    <w:rsid w:val="00436DFE"/>
    <w:rsid w:val="00437582"/>
    <w:rsid w:val="0043794C"/>
    <w:rsid w:val="00437ACB"/>
    <w:rsid w:val="00437E92"/>
    <w:rsid w:val="00440DA7"/>
    <w:rsid w:val="004415A5"/>
    <w:rsid w:val="00441E02"/>
    <w:rsid w:val="004431FA"/>
    <w:rsid w:val="004447E0"/>
    <w:rsid w:val="00444CFD"/>
    <w:rsid w:val="004459B6"/>
    <w:rsid w:val="00445D14"/>
    <w:rsid w:val="004460C8"/>
    <w:rsid w:val="0044747F"/>
    <w:rsid w:val="00447698"/>
    <w:rsid w:val="00450302"/>
    <w:rsid w:val="004503C3"/>
    <w:rsid w:val="004507AD"/>
    <w:rsid w:val="0045080B"/>
    <w:rsid w:val="00450E42"/>
    <w:rsid w:val="00451017"/>
    <w:rsid w:val="004517DE"/>
    <w:rsid w:val="00451849"/>
    <w:rsid w:val="00451CC0"/>
    <w:rsid w:val="00452456"/>
    <w:rsid w:val="00452597"/>
    <w:rsid w:val="00452D54"/>
    <w:rsid w:val="004536DF"/>
    <w:rsid w:val="00454763"/>
    <w:rsid w:val="004549A0"/>
    <w:rsid w:val="00454C33"/>
    <w:rsid w:val="00454FA8"/>
    <w:rsid w:val="00455152"/>
    <w:rsid w:val="00455AD2"/>
    <w:rsid w:val="00456EDA"/>
    <w:rsid w:val="0045779F"/>
    <w:rsid w:val="00457931"/>
    <w:rsid w:val="00457E25"/>
    <w:rsid w:val="00460744"/>
    <w:rsid w:val="00460F1C"/>
    <w:rsid w:val="004613E5"/>
    <w:rsid w:val="00462828"/>
    <w:rsid w:val="00462F6D"/>
    <w:rsid w:val="0046307E"/>
    <w:rsid w:val="00463562"/>
    <w:rsid w:val="0046368D"/>
    <w:rsid w:val="00464004"/>
    <w:rsid w:val="004644C8"/>
    <w:rsid w:val="004647F5"/>
    <w:rsid w:val="004654D3"/>
    <w:rsid w:val="00465ABC"/>
    <w:rsid w:val="00465C91"/>
    <w:rsid w:val="0046643A"/>
    <w:rsid w:val="00466CD5"/>
    <w:rsid w:val="00467547"/>
    <w:rsid w:val="00467786"/>
    <w:rsid w:val="00470E7B"/>
    <w:rsid w:val="00471D06"/>
    <w:rsid w:val="00472EEF"/>
    <w:rsid w:val="0047342D"/>
    <w:rsid w:val="00473706"/>
    <w:rsid w:val="00473953"/>
    <w:rsid w:val="00473CEB"/>
    <w:rsid w:val="00474045"/>
    <w:rsid w:val="00474493"/>
    <w:rsid w:val="0047451F"/>
    <w:rsid w:val="00474989"/>
    <w:rsid w:val="00474F62"/>
    <w:rsid w:val="00475CC4"/>
    <w:rsid w:val="00475D8A"/>
    <w:rsid w:val="00475DC9"/>
    <w:rsid w:val="004766EE"/>
    <w:rsid w:val="00477656"/>
    <w:rsid w:val="00477669"/>
    <w:rsid w:val="004778AB"/>
    <w:rsid w:val="004802A0"/>
    <w:rsid w:val="00480439"/>
    <w:rsid w:val="00480BC6"/>
    <w:rsid w:val="00480E95"/>
    <w:rsid w:val="0048110A"/>
    <w:rsid w:val="00481A74"/>
    <w:rsid w:val="00481DFE"/>
    <w:rsid w:val="00482961"/>
    <w:rsid w:val="0048311D"/>
    <w:rsid w:val="00483210"/>
    <w:rsid w:val="00483818"/>
    <w:rsid w:val="004841D2"/>
    <w:rsid w:val="004843C2"/>
    <w:rsid w:val="0048451F"/>
    <w:rsid w:val="00484622"/>
    <w:rsid w:val="00484DE4"/>
    <w:rsid w:val="00484F90"/>
    <w:rsid w:val="00485075"/>
    <w:rsid w:val="00485098"/>
    <w:rsid w:val="0048566E"/>
    <w:rsid w:val="004861AA"/>
    <w:rsid w:val="00487237"/>
    <w:rsid w:val="00487A0D"/>
    <w:rsid w:val="00487DEF"/>
    <w:rsid w:val="00490191"/>
    <w:rsid w:val="0049021A"/>
    <w:rsid w:val="00490BA2"/>
    <w:rsid w:val="00491316"/>
    <w:rsid w:val="00491369"/>
    <w:rsid w:val="00491FCF"/>
    <w:rsid w:val="00492104"/>
    <w:rsid w:val="004926D6"/>
    <w:rsid w:val="00492EEE"/>
    <w:rsid w:val="00492F0F"/>
    <w:rsid w:val="00493078"/>
    <w:rsid w:val="0049443D"/>
    <w:rsid w:val="004948AD"/>
    <w:rsid w:val="004948F1"/>
    <w:rsid w:val="00494C2B"/>
    <w:rsid w:val="004953AE"/>
    <w:rsid w:val="00495656"/>
    <w:rsid w:val="0049669E"/>
    <w:rsid w:val="00496BC6"/>
    <w:rsid w:val="00496D63"/>
    <w:rsid w:val="00497CAB"/>
    <w:rsid w:val="00497D85"/>
    <w:rsid w:val="004A06B2"/>
    <w:rsid w:val="004A093D"/>
    <w:rsid w:val="004A0E97"/>
    <w:rsid w:val="004A13BE"/>
    <w:rsid w:val="004A220C"/>
    <w:rsid w:val="004A3B97"/>
    <w:rsid w:val="004A3CE5"/>
    <w:rsid w:val="004A3F4E"/>
    <w:rsid w:val="004A4AFD"/>
    <w:rsid w:val="004A554F"/>
    <w:rsid w:val="004A7C5E"/>
    <w:rsid w:val="004A7D51"/>
    <w:rsid w:val="004B0663"/>
    <w:rsid w:val="004B09FF"/>
    <w:rsid w:val="004B0A59"/>
    <w:rsid w:val="004B0F96"/>
    <w:rsid w:val="004B30BF"/>
    <w:rsid w:val="004B3944"/>
    <w:rsid w:val="004B418A"/>
    <w:rsid w:val="004B4197"/>
    <w:rsid w:val="004B4751"/>
    <w:rsid w:val="004B4A0B"/>
    <w:rsid w:val="004B4DC0"/>
    <w:rsid w:val="004B6254"/>
    <w:rsid w:val="004B64A3"/>
    <w:rsid w:val="004B6F53"/>
    <w:rsid w:val="004B7376"/>
    <w:rsid w:val="004B7414"/>
    <w:rsid w:val="004B7E25"/>
    <w:rsid w:val="004C0EC7"/>
    <w:rsid w:val="004C1867"/>
    <w:rsid w:val="004C1CE7"/>
    <w:rsid w:val="004C1EA2"/>
    <w:rsid w:val="004C2353"/>
    <w:rsid w:val="004C2FE8"/>
    <w:rsid w:val="004C3FA6"/>
    <w:rsid w:val="004C40C7"/>
    <w:rsid w:val="004C46B7"/>
    <w:rsid w:val="004C4EBC"/>
    <w:rsid w:val="004C54B0"/>
    <w:rsid w:val="004C55EB"/>
    <w:rsid w:val="004C5771"/>
    <w:rsid w:val="004C57FE"/>
    <w:rsid w:val="004C6879"/>
    <w:rsid w:val="004C69FA"/>
    <w:rsid w:val="004C6BB5"/>
    <w:rsid w:val="004C6CE4"/>
    <w:rsid w:val="004C6FCB"/>
    <w:rsid w:val="004D0B45"/>
    <w:rsid w:val="004D0E7B"/>
    <w:rsid w:val="004D0F5D"/>
    <w:rsid w:val="004D1065"/>
    <w:rsid w:val="004D1171"/>
    <w:rsid w:val="004D16D3"/>
    <w:rsid w:val="004D2198"/>
    <w:rsid w:val="004D3813"/>
    <w:rsid w:val="004D39F6"/>
    <w:rsid w:val="004D52C9"/>
    <w:rsid w:val="004D5730"/>
    <w:rsid w:val="004D613C"/>
    <w:rsid w:val="004D7287"/>
    <w:rsid w:val="004D742F"/>
    <w:rsid w:val="004D7793"/>
    <w:rsid w:val="004E0416"/>
    <w:rsid w:val="004E07DD"/>
    <w:rsid w:val="004E0AA1"/>
    <w:rsid w:val="004E22A3"/>
    <w:rsid w:val="004E251D"/>
    <w:rsid w:val="004E2C54"/>
    <w:rsid w:val="004E2EA9"/>
    <w:rsid w:val="004E2FD7"/>
    <w:rsid w:val="004E3066"/>
    <w:rsid w:val="004E349F"/>
    <w:rsid w:val="004E3E72"/>
    <w:rsid w:val="004E3FE5"/>
    <w:rsid w:val="004E558F"/>
    <w:rsid w:val="004E57D2"/>
    <w:rsid w:val="004E598C"/>
    <w:rsid w:val="004E5F4E"/>
    <w:rsid w:val="004E6398"/>
    <w:rsid w:val="004E6B63"/>
    <w:rsid w:val="004E6CBE"/>
    <w:rsid w:val="004E789F"/>
    <w:rsid w:val="004E7DED"/>
    <w:rsid w:val="004F03A2"/>
    <w:rsid w:val="004F0571"/>
    <w:rsid w:val="004F070F"/>
    <w:rsid w:val="004F08CC"/>
    <w:rsid w:val="004F1253"/>
    <w:rsid w:val="004F1AE5"/>
    <w:rsid w:val="004F1B31"/>
    <w:rsid w:val="004F1BE2"/>
    <w:rsid w:val="004F1D4F"/>
    <w:rsid w:val="004F2AC9"/>
    <w:rsid w:val="004F2E28"/>
    <w:rsid w:val="004F2E71"/>
    <w:rsid w:val="004F3FDE"/>
    <w:rsid w:val="004F41AA"/>
    <w:rsid w:val="004F41FA"/>
    <w:rsid w:val="004F4326"/>
    <w:rsid w:val="004F4A36"/>
    <w:rsid w:val="004F4DBA"/>
    <w:rsid w:val="004F51D3"/>
    <w:rsid w:val="004F5FD8"/>
    <w:rsid w:val="004F6380"/>
    <w:rsid w:val="004F689A"/>
    <w:rsid w:val="004F68A0"/>
    <w:rsid w:val="004F69ED"/>
    <w:rsid w:val="004F6F82"/>
    <w:rsid w:val="004F7D92"/>
    <w:rsid w:val="00500533"/>
    <w:rsid w:val="0050085D"/>
    <w:rsid w:val="00500A62"/>
    <w:rsid w:val="005012C9"/>
    <w:rsid w:val="00501AF1"/>
    <w:rsid w:val="0050213C"/>
    <w:rsid w:val="00502856"/>
    <w:rsid w:val="00503117"/>
    <w:rsid w:val="00503B97"/>
    <w:rsid w:val="005043FB"/>
    <w:rsid w:val="00504759"/>
    <w:rsid w:val="00505061"/>
    <w:rsid w:val="00505AED"/>
    <w:rsid w:val="00505BE0"/>
    <w:rsid w:val="00505D29"/>
    <w:rsid w:val="0050632C"/>
    <w:rsid w:val="005076F8"/>
    <w:rsid w:val="00510846"/>
    <w:rsid w:val="00511570"/>
    <w:rsid w:val="005119E0"/>
    <w:rsid w:val="00511FC8"/>
    <w:rsid w:val="00512285"/>
    <w:rsid w:val="005127AD"/>
    <w:rsid w:val="00512DD7"/>
    <w:rsid w:val="005133C6"/>
    <w:rsid w:val="0051351E"/>
    <w:rsid w:val="00513819"/>
    <w:rsid w:val="00513827"/>
    <w:rsid w:val="005138B4"/>
    <w:rsid w:val="00513B32"/>
    <w:rsid w:val="00513F57"/>
    <w:rsid w:val="00514350"/>
    <w:rsid w:val="00514AA6"/>
    <w:rsid w:val="00515266"/>
    <w:rsid w:val="005154EC"/>
    <w:rsid w:val="005156E8"/>
    <w:rsid w:val="005163FF"/>
    <w:rsid w:val="00516B00"/>
    <w:rsid w:val="00516CDE"/>
    <w:rsid w:val="00516D2A"/>
    <w:rsid w:val="00517B70"/>
    <w:rsid w:val="00517CAD"/>
    <w:rsid w:val="0052074D"/>
    <w:rsid w:val="00520E41"/>
    <w:rsid w:val="005215BB"/>
    <w:rsid w:val="00522547"/>
    <w:rsid w:val="00522569"/>
    <w:rsid w:val="005228D6"/>
    <w:rsid w:val="00522B99"/>
    <w:rsid w:val="00523379"/>
    <w:rsid w:val="00523FBC"/>
    <w:rsid w:val="005241D5"/>
    <w:rsid w:val="005243CC"/>
    <w:rsid w:val="0052461E"/>
    <w:rsid w:val="005251FE"/>
    <w:rsid w:val="00525340"/>
    <w:rsid w:val="00526C77"/>
    <w:rsid w:val="00527610"/>
    <w:rsid w:val="00527CD6"/>
    <w:rsid w:val="00527CE0"/>
    <w:rsid w:val="00530AEB"/>
    <w:rsid w:val="0053120E"/>
    <w:rsid w:val="00532062"/>
    <w:rsid w:val="005321E7"/>
    <w:rsid w:val="00532783"/>
    <w:rsid w:val="00532980"/>
    <w:rsid w:val="00532D69"/>
    <w:rsid w:val="0053301B"/>
    <w:rsid w:val="00533AB5"/>
    <w:rsid w:val="00533AD1"/>
    <w:rsid w:val="00533E52"/>
    <w:rsid w:val="00534480"/>
    <w:rsid w:val="005345B0"/>
    <w:rsid w:val="00535D64"/>
    <w:rsid w:val="0053688E"/>
    <w:rsid w:val="0053695B"/>
    <w:rsid w:val="00537A1D"/>
    <w:rsid w:val="00537B82"/>
    <w:rsid w:val="00540160"/>
    <w:rsid w:val="00540F8B"/>
    <w:rsid w:val="005418F7"/>
    <w:rsid w:val="00542219"/>
    <w:rsid w:val="005430AC"/>
    <w:rsid w:val="005430CD"/>
    <w:rsid w:val="0054350B"/>
    <w:rsid w:val="00543624"/>
    <w:rsid w:val="00543939"/>
    <w:rsid w:val="0054399A"/>
    <w:rsid w:val="00543D1C"/>
    <w:rsid w:val="00544747"/>
    <w:rsid w:val="005448B7"/>
    <w:rsid w:val="00544AD4"/>
    <w:rsid w:val="00545C3B"/>
    <w:rsid w:val="0054616A"/>
    <w:rsid w:val="0054663D"/>
    <w:rsid w:val="00546E44"/>
    <w:rsid w:val="005506A9"/>
    <w:rsid w:val="00550C04"/>
    <w:rsid w:val="00550DAF"/>
    <w:rsid w:val="005512A3"/>
    <w:rsid w:val="00551339"/>
    <w:rsid w:val="005524F8"/>
    <w:rsid w:val="005536B7"/>
    <w:rsid w:val="00553D1E"/>
    <w:rsid w:val="00555803"/>
    <w:rsid w:val="005558A7"/>
    <w:rsid w:val="0055624A"/>
    <w:rsid w:val="005565B4"/>
    <w:rsid w:val="005575FE"/>
    <w:rsid w:val="00557950"/>
    <w:rsid w:val="0055799F"/>
    <w:rsid w:val="00560025"/>
    <w:rsid w:val="00560B6C"/>
    <w:rsid w:val="00561F3E"/>
    <w:rsid w:val="00561FEA"/>
    <w:rsid w:val="005628BF"/>
    <w:rsid w:val="005628C5"/>
    <w:rsid w:val="00563A3F"/>
    <w:rsid w:val="00563F4F"/>
    <w:rsid w:val="005651CC"/>
    <w:rsid w:val="005651FA"/>
    <w:rsid w:val="00565BDE"/>
    <w:rsid w:val="00565C76"/>
    <w:rsid w:val="00567374"/>
    <w:rsid w:val="00567654"/>
    <w:rsid w:val="0057024E"/>
    <w:rsid w:val="00570DBE"/>
    <w:rsid w:val="005713EE"/>
    <w:rsid w:val="0057147C"/>
    <w:rsid w:val="00572A47"/>
    <w:rsid w:val="00572E4C"/>
    <w:rsid w:val="005744A6"/>
    <w:rsid w:val="00575DA6"/>
    <w:rsid w:val="0057667A"/>
    <w:rsid w:val="005778D5"/>
    <w:rsid w:val="00577900"/>
    <w:rsid w:val="005802B2"/>
    <w:rsid w:val="00580C76"/>
    <w:rsid w:val="005815BC"/>
    <w:rsid w:val="005816AB"/>
    <w:rsid w:val="00581DCD"/>
    <w:rsid w:val="005823E5"/>
    <w:rsid w:val="00582980"/>
    <w:rsid w:val="00582AE3"/>
    <w:rsid w:val="00583280"/>
    <w:rsid w:val="005838E1"/>
    <w:rsid w:val="00583C9D"/>
    <w:rsid w:val="005850F0"/>
    <w:rsid w:val="00585319"/>
    <w:rsid w:val="00585E47"/>
    <w:rsid w:val="0058662D"/>
    <w:rsid w:val="00586D6C"/>
    <w:rsid w:val="00587728"/>
    <w:rsid w:val="00587F5E"/>
    <w:rsid w:val="0059043F"/>
    <w:rsid w:val="00590F74"/>
    <w:rsid w:val="005911BE"/>
    <w:rsid w:val="005924E0"/>
    <w:rsid w:val="00592906"/>
    <w:rsid w:val="005936C1"/>
    <w:rsid w:val="00593E07"/>
    <w:rsid w:val="00594017"/>
    <w:rsid w:val="00594C18"/>
    <w:rsid w:val="0059522B"/>
    <w:rsid w:val="0059635E"/>
    <w:rsid w:val="005975AD"/>
    <w:rsid w:val="00597678"/>
    <w:rsid w:val="005A0056"/>
    <w:rsid w:val="005A0668"/>
    <w:rsid w:val="005A0A9C"/>
    <w:rsid w:val="005A0AF8"/>
    <w:rsid w:val="005A20BF"/>
    <w:rsid w:val="005A2804"/>
    <w:rsid w:val="005A28FF"/>
    <w:rsid w:val="005A2CD9"/>
    <w:rsid w:val="005A30F2"/>
    <w:rsid w:val="005A36B9"/>
    <w:rsid w:val="005A39D5"/>
    <w:rsid w:val="005A3AB6"/>
    <w:rsid w:val="005A3BEA"/>
    <w:rsid w:val="005A3E6D"/>
    <w:rsid w:val="005A3FD1"/>
    <w:rsid w:val="005A5473"/>
    <w:rsid w:val="005A75CA"/>
    <w:rsid w:val="005A79AA"/>
    <w:rsid w:val="005A7F28"/>
    <w:rsid w:val="005B083E"/>
    <w:rsid w:val="005B15EC"/>
    <w:rsid w:val="005B1916"/>
    <w:rsid w:val="005B1FC4"/>
    <w:rsid w:val="005B293B"/>
    <w:rsid w:val="005B30BB"/>
    <w:rsid w:val="005B40E1"/>
    <w:rsid w:val="005B42A3"/>
    <w:rsid w:val="005B4951"/>
    <w:rsid w:val="005B49E8"/>
    <w:rsid w:val="005B52DE"/>
    <w:rsid w:val="005B5360"/>
    <w:rsid w:val="005B57EF"/>
    <w:rsid w:val="005B6439"/>
    <w:rsid w:val="005B7517"/>
    <w:rsid w:val="005B7537"/>
    <w:rsid w:val="005B7F28"/>
    <w:rsid w:val="005C0076"/>
    <w:rsid w:val="005C120B"/>
    <w:rsid w:val="005C17D3"/>
    <w:rsid w:val="005C21B5"/>
    <w:rsid w:val="005C286E"/>
    <w:rsid w:val="005C2A9E"/>
    <w:rsid w:val="005C2B52"/>
    <w:rsid w:val="005C31EE"/>
    <w:rsid w:val="005C3A2B"/>
    <w:rsid w:val="005C4309"/>
    <w:rsid w:val="005C577F"/>
    <w:rsid w:val="005C585B"/>
    <w:rsid w:val="005C5977"/>
    <w:rsid w:val="005C5A61"/>
    <w:rsid w:val="005C5D7E"/>
    <w:rsid w:val="005C6018"/>
    <w:rsid w:val="005C6827"/>
    <w:rsid w:val="005C746D"/>
    <w:rsid w:val="005C762C"/>
    <w:rsid w:val="005D0025"/>
    <w:rsid w:val="005D0133"/>
    <w:rsid w:val="005D0459"/>
    <w:rsid w:val="005D04AB"/>
    <w:rsid w:val="005D086A"/>
    <w:rsid w:val="005D0A85"/>
    <w:rsid w:val="005D0B06"/>
    <w:rsid w:val="005D135F"/>
    <w:rsid w:val="005D1A45"/>
    <w:rsid w:val="005D24B3"/>
    <w:rsid w:val="005D2B4A"/>
    <w:rsid w:val="005D3CED"/>
    <w:rsid w:val="005D4242"/>
    <w:rsid w:val="005D42DC"/>
    <w:rsid w:val="005D521E"/>
    <w:rsid w:val="005D548D"/>
    <w:rsid w:val="005D578D"/>
    <w:rsid w:val="005D5A17"/>
    <w:rsid w:val="005D5CF8"/>
    <w:rsid w:val="005D5EF9"/>
    <w:rsid w:val="005D685A"/>
    <w:rsid w:val="005D69DF"/>
    <w:rsid w:val="005D6D5E"/>
    <w:rsid w:val="005D6EA4"/>
    <w:rsid w:val="005E0268"/>
    <w:rsid w:val="005E1B25"/>
    <w:rsid w:val="005E3C5B"/>
    <w:rsid w:val="005E3F3F"/>
    <w:rsid w:val="005E4919"/>
    <w:rsid w:val="005E4AC4"/>
    <w:rsid w:val="005E4C7A"/>
    <w:rsid w:val="005E4E68"/>
    <w:rsid w:val="005E51DC"/>
    <w:rsid w:val="005E570B"/>
    <w:rsid w:val="005E6354"/>
    <w:rsid w:val="005E6964"/>
    <w:rsid w:val="005E6BD6"/>
    <w:rsid w:val="005E71F6"/>
    <w:rsid w:val="005E7448"/>
    <w:rsid w:val="005F03D8"/>
    <w:rsid w:val="005F0E8E"/>
    <w:rsid w:val="005F22F2"/>
    <w:rsid w:val="005F23B9"/>
    <w:rsid w:val="005F25BF"/>
    <w:rsid w:val="005F39F7"/>
    <w:rsid w:val="005F3A7C"/>
    <w:rsid w:val="005F3B71"/>
    <w:rsid w:val="005F4BB9"/>
    <w:rsid w:val="005F530C"/>
    <w:rsid w:val="005F66B0"/>
    <w:rsid w:val="005F6CF4"/>
    <w:rsid w:val="005F710C"/>
    <w:rsid w:val="006000FA"/>
    <w:rsid w:val="0060024B"/>
    <w:rsid w:val="00601BFE"/>
    <w:rsid w:val="00602091"/>
    <w:rsid w:val="00602498"/>
    <w:rsid w:val="006025CE"/>
    <w:rsid w:val="00603025"/>
    <w:rsid w:val="0060315C"/>
    <w:rsid w:val="006031DA"/>
    <w:rsid w:val="006037B1"/>
    <w:rsid w:val="00603A39"/>
    <w:rsid w:val="00604326"/>
    <w:rsid w:val="00605274"/>
    <w:rsid w:val="00605658"/>
    <w:rsid w:val="0060583C"/>
    <w:rsid w:val="00606127"/>
    <w:rsid w:val="00607FB9"/>
    <w:rsid w:val="006101B6"/>
    <w:rsid w:val="006102FE"/>
    <w:rsid w:val="0061056D"/>
    <w:rsid w:val="0061155D"/>
    <w:rsid w:val="006128B7"/>
    <w:rsid w:val="00612ACC"/>
    <w:rsid w:val="00613164"/>
    <w:rsid w:val="006132C1"/>
    <w:rsid w:val="00613650"/>
    <w:rsid w:val="0061392A"/>
    <w:rsid w:val="006147AE"/>
    <w:rsid w:val="0061537C"/>
    <w:rsid w:val="00615858"/>
    <w:rsid w:val="00616139"/>
    <w:rsid w:val="0061634C"/>
    <w:rsid w:val="0061649F"/>
    <w:rsid w:val="00617B65"/>
    <w:rsid w:val="00617F08"/>
    <w:rsid w:val="00621531"/>
    <w:rsid w:val="006215E9"/>
    <w:rsid w:val="0062296E"/>
    <w:rsid w:val="00623180"/>
    <w:rsid w:val="00623555"/>
    <w:rsid w:val="00625B25"/>
    <w:rsid w:val="00625D22"/>
    <w:rsid w:val="00626764"/>
    <w:rsid w:val="00627EA0"/>
    <w:rsid w:val="00631DDE"/>
    <w:rsid w:val="00632E02"/>
    <w:rsid w:val="00632F16"/>
    <w:rsid w:val="0063352C"/>
    <w:rsid w:val="00633713"/>
    <w:rsid w:val="006345E4"/>
    <w:rsid w:val="00634673"/>
    <w:rsid w:val="00635D6D"/>
    <w:rsid w:val="00635FBD"/>
    <w:rsid w:val="006366B7"/>
    <w:rsid w:val="00637135"/>
    <w:rsid w:val="00637633"/>
    <w:rsid w:val="00637A85"/>
    <w:rsid w:val="006404F9"/>
    <w:rsid w:val="00640F07"/>
    <w:rsid w:val="00641402"/>
    <w:rsid w:val="006415CD"/>
    <w:rsid w:val="0064182B"/>
    <w:rsid w:val="00641984"/>
    <w:rsid w:val="00641E49"/>
    <w:rsid w:val="00641E56"/>
    <w:rsid w:val="006424A1"/>
    <w:rsid w:val="00642C7B"/>
    <w:rsid w:val="00643AFF"/>
    <w:rsid w:val="0064425D"/>
    <w:rsid w:val="006442E5"/>
    <w:rsid w:val="00644E51"/>
    <w:rsid w:val="00646686"/>
    <w:rsid w:val="00646B4F"/>
    <w:rsid w:val="00646D0F"/>
    <w:rsid w:val="006478DE"/>
    <w:rsid w:val="00650D36"/>
    <w:rsid w:val="00651010"/>
    <w:rsid w:val="006515FB"/>
    <w:rsid w:val="00651A9E"/>
    <w:rsid w:val="00652A57"/>
    <w:rsid w:val="00654081"/>
    <w:rsid w:val="006542FC"/>
    <w:rsid w:val="006543A4"/>
    <w:rsid w:val="00655527"/>
    <w:rsid w:val="00656366"/>
    <w:rsid w:val="006565EA"/>
    <w:rsid w:val="00656BFD"/>
    <w:rsid w:val="00657201"/>
    <w:rsid w:val="006574C8"/>
    <w:rsid w:val="00657CFD"/>
    <w:rsid w:val="006608C7"/>
    <w:rsid w:val="00661AA7"/>
    <w:rsid w:val="00662836"/>
    <w:rsid w:val="006631D0"/>
    <w:rsid w:val="00664019"/>
    <w:rsid w:val="00664455"/>
    <w:rsid w:val="00664B2C"/>
    <w:rsid w:val="00664DB7"/>
    <w:rsid w:val="00665460"/>
    <w:rsid w:val="00666C61"/>
    <w:rsid w:val="0066702F"/>
    <w:rsid w:val="006672CD"/>
    <w:rsid w:val="006674A4"/>
    <w:rsid w:val="00667DAF"/>
    <w:rsid w:val="0067062B"/>
    <w:rsid w:val="00670B81"/>
    <w:rsid w:val="0067115D"/>
    <w:rsid w:val="00671FB8"/>
    <w:rsid w:val="006724AE"/>
    <w:rsid w:val="00672703"/>
    <w:rsid w:val="006727D0"/>
    <w:rsid w:val="00673A77"/>
    <w:rsid w:val="00673D8D"/>
    <w:rsid w:val="00673FFB"/>
    <w:rsid w:val="006753A7"/>
    <w:rsid w:val="00675C9F"/>
    <w:rsid w:val="00676363"/>
    <w:rsid w:val="00676C1D"/>
    <w:rsid w:val="00676CCA"/>
    <w:rsid w:val="006770D4"/>
    <w:rsid w:val="00677B14"/>
    <w:rsid w:val="00680DBA"/>
    <w:rsid w:val="0068105E"/>
    <w:rsid w:val="006813A2"/>
    <w:rsid w:val="006814EA"/>
    <w:rsid w:val="00681C32"/>
    <w:rsid w:val="0068218F"/>
    <w:rsid w:val="0068253A"/>
    <w:rsid w:val="00682C28"/>
    <w:rsid w:val="00682EB8"/>
    <w:rsid w:val="006845C0"/>
    <w:rsid w:val="00684CBE"/>
    <w:rsid w:val="00684E0E"/>
    <w:rsid w:val="00685385"/>
    <w:rsid w:val="00685CA3"/>
    <w:rsid w:val="0068651B"/>
    <w:rsid w:val="006873C6"/>
    <w:rsid w:val="00687D38"/>
    <w:rsid w:val="00690697"/>
    <w:rsid w:val="00691808"/>
    <w:rsid w:val="00691DEF"/>
    <w:rsid w:val="0069223E"/>
    <w:rsid w:val="00692B04"/>
    <w:rsid w:val="00692BEA"/>
    <w:rsid w:val="0069346C"/>
    <w:rsid w:val="00693763"/>
    <w:rsid w:val="006941BB"/>
    <w:rsid w:val="00694F2B"/>
    <w:rsid w:val="006950AE"/>
    <w:rsid w:val="00695A5C"/>
    <w:rsid w:val="0069631C"/>
    <w:rsid w:val="00696A5E"/>
    <w:rsid w:val="00696E20"/>
    <w:rsid w:val="006973D6"/>
    <w:rsid w:val="00697AE2"/>
    <w:rsid w:val="006A0307"/>
    <w:rsid w:val="006A093F"/>
    <w:rsid w:val="006A2146"/>
    <w:rsid w:val="006A3405"/>
    <w:rsid w:val="006A37FA"/>
    <w:rsid w:val="006A3B66"/>
    <w:rsid w:val="006A3CD1"/>
    <w:rsid w:val="006A4A20"/>
    <w:rsid w:val="006A4A40"/>
    <w:rsid w:val="006A6ED9"/>
    <w:rsid w:val="006B0185"/>
    <w:rsid w:val="006B028F"/>
    <w:rsid w:val="006B09A8"/>
    <w:rsid w:val="006B0DA8"/>
    <w:rsid w:val="006B1379"/>
    <w:rsid w:val="006B1578"/>
    <w:rsid w:val="006B19BF"/>
    <w:rsid w:val="006B1B30"/>
    <w:rsid w:val="006B1C2B"/>
    <w:rsid w:val="006B1EDE"/>
    <w:rsid w:val="006B22B9"/>
    <w:rsid w:val="006B25F7"/>
    <w:rsid w:val="006B278B"/>
    <w:rsid w:val="006B282B"/>
    <w:rsid w:val="006B2A2A"/>
    <w:rsid w:val="006B4071"/>
    <w:rsid w:val="006B45BE"/>
    <w:rsid w:val="006B47B8"/>
    <w:rsid w:val="006B4B88"/>
    <w:rsid w:val="006B6714"/>
    <w:rsid w:val="006B68BF"/>
    <w:rsid w:val="006B6F25"/>
    <w:rsid w:val="006B7BDD"/>
    <w:rsid w:val="006B7E49"/>
    <w:rsid w:val="006C0D3B"/>
    <w:rsid w:val="006C1F96"/>
    <w:rsid w:val="006C2691"/>
    <w:rsid w:val="006C308D"/>
    <w:rsid w:val="006C38F3"/>
    <w:rsid w:val="006C390E"/>
    <w:rsid w:val="006C46A7"/>
    <w:rsid w:val="006C4A51"/>
    <w:rsid w:val="006C57B3"/>
    <w:rsid w:val="006C776E"/>
    <w:rsid w:val="006C7911"/>
    <w:rsid w:val="006C7B9B"/>
    <w:rsid w:val="006D029E"/>
    <w:rsid w:val="006D0361"/>
    <w:rsid w:val="006D224A"/>
    <w:rsid w:val="006D25BD"/>
    <w:rsid w:val="006D2BEE"/>
    <w:rsid w:val="006D3CAC"/>
    <w:rsid w:val="006D4349"/>
    <w:rsid w:val="006D4F03"/>
    <w:rsid w:val="006D4FCA"/>
    <w:rsid w:val="006D6460"/>
    <w:rsid w:val="006E03DE"/>
    <w:rsid w:val="006E05C8"/>
    <w:rsid w:val="006E0CC6"/>
    <w:rsid w:val="006E1525"/>
    <w:rsid w:val="006E18DD"/>
    <w:rsid w:val="006E1906"/>
    <w:rsid w:val="006E3A76"/>
    <w:rsid w:val="006E3B92"/>
    <w:rsid w:val="006E3DA4"/>
    <w:rsid w:val="006E4C75"/>
    <w:rsid w:val="006E56AD"/>
    <w:rsid w:val="006E583A"/>
    <w:rsid w:val="006E6635"/>
    <w:rsid w:val="006E7475"/>
    <w:rsid w:val="006E7641"/>
    <w:rsid w:val="006F004F"/>
    <w:rsid w:val="006F034E"/>
    <w:rsid w:val="006F059F"/>
    <w:rsid w:val="006F0631"/>
    <w:rsid w:val="006F06B9"/>
    <w:rsid w:val="006F132C"/>
    <w:rsid w:val="006F1B34"/>
    <w:rsid w:val="006F341D"/>
    <w:rsid w:val="006F35C6"/>
    <w:rsid w:val="006F3DE5"/>
    <w:rsid w:val="006F3E4E"/>
    <w:rsid w:val="006F3EB5"/>
    <w:rsid w:val="006F5D8E"/>
    <w:rsid w:val="006F6A7C"/>
    <w:rsid w:val="006F6FAA"/>
    <w:rsid w:val="006F76E9"/>
    <w:rsid w:val="00700039"/>
    <w:rsid w:val="007003DA"/>
    <w:rsid w:val="00700870"/>
    <w:rsid w:val="00700BCA"/>
    <w:rsid w:val="00700F18"/>
    <w:rsid w:val="007016FB"/>
    <w:rsid w:val="007018AF"/>
    <w:rsid w:val="00701F40"/>
    <w:rsid w:val="00702516"/>
    <w:rsid w:val="0070289A"/>
    <w:rsid w:val="0070341A"/>
    <w:rsid w:val="0070376F"/>
    <w:rsid w:val="00703BCF"/>
    <w:rsid w:val="00704AC2"/>
    <w:rsid w:val="00704D27"/>
    <w:rsid w:val="00704FBE"/>
    <w:rsid w:val="0070537D"/>
    <w:rsid w:val="00705384"/>
    <w:rsid w:val="00705889"/>
    <w:rsid w:val="00706975"/>
    <w:rsid w:val="00706DAA"/>
    <w:rsid w:val="00706F2B"/>
    <w:rsid w:val="007075DA"/>
    <w:rsid w:val="007079ED"/>
    <w:rsid w:val="00707DE9"/>
    <w:rsid w:val="0071095E"/>
    <w:rsid w:val="007118AC"/>
    <w:rsid w:val="0071209E"/>
    <w:rsid w:val="007120AE"/>
    <w:rsid w:val="007125C4"/>
    <w:rsid w:val="00712B44"/>
    <w:rsid w:val="007134BC"/>
    <w:rsid w:val="007141D2"/>
    <w:rsid w:val="00715B30"/>
    <w:rsid w:val="00716A39"/>
    <w:rsid w:val="00716C7C"/>
    <w:rsid w:val="00716D12"/>
    <w:rsid w:val="00717547"/>
    <w:rsid w:val="0071778F"/>
    <w:rsid w:val="00720A82"/>
    <w:rsid w:val="00722602"/>
    <w:rsid w:val="007227F7"/>
    <w:rsid w:val="007235BA"/>
    <w:rsid w:val="00723A71"/>
    <w:rsid w:val="00723B46"/>
    <w:rsid w:val="00723F8A"/>
    <w:rsid w:val="007246CD"/>
    <w:rsid w:val="00725684"/>
    <w:rsid w:val="007262E1"/>
    <w:rsid w:val="00726E18"/>
    <w:rsid w:val="00726EA8"/>
    <w:rsid w:val="00727A4D"/>
    <w:rsid w:val="00727D34"/>
    <w:rsid w:val="00730C48"/>
    <w:rsid w:val="007316B1"/>
    <w:rsid w:val="007318E5"/>
    <w:rsid w:val="0073190E"/>
    <w:rsid w:val="00731ACD"/>
    <w:rsid w:val="0073206D"/>
    <w:rsid w:val="00732A5D"/>
    <w:rsid w:val="00733992"/>
    <w:rsid w:val="00733D27"/>
    <w:rsid w:val="007342C0"/>
    <w:rsid w:val="0073459D"/>
    <w:rsid w:val="00734D23"/>
    <w:rsid w:val="00734D9E"/>
    <w:rsid w:val="007359CC"/>
    <w:rsid w:val="00735C1C"/>
    <w:rsid w:val="00735C8A"/>
    <w:rsid w:val="00735F1C"/>
    <w:rsid w:val="0073712E"/>
    <w:rsid w:val="00741BD6"/>
    <w:rsid w:val="007424CD"/>
    <w:rsid w:val="007442EB"/>
    <w:rsid w:val="0074460C"/>
    <w:rsid w:val="00745CCD"/>
    <w:rsid w:val="0074732A"/>
    <w:rsid w:val="00747478"/>
    <w:rsid w:val="00747699"/>
    <w:rsid w:val="00747B9C"/>
    <w:rsid w:val="0075082D"/>
    <w:rsid w:val="007511F0"/>
    <w:rsid w:val="00751241"/>
    <w:rsid w:val="00751481"/>
    <w:rsid w:val="007514C0"/>
    <w:rsid w:val="00751D33"/>
    <w:rsid w:val="00751DDF"/>
    <w:rsid w:val="007529DB"/>
    <w:rsid w:val="00752ADA"/>
    <w:rsid w:val="00752DB0"/>
    <w:rsid w:val="00752FD6"/>
    <w:rsid w:val="007530AB"/>
    <w:rsid w:val="00753811"/>
    <w:rsid w:val="0075429A"/>
    <w:rsid w:val="007543C3"/>
    <w:rsid w:val="007544BB"/>
    <w:rsid w:val="00754754"/>
    <w:rsid w:val="00755846"/>
    <w:rsid w:val="00755E83"/>
    <w:rsid w:val="00755F93"/>
    <w:rsid w:val="00757125"/>
    <w:rsid w:val="0075719F"/>
    <w:rsid w:val="0076013A"/>
    <w:rsid w:val="00760B82"/>
    <w:rsid w:val="0076117F"/>
    <w:rsid w:val="0076191D"/>
    <w:rsid w:val="00761A1D"/>
    <w:rsid w:val="00761ACD"/>
    <w:rsid w:val="00762EF0"/>
    <w:rsid w:val="00762EF6"/>
    <w:rsid w:val="007631A7"/>
    <w:rsid w:val="00763D0B"/>
    <w:rsid w:val="007644CA"/>
    <w:rsid w:val="00764D08"/>
    <w:rsid w:val="00764E2D"/>
    <w:rsid w:val="00765473"/>
    <w:rsid w:val="007654EF"/>
    <w:rsid w:val="00765B1C"/>
    <w:rsid w:val="007677EB"/>
    <w:rsid w:val="00767B88"/>
    <w:rsid w:val="007706B8"/>
    <w:rsid w:val="00770C63"/>
    <w:rsid w:val="00770D12"/>
    <w:rsid w:val="00771F8F"/>
    <w:rsid w:val="00772442"/>
    <w:rsid w:val="00772542"/>
    <w:rsid w:val="0077264B"/>
    <w:rsid w:val="00772824"/>
    <w:rsid w:val="00772EE0"/>
    <w:rsid w:val="007734D3"/>
    <w:rsid w:val="007748B9"/>
    <w:rsid w:val="00774A69"/>
    <w:rsid w:val="00775113"/>
    <w:rsid w:val="00776605"/>
    <w:rsid w:val="0077664C"/>
    <w:rsid w:val="00776786"/>
    <w:rsid w:val="00776ABA"/>
    <w:rsid w:val="0077764A"/>
    <w:rsid w:val="00780366"/>
    <w:rsid w:val="00781214"/>
    <w:rsid w:val="00781357"/>
    <w:rsid w:val="007813F7"/>
    <w:rsid w:val="007824CC"/>
    <w:rsid w:val="00782D89"/>
    <w:rsid w:val="00783280"/>
    <w:rsid w:val="00783F1A"/>
    <w:rsid w:val="007842E8"/>
    <w:rsid w:val="00784CA9"/>
    <w:rsid w:val="00784F9E"/>
    <w:rsid w:val="00785584"/>
    <w:rsid w:val="00785E20"/>
    <w:rsid w:val="007863CA"/>
    <w:rsid w:val="00790BFB"/>
    <w:rsid w:val="00791253"/>
    <w:rsid w:val="00791A57"/>
    <w:rsid w:val="00791F7F"/>
    <w:rsid w:val="00791FF0"/>
    <w:rsid w:val="00792279"/>
    <w:rsid w:val="00792902"/>
    <w:rsid w:val="007930D6"/>
    <w:rsid w:val="007933C4"/>
    <w:rsid w:val="00793581"/>
    <w:rsid w:val="00793CAD"/>
    <w:rsid w:val="00794146"/>
    <w:rsid w:val="0079472F"/>
    <w:rsid w:val="007955A3"/>
    <w:rsid w:val="00795ABF"/>
    <w:rsid w:val="00795F4C"/>
    <w:rsid w:val="007960A1"/>
    <w:rsid w:val="0079635D"/>
    <w:rsid w:val="007976BE"/>
    <w:rsid w:val="00797A26"/>
    <w:rsid w:val="00797CCB"/>
    <w:rsid w:val="00797F5D"/>
    <w:rsid w:val="007A0922"/>
    <w:rsid w:val="007A0B82"/>
    <w:rsid w:val="007A0CAC"/>
    <w:rsid w:val="007A0CB0"/>
    <w:rsid w:val="007A13E3"/>
    <w:rsid w:val="007A2875"/>
    <w:rsid w:val="007A2E29"/>
    <w:rsid w:val="007A2ECC"/>
    <w:rsid w:val="007A3095"/>
    <w:rsid w:val="007A3600"/>
    <w:rsid w:val="007A3C61"/>
    <w:rsid w:val="007A4115"/>
    <w:rsid w:val="007A5200"/>
    <w:rsid w:val="007A5832"/>
    <w:rsid w:val="007A5B9C"/>
    <w:rsid w:val="007A5E82"/>
    <w:rsid w:val="007A6883"/>
    <w:rsid w:val="007A7363"/>
    <w:rsid w:val="007A7B8E"/>
    <w:rsid w:val="007A7D57"/>
    <w:rsid w:val="007B0951"/>
    <w:rsid w:val="007B120A"/>
    <w:rsid w:val="007B26E8"/>
    <w:rsid w:val="007B2C4F"/>
    <w:rsid w:val="007B36C6"/>
    <w:rsid w:val="007B3944"/>
    <w:rsid w:val="007B3C5C"/>
    <w:rsid w:val="007B3FA7"/>
    <w:rsid w:val="007B40AB"/>
    <w:rsid w:val="007B4F10"/>
    <w:rsid w:val="007B526F"/>
    <w:rsid w:val="007B5D63"/>
    <w:rsid w:val="007B6CB1"/>
    <w:rsid w:val="007B77ED"/>
    <w:rsid w:val="007B7811"/>
    <w:rsid w:val="007B7F28"/>
    <w:rsid w:val="007C0072"/>
    <w:rsid w:val="007C0C65"/>
    <w:rsid w:val="007C0D0D"/>
    <w:rsid w:val="007C1C10"/>
    <w:rsid w:val="007C20E7"/>
    <w:rsid w:val="007C2550"/>
    <w:rsid w:val="007C31F8"/>
    <w:rsid w:val="007C3B4F"/>
    <w:rsid w:val="007C50BE"/>
    <w:rsid w:val="007C5519"/>
    <w:rsid w:val="007C5BCD"/>
    <w:rsid w:val="007C5DB6"/>
    <w:rsid w:val="007C6581"/>
    <w:rsid w:val="007C65E6"/>
    <w:rsid w:val="007C6726"/>
    <w:rsid w:val="007C72E5"/>
    <w:rsid w:val="007D08EC"/>
    <w:rsid w:val="007D0DE7"/>
    <w:rsid w:val="007D0FB5"/>
    <w:rsid w:val="007D1E66"/>
    <w:rsid w:val="007D30B2"/>
    <w:rsid w:val="007D38ED"/>
    <w:rsid w:val="007D3A20"/>
    <w:rsid w:val="007D4187"/>
    <w:rsid w:val="007D460E"/>
    <w:rsid w:val="007D4ECF"/>
    <w:rsid w:val="007D50CA"/>
    <w:rsid w:val="007D55C5"/>
    <w:rsid w:val="007D5BBD"/>
    <w:rsid w:val="007D6553"/>
    <w:rsid w:val="007D68B4"/>
    <w:rsid w:val="007E00A3"/>
    <w:rsid w:val="007E00F0"/>
    <w:rsid w:val="007E1A2B"/>
    <w:rsid w:val="007E21D9"/>
    <w:rsid w:val="007E266E"/>
    <w:rsid w:val="007E274F"/>
    <w:rsid w:val="007E3396"/>
    <w:rsid w:val="007E4092"/>
    <w:rsid w:val="007E40B9"/>
    <w:rsid w:val="007E4352"/>
    <w:rsid w:val="007E4896"/>
    <w:rsid w:val="007E5107"/>
    <w:rsid w:val="007E58C6"/>
    <w:rsid w:val="007E5C18"/>
    <w:rsid w:val="007E63B0"/>
    <w:rsid w:val="007E6EB8"/>
    <w:rsid w:val="007E70CF"/>
    <w:rsid w:val="007E7CC5"/>
    <w:rsid w:val="007F130C"/>
    <w:rsid w:val="007F1DA6"/>
    <w:rsid w:val="007F33A3"/>
    <w:rsid w:val="007F393F"/>
    <w:rsid w:val="007F3BDE"/>
    <w:rsid w:val="007F45D3"/>
    <w:rsid w:val="007F4838"/>
    <w:rsid w:val="007F56AD"/>
    <w:rsid w:val="007F73EE"/>
    <w:rsid w:val="007F7775"/>
    <w:rsid w:val="007F7B2D"/>
    <w:rsid w:val="008004EF"/>
    <w:rsid w:val="00800637"/>
    <w:rsid w:val="00800947"/>
    <w:rsid w:val="0080151E"/>
    <w:rsid w:val="008032A4"/>
    <w:rsid w:val="00803365"/>
    <w:rsid w:val="00803AFF"/>
    <w:rsid w:val="00804548"/>
    <w:rsid w:val="00805EFA"/>
    <w:rsid w:val="00806327"/>
    <w:rsid w:val="00807387"/>
    <w:rsid w:val="00807404"/>
    <w:rsid w:val="008074D7"/>
    <w:rsid w:val="00807644"/>
    <w:rsid w:val="00807984"/>
    <w:rsid w:val="00807A52"/>
    <w:rsid w:val="00807C5F"/>
    <w:rsid w:val="008100EA"/>
    <w:rsid w:val="00810280"/>
    <w:rsid w:val="00810716"/>
    <w:rsid w:val="00810A73"/>
    <w:rsid w:val="00810BCA"/>
    <w:rsid w:val="00810DF0"/>
    <w:rsid w:val="00811565"/>
    <w:rsid w:val="008116E1"/>
    <w:rsid w:val="00811F5B"/>
    <w:rsid w:val="008122C4"/>
    <w:rsid w:val="00815565"/>
    <w:rsid w:val="008206EE"/>
    <w:rsid w:val="008217CA"/>
    <w:rsid w:val="0082212F"/>
    <w:rsid w:val="0082242F"/>
    <w:rsid w:val="00823117"/>
    <w:rsid w:val="00823AF0"/>
    <w:rsid w:val="00825089"/>
    <w:rsid w:val="0082552C"/>
    <w:rsid w:val="00825A13"/>
    <w:rsid w:val="00825E4F"/>
    <w:rsid w:val="00825F51"/>
    <w:rsid w:val="0082609C"/>
    <w:rsid w:val="00826648"/>
    <w:rsid w:val="00826701"/>
    <w:rsid w:val="00826A4A"/>
    <w:rsid w:val="00826AB0"/>
    <w:rsid w:val="00826BF7"/>
    <w:rsid w:val="008272D8"/>
    <w:rsid w:val="00830918"/>
    <w:rsid w:val="00831119"/>
    <w:rsid w:val="008320D4"/>
    <w:rsid w:val="00833D09"/>
    <w:rsid w:val="008343BC"/>
    <w:rsid w:val="008344D4"/>
    <w:rsid w:val="0083486C"/>
    <w:rsid w:val="00834D58"/>
    <w:rsid w:val="008368D6"/>
    <w:rsid w:val="00836F4D"/>
    <w:rsid w:val="00837342"/>
    <w:rsid w:val="008376D7"/>
    <w:rsid w:val="00837A85"/>
    <w:rsid w:val="00837AF4"/>
    <w:rsid w:val="00837C6D"/>
    <w:rsid w:val="00841ACD"/>
    <w:rsid w:val="00842400"/>
    <w:rsid w:val="00842809"/>
    <w:rsid w:val="008443DC"/>
    <w:rsid w:val="00844B38"/>
    <w:rsid w:val="008459BA"/>
    <w:rsid w:val="00845F88"/>
    <w:rsid w:val="00845F95"/>
    <w:rsid w:val="008461AB"/>
    <w:rsid w:val="00846997"/>
    <w:rsid w:val="00846F64"/>
    <w:rsid w:val="00847EF1"/>
    <w:rsid w:val="00851058"/>
    <w:rsid w:val="0085139F"/>
    <w:rsid w:val="0085155E"/>
    <w:rsid w:val="00851576"/>
    <w:rsid w:val="00851960"/>
    <w:rsid w:val="00851C74"/>
    <w:rsid w:val="00852585"/>
    <w:rsid w:val="0085279F"/>
    <w:rsid w:val="00852C30"/>
    <w:rsid w:val="0085304F"/>
    <w:rsid w:val="00853926"/>
    <w:rsid w:val="0085392D"/>
    <w:rsid w:val="008558B6"/>
    <w:rsid w:val="008558BB"/>
    <w:rsid w:val="00855AF2"/>
    <w:rsid w:val="0085786E"/>
    <w:rsid w:val="00860AE2"/>
    <w:rsid w:val="00860E5C"/>
    <w:rsid w:val="00860F51"/>
    <w:rsid w:val="00861130"/>
    <w:rsid w:val="008612DD"/>
    <w:rsid w:val="008619EB"/>
    <w:rsid w:val="0086253E"/>
    <w:rsid w:val="00862BDF"/>
    <w:rsid w:val="00862E6E"/>
    <w:rsid w:val="008635FA"/>
    <w:rsid w:val="008647AC"/>
    <w:rsid w:val="008648C6"/>
    <w:rsid w:val="00864931"/>
    <w:rsid w:val="008651A3"/>
    <w:rsid w:val="00865353"/>
    <w:rsid w:val="00865C02"/>
    <w:rsid w:val="00865FD9"/>
    <w:rsid w:val="0086706E"/>
    <w:rsid w:val="00867310"/>
    <w:rsid w:val="0086758C"/>
    <w:rsid w:val="008708DE"/>
    <w:rsid w:val="00870FB0"/>
    <w:rsid w:val="008712C3"/>
    <w:rsid w:val="008721A1"/>
    <w:rsid w:val="00872700"/>
    <w:rsid w:val="00872E11"/>
    <w:rsid w:val="00873739"/>
    <w:rsid w:val="00873AC1"/>
    <w:rsid w:val="00874A0A"/>
    <w:rsid w:val="0087537E"/>
    <w:rsid w:val="008756E6"/>
    <w:rsid w:val="00876A8E"/>
    <w:rsid w:val="00876D42"/>
    <w:rsid w:val="00876FD2"/>
    <w:rsid w:val="0087715B"/>
    <w:rsid w:val="00877B18"/>
    <w:rsid w:val="008802BB"/>
    <w:rsid w:val="0088067E"/>
    <w:rsid w:val="00880865"/>
    <w:rsid w:val="008808F0"/>
    <w:rsid w:val="00881959"/>
    <w:rsid w:val="00881DBA"/>
    <w:rsid w:val="00882182"/>
    <w:rsid w:val="0088245F"/>
    <w:rsid w:val="00882A8B"/>
    <w:rsid w:val="00882E5D"/>
    <w:rsid w:val="00883448"/>
    <w:rsid w:val="00884026"/>
    <w:rsid w:val="00886371"/>
    <w:rsid w:val="00886DA2"/>
    <w:rsid w:val="00887D22"/>
    <w:rsid w:val="0089040B"/>
    <w:rsid w:val="0089042D"/>
    <w:rsid w:val="008914C9"/>
    <w:rsid w:val="00891A32"/>
    <w:rsid w:val="00891F55"/>
    <w:rsid w:val="00892119"/>
    <w:rsid w:val="00892C30"/>
    <w:rsid w:val="008937AE"/>
    <w:rsid w:val="00893CBD"/>
    <w:rsid w:val="00893F21"/>
    <w:rsid w:val="00894500"/>
    <w:rsid w:val="008948D3"/>
    <w:rsid w:val="00894C72"/>
    <w:rsid w:val="00894CAE"/>
    <w:rsid w:val="0089555F"/>
    <w:rsid w:val="008957A4"/>
    <w:rsid w:val="008957AF"/>
    <w:rsid w:val="00896AA6"/>
    <w:rsid w:val="008A0347"/>
    <w:rsid w:val="008A1760"/>
    <w:rsid w:val="008A25D5"/>
    <w:rsid w:val="008A2BEC"/>
    <w:rsid w:val="008A371E"/>
    <w:rsid w:val="008A38E9"/>
    <w:rsid w:val="008A392E"/>
    <w:rsid w:val="008A3EBA"/>
    <w:rsid w:val="008A41FA"/>
    <w:rsid w:val="008A42D8"/>
    <w:rsid w:val="008A5667"/>
    <w:rsid w:val="008A58FE"/>
    <w:rsid w:val="008A5E81"/>
    <w:rsid w:val="008A6129"/>
    <w:rsid w:val="008A79E4"/>
    <w:rsid w:val="008A7BB9"/>
    <w:rsid w:val="008A7CA0"/>
    <w:rsid w:val="008B0703"/>
    <w:rsid w:val="008B094A"/>
    <w:rsid w:val="008B0FB8"/>
    <w:rsid w:val="008B2952"/>
    <w:rsid w:val="008B2C19"/>
    <w:rsid w:val="008B2C2B"/>
    <w:rsid w:val="008B2CD0"/>
    <w:rsid w:val="008B3B6E"/>
    <w:rsid w:val="008B59CB"/>
    <w:rsid w:val="008B5B07"/>
    <w:rsid w:val="008B5D47"/>
    <w:rsid w:val="008B5F6F"/>
    <w:rsid w:val="008B654B"/>
    <w:rsid w:val="008B788B"/>
    <w:rsid w:val="008B7E5C"/>
    <w:rsid w:val="008C0C3E"/>
    <w:rsid w:val="008C1280"/>
    <w:rsid w:val="008C248F"/>
    <w:rsid w:val="008C3C6B"/>
    <w:rsid w:val="008C429A"/>
    <w:rsid w:val="008C4F4B"/>
    <w:rsid w:val="008C5592"/>
    <w:rsid w:val="008C681D"/>
    <w:rsid w:val="008C7374"/>
    <w:rsid w:val="008C74C3"/>
    <w:rsid w:val="008D0139"/>
    <w:rsid w:val="008D13E4"/>
    <w:rsid w:val="008D184A"/>
    <w:rsid w:val="008D1D73"/>
    <w:rsid w:val="008D22B8"/>
    <w:rsid w:val="008D248C"/>
    <w:rsid w:val="008D30DD"/>
    <w:rsid w:val="008D310F"/>
    <w:rsid w:val="008D37B4"/>
    <w:rsid w:val="008D434C"/>
    <w:rsid w:val="008D4993"/>
    <w:rsid w:val="008D5173"/>
    <w:rsid w:val="008D5E4B"/>
    <w:rsid w:val="008D6114"/>
    <w:rsid w:val="008E01CF"/>
    <w:rsid w:val="008E0436"/>
    <w:rsid w:val="008E0693"/>
    <w:rsid w:val="008E07CB"/>
    <w:rsid w:val="008E0D33"/>
    <w:rsid w:val="008E0E4C"/>
    <w:rsid w:val="008E1334"/>
    <w:rsid w:val="008E16DF"/>
    <w:rsid w:val="008E18A9"/>
    <w:rsid w:val="008E21C5"/>
    <w:rsid w:val="008E21F0"/>
    <w:rsid w:val="008E3635"/>
    <w:rsid w:val="008E4016"/>
    <w:rsid w:val="008E4807"/>
    <w:rsid w:val="008E49D6"/>
    <w:rsid w:val="008E5140"/>
    <w:rsid w:val="008E52DE"/>
    <w:rsid w:val="008E59A4"/>
    <w:rsid w:val="008E5FD2"/>
    <w:rsid w:val="008E61C6"/>
    <w:rsid w:val="008E6542"/>
    <w:rsid w:val="008E6D63"/>
    <w:rsid w:val="008E72B7"/>
    <w:rsid w:val="008F0ACD"/>
    <w:rsid w:val="008F0D40"/>
    <w:rsid w:val="008F1E6D"/>
    <w:rsid w:val="008F1EF4"/>
    <w:rsid w:val="008F2057"/>
    <w:rsid w:val="008F2251"/>
    <w:rsid w:val="008F34BD"/>
    <w:rsid w:val="008F36A5"/>
    <w:rsid w:val="008F3701"/>
    <w:rsid w:val="008F4F7E"/>
    <w:rsid w:val="008F52B1"/>
    <w:rsid w:val="008F5310"/>
    <w:rsid w:val="008F6A8E"/>
    <w:rsid w:val="008F6C4E"/>
    <w:rsid w:val="008F7175"/>
    <w:rsid w:val="008F7C41"/>
    <w:rsid w:val="009004A2"/>
    <w:rsid w:val="00900524"/>
    <w:rsid w:val="00900934"/>
    <w:rsid w:val="00900A43"/>
    <w:rsid w:val="009013D3"/>
    <w:rsid w:val="00902868"/>
    <w:rsid w:val="009040A6"/>
    <w:rsid w:val="00904382"/>
    <w:rsid w:val="0090453A"/>
    <w:rsid w:val="00904AA2"/>
    <w:rsid w:val="0090534E"/>
    <w:rsid w:val="00906229"/>
    <w:rsid w:val="009065EA"/>
    <w:rsid w:val="009078A4"/>
    <w:rsid w:val="00907B91"/>
    <w:rsid w:val="00910608"/>
    <w:rsid w:val="00911587"/>
    <w:rsid w:val="00911CB9"/>
    <w:rsid w:val="00912047"/>
    <w:rsid w:val="009124B6"/>
    <w:rsid w:val="00912B82"/>
    <w:rsid w:val="00912B92"/>
    <w:rsid w:val="00912BBB"/>
    <w:rsid w:val="00913032"/>
    <w:rsid w:val="00913B7F"/>
    <w:rsid w:val="0091468A"/>
    <w:rsid w:val="00914A2A"/>
    <w:rsid w:val="00914ABD"/>
    <w:rsid w:val="00914FD5"/>
    <w:rsid w:val="009153EE"/>
    <w:rsid w:val="009158FA"/>
    <w:rsid w:val="009163CF"/>
    <w:rsid w:val="009168B3"/>
    <w:rsid w:val="00916BDD"/>
    <w:rsid w:val="009173C9"/>
    <w:rsid w:val="00917E0E"/>
    <w:rsid w:val="00920492"/>
    <w:rsid w:val="00920869"/>
    <w:rsid w:val="0092094C"/>
    <w:rsid w:val="00920C8F"/>
    <w:rsid w:val="00921A01"/>
    <w:rsid w:val="00922693"/>
    <w:rsid w:val="0092278C"/>
    <w:rsid w:val="00923980"/>
    <w:rsid w:val="00923ED0"/>
    <w:rsid w:val="00924E63"/>
    <w:rsid w:val="009250C5"/>
    <w:rsid w:val="0092547A"/>
    <w:rsid w:val="00925905"/>
    <w:rsid w:val="00927CB9"/>
    <w:rsid w:val="00927D42"/>
    <w:rsid w:val="00927FE4"/>
    <w:rsid w:val="00930C2B"/>
    <w:rsid w:val="009322E7"/>
    <w:rsid w:val="009323A1"/>
    <w:rsid w:val="009344A6"/>
    <w:rsid w:val="00934B32"/>
    <w:rsid w:val="009351E5"/>
    <w:rsid w:val="009354AD"/>
    <w:rsid w:val="0093551D"/>
    <w:rsid w:val="009355DE"/>
    <w:rsid w:val="00935C8D"/>
    <w:rsid w:val="0093692C"/>
    <w:rsid w:val="00936A72"/>
    <w:rsid w:val="00936AFE"/>
    <w:rsid w:val="00937C27"/>
    <w:rsid w:val="009409C2"/>
    <w:rsid w:val="00941707"/>
    <w:rsid w:val="00942398"/>
    <w:rsid w:val="00942432"/>
    <w:rsid w:val="00942514"/>
    <w:rsid w:val="0094274C"/>
    <w:rsid w:val="00942B46"/>
    <w:rsid w:val="00943096"/>
    <w:rsid w:val="00943200"/>
    <w:rsid w:val="00943C58"/>
    <w:rsid w:val="00943F06"/>
    <w:rsid w:val="00945165"/>
    <w:rsid w:val="009455E3"/>
    <w:rsid w:val="00945A0B"/>
    <w:rsid w:val="00946668"/>
    <w:rsid w:val="0094779A"/>
    <w:rsid w:val="00950AB8"/>
    <w:rsid w:val="00950B54"/>
    <w:rsid w:val="00951424"/>
    <w:rsid w:val="00951478"/>
    <w:rsid w:val="00951A25"/>
    <w:rsid w:val="00951C38"/>
    <w:rsid w:val="00952273"/>
    <w:rsid w:val="00952F35"/>
    <w:rsid w:val="00954661"/>
    <w:rsid w:val="00954E42"/>
    <w:rsid w:val="00955149"/>
    <w:rsid w:val="009556AD"/>
    <w:rsid w:val="00955C7E"/>
    <w:rsid w:val="00956456"/>
    <w:rsid w:val="0095674F"/>
    <w:rsid w:val="00956BBC"/>
    <w:rsid w:val="009575D7"/>
    <w:rsid w:val="009576B3"/>
    <w:rsid w:val="009577A1"/>
    <w:rsid w:val="00957DED"/>
    <w:rsid w:val="00960098"/>
    <w:rsid w:val="009602ED"/>
    <w:rsid w:val="0096164F"/>
    <w:rsid w:val="00962A53"/>
    <w:rsid w:val="0096371C"/>
    <w:rsid w:val="0096381F"/>
    <w:rsid w:val="00963861"/>
    <w:rsid w:val="009638C9"/>
    <w:rsid w:val="00963D9B"/>
    <w:rsid w:val="00963F96"/>
    <w:rsid w:val="0096518A"/>
    <w:rsid w:val="00965378"/>
    <w:rsid w:val="009654B3"/>
    <w:rsid w:val="0096585F"/>
    <w:rsid w:val="00965D8D"/>
    <w:rsid w:val="009667B6"/>
    <w:rsid w:val="00966BA1"/>
    <w:rsid w:val="00966D3A"/>
    <w:rsid w:val="00966D62"/>
    <w:rsid w:val="00966E2F"/>
    <w:rsid w:val="009675DA"/>
    <w:rsid w:val="00970159"/>
    <w:rsid w:val="00971B30"/>
    <w:rsid w:val="0097271E"/>
    <w:rsid w:val="00973647"/>
    <w:rsid w:val="009748FA"/>
    <w:rsid w:val="00974C85"/>
    <w:rsid w:val="0097549B"/>
    <w:rsid w:val="00977024"/>
    <w:rsid w:val="0097730A"/>
    <w:rsid w:val="009775D6"/>
    <w:rsid w:val="00977E68"/>
    <w:rsid w:val="00977F43"/>
    <w:rsid w:val="00980013"/>
    <w:rsid w:val="009805D6"/>
    <w:rsid w:val="009809B0"/>
    <w:rsid w:val="00980E1E"/>
    <w:rsid w:val="009810EA"/>
    <w:rsid w:val="00981CC7"/>
    <w:rsid w:val="00982068"/>
    <w:rsid w:val="009820DA"/>
    <w:rsid w:val="009831D2"/>
    <w:rsid w:val="009831F3"/>
    <w:rsid w:val="009835BE"/>
    <w:rsid w:val="00983BAA"/>
    <w:rsid w:val="00984DB2"/>
    <w:rsid w:val="009850E3"/>
    <w:rsid w:val="00985146"/>
    <w:rsid w:val="00985265"/>
    <w:rsid w:val="00985670"/>
    <w:rsid w:val="00985E5B"/>
    <w:rsid w:val="0098670A"/>
    <w:rsid w:val="00986DEF"/>
    <w:rsid w:val="00986FF2"/>
    <w:rsid w:val="00987819"/>
    <w:rsid w:val="00987E15"/>
    <w:rsid w:val="00987F42"/>
    <w:rsid w:val="0099099E"/>
    <w:rsid w:val="00990BF2"/>
    <w:rsid w:val="00991582"/>
    <w:rsid w:val="009915B6"/>
    <w:rsid w:val="009917B5"/>
    <w:rsid w:val="00991A76"/>
    <w:rsid w:val="00991E68"/>
    <w:rsid w:val="00993228"/>
    <w:rsid w:val="00993418"/>
    <w:rsid w:val="0099350E"/>
    <w:rsid w:val="00993ED0"/>
    <w:rsid w:val="00993EDF"/>
    <w:rsid w:val="009947DD"/>
    <w:rsid w:val="00994A3E"/>
    <w:rsid w:val="00994CAE"/>
    <w:rsid w:val="00994E95"/>
    <w:rsid w:val="00995554"/>
    <w:rsid w:val="00996C1E"/>
    <w:rsid w:val="009972AF"/>
    <w:rsid w:val="009973A2"/>
    <w:rsid w:val="00997BC4"/>
    <w:rsid w:val="009A0BF6"/>
    <w:rsid w:val="009A1BC0"/>
    <w:rsid w:val="009A1FFA"/>
    <w:rsid w:val="009A35CB"/>
    <w:rsid w:val="009A3872"/>
    <w:rsid w:val="009A3933"/>
    <w:rsid w:val="009A47AE"/>
    <w:rsid w:val="009A4A92"/>
    <w:rsid w:val="009A4F44"/>
    <w:rsid w:val="009A505F"/>
    <w:rsid w:val="009A59E6"/>
    <w:rsid w:val="009A5A91"/>
    <w:rsid w:val="009A6137"/>
    <w:rsid w:val="009A6E0D"/>
    <w:rsid w:val="009A6FDB"/>
    <w:rsid w:val="009B0361"/>
    <w:rsid w:val="009B03C5"/>
    <w:rsid w:val="009B04FF"/>
    <w:rsid w:val="009B07D4"/>
    <w:rsid w:val="009B12AA"/>
    <w:rsid w:val="009B1BF7"/>
    <w:rsid w:val="009B2A42"/>
    <w:rsid w:val="009B2C79"/>
    <w:rsid w:val="009B32B5"/>
    <w:rsid w:val="009B337A"/>
    <w:rsid w:val="009B3925"/>
    <w:rsid w:val="009B40A9"/>
    <w:rsid w:val="009B42CF"/>
    <w:rsid w:val="009B4EC1"/>
    <w:rsid w:val="009B510C"/>
    <w:rsid w:val="009B5156"/>
    <w:rsid w:val="009B55AE"/>
    <w:rsid w:val="009B5888"/>
    <w:rsid w:val="009B6532"/>
    <w:rsid w:val="009B676B"/>
    <w:rsid w:val="009B6A60"/>
    <w:rsid w:val="009B6FDE"/>
    <w:rsid w:val="009B7664"/>
    <w:rsid w:val="009B7CB9"/>
    <w:rsid w:val="009C0A93"/>
    <w:rsid w:val="009C0B58"/>
    <w:rsid w:val="009C0D36"/>
    <w:rsid w:val="009C1296"/>
    <w:rsid w:val="009C2085"/>
    <w:rsid w:val="009C2450"/>
    <w:rsid w:val="009C524A"/>
    <w:rsid w:val="009C56D7"/>
    <w:rsid w:val="009C5C82"/>
    <w:rsid w:val="009C626F"/>
    <w:rsid w:val="009C7A61"/>
    <w:rsid w:val="009D02FC"/>
    <w:rsid w:val="009D0881"/>
    <w:rsid w:val="009D09C0"/>
    <w:rsid w:val="009D0C42"/>
    <w:rsid w:val="009D17A8"/>
    <w:rsid w:val="009D1FC7"/>
    <w:rsid w:val="009D21F8"/>
    <w:rsid w:val="009D32E1"/>
    <w:rsid w:val="009D3B8D"/>
    <w:rsid w:val="009D3C14"/>
    <w:rsid w:val="009D3C52"/>
    <w:rsid w:val="009D42C5"/>
    <w:rsid w:val="009D4F3C"/>
    <w:rsid w:val="009D55F2"/>
    <w:rsid w:val="009D5804"/>
    <w:rsid w:val="009D5DC2"/>
    <w:rsid w:val="009D64B8"/>
    <w:rsid w:val="009D66CC"/>
    <w:rsid w:val="009D7107"/>
    <w:rsid w:val="009D71FB"/>
    <w:rsid w:val="009D77AA"/>
    <w:rsid w:val="009E0AE2"/>
    <w:rsid w:val="009E11F4"/>
    <w:rsid w:val="009E1203"/>
    <w:rsid w:val="009E17F8"/>
    <w:rsid w:val="009E18E9"/>
    <w:rsid w:val="009E2817"/>
    <w:rsid w:val="009E2A4D"/>
    <w:rsid w:val="009E2DCB"/>
    <w:rsid w:val="009E3A74"/>
    <w:rsid w:val="009E51A0"/>
    <w:rsid w:val="009E5F01"/>
    <w:rsid w:val="009E6F81"/>
    <w:rsid w:val="009E7B89"/>
    <w:rsid w:val="009E7C21"/>
    <w:rsid w:val="009F0065"/>
    <w:rsid w:val="009F046F"/>
    <w:rsid w:val="009F292A"/>
    <w:rsid w:val="009F2F62"/>
    <w:rsid w:val="009F30C2"/>
    <w:rsid w:val="009F39B7"/>
    <w:rsid w:val="009F41DC"/>
    <w:rsid w:val="009F5962"/>
    <w:rsid w:val="009F5C39"/>
    <w:rsid w:val="009F5F99"/>
    <w:rsid w:val="009F662D"/>
    <w:rsid w:val="009F6A57"/>
    <w:rsid w:val="009F6E9B"/>
    <w:rsid w:val="009F70F3"/>
    <w:rsid w:val="00A01592"/>
    <w:rsid w:val="00A0186A"/>
    <w:rsid w:val="00A019CF"/>
    <w:rsid w:val="00A0222E"/>
    <w:rsid w:val="00A02B7A"/>
    <w:rsid w:val="00A02E35"/>
    <w:rsid w:val="00A03890"/>
    <w:rsid w:val="00A03AA1"/>
    <w:rsid w:val="00A03CB3"/>
    <w:rsid w:val="00A042C5"/>
    <w:rsid w:val="00A05C13"/>
    <w:rsid w:val="00A0606B"/>
    <w:rsid w:val="00A060F9"/>
    <w:rsid w:val="00A0648D"/>
    <w:rsid w:val="00A06875"/>
    <w:rsid w:val="00A06CED"/>
    <w:rsid w:val="00A06ED4"/>
    <w:rsid w:val="00A06F91"/>
    <w:rsid w:val="00A07B31"/>
    <w:rsid w:val="00A10060"/>
    <w:rsid w:val="00A10381"/>
    <w:rsid w:val="00A10BD6"/>
    <w:rsid w:val="00A10D6E"/>
    <w:rsid w:val="00A111E8"/>
    <w:rsid w:val="00A11279"/>
    <w:rsid w:val="00A1234E"/>
    <w:rsid w:val="00A123D9"/>
    <w:rsid w:val="00A12A0A"/>
    <w:rsid w:val="00A12A90"/>
    <w:rsid w:val="00A1360B"/>
    <w:rsid w:val="00A138C5"/>
    <w:rsid w:val="00A147F8"/>
    <w:rsid w:val="00A14E08"/>
    <w:rsid w:val="00A15DAB"/>
    <w:rsid w:val="00A15FE4"/>
    <w:rsid w:val="00A1742F"/>
    <w:rsid w:val="00A201C9"/>
    <w:rsid w:val="00A2080D"/>
    <w:rsid w:val="00A21518"/>
    <w:rsid w:val="00A21587"/>
    <w:rsid w:val="00A22632"/>
    <w:rsid w:val="00A2350F"/>
    <w:rsid w:val="00A238F5"/>
    <w:rsid w:val="00A23B6C"/>
    <w:rsid w:val="00A2436F"/>
    <w:rsid w:val="00A244EA"/>
    <w:rsid w:val="00A247C1"/>
    <w:rsid w:val="00A248D4"/>
    <w:rsid w:val="00A25348"/>
    <w:rsid w:val="00A2651F"/>
    <w:rsid w:val="00A26F3D"/>
    <w:rsid w:val="00A30E18"/>
    <w:rsid w:val="00A31628"/>
    <w:rsid w:val="00A3193B"/>
    <w:rsid w:val="00A31A19"/>
    <w:rsid w:val="00A31BBD"/>
    <w:rsid w:val="00A322EB"/>
    <w:rsid w:val="00A3369D"/>
    <w:rsid w:val="00A33833"/>
    <w:rsid w:val="00A33A8D"/>
    <w:rsid w:val="00A33D5A"/>
    <w:rsid w:val="00A352CD"/>
    <w:rsid w:val="00A35301"/>
    <w:rsid w:val="00A3538F"/>
    <w:rsid w:val="00A358DB"/>
    <w:rsid w:val="00A36540"/>
    <w:rsid w:val="00A36554"/>
    <w:rsid w:val="00A36C3A"/>
    <w:rsid w:val="00A37071"/>
    <w:rsid w:val="00A370D4"/>
    <w:rsid w:val="00A374E5"/>
    <w:rsid w:val="00A37664"/>
    <w:rsid w:val="00A40991"/>
    <w:rsid w:val="00A448D1"/>
    <w:rsid w:val="00A45C2C"/>
    <w:rsid w:val="00A460A8"/>
    <w:rsid w:val="00A46228"/>
    <w:rsid w:val="00A46351"/>
    <w:rsid w:val="00A468F5"/>
    <w:rsid w:val="00A47E88"/>
    <w:rsid w:val="00A503BF"/>
    <w:rsid w:val="00A5059B"/>
    <w:rsid w:val="00A50AD8"/>
    <w:rsid w:val="00A50ED5"/>
    <w:rsid w:val="00A50FB4"/>
    <w:rsid w:val="00A510E1"/>
    <w:rsid w:val="00A51572"/>
    <w:rsid w:val="00A5228F"/>
    <w:rsid w:val="00A52552"/>
    <w:rsid w:val="00A53868"/>
    <w:rsid w:val="00A54690"/>
    <w:rsid w:val="00A547D7"/>
    <w:rsid w:val="00A5482B"/>
    <w:rsid w:val="00A548DC"/>
    <w:rsid w:val="00A55630"/>
    <w:rsid w:val="00A55CCB"/>
    <w:rsid w:val="00A56672"/>
    <w:rsid w:val="00A56F33"/>
    <w:rsid w:val="00A570D9"/>
    <w:rsid w:val="00A578C5"/>
    <w:rsid w:val="00A57CAD"/>
    <w:rsid w:val="00A603C7"/>
    <w:rsid w:val="00A60AD3"/>
    <w:rsid w:val="00A60C0B"/>
    <w:rsid w:val="00A60F1F"/>
    <w:rsid w:val="00A625BC"/>
    <w:rsid w:val="00A62733"/>
    <w:rsid w:val="00A6299C"/>
    <w:rsid w:val="00A63173"/>
    <w:rsid w:val="00A63505"/>
    <w:rsid w:val="00A6362E"/>
    <w:rsid w:val="00A63757"/>
    <w:rsid w:val="00A64405"/>
    <w:rsid w:val="00A651B3"/>
    <w:rsid w:val="00A659FA"/>
    <w:rsid w:val="00A65B99"/>
    <w:rsid w:val="00A66EC8"/>
    <w:rsid w:val="00A67F0A"/>
    <w:rsid w:val="00A714A4"/>
    <w:rsid w:val="00A71D33"/>
    <w:rsid w:val="00A721CD"/>
    <w:rsid w:val="00A7297C"/>
    <w:rsid w:val="00A7317E"/>
    <w:rsid w:val="00A73A75"/>
    <w:rsid w:val="00A74920"/>
    <w:rsid w:val="00A74B86"/>
    <w:rsid w:val="00A758AE"/>
    <w:rsid w:val="00A75B6F"/>
    <w:rsid w:val="00A765CF"/>
    <w:rsid w:val="00A80485"/>
    <w:rsid w:val="00A809B3"/>
    <w:rsid w:val="00A809B9"/>
    <w:rsid w:val="00A81272"/>
    <w:rsid w:val="00A81E14"/>
    <w:rsid w:val="00A8267C"/>
    <w:rsid w:val="00A8278D"/>
    <w:rsid w:val="00A82B91"/>
    <w:rsid w:val="00A8346A"/>
    <w:rsid w:val="00A840A9"/>
    <w:rsid w:val="00A84135"/>
    <w:rsid w:val="00A8513F"/>
    <w:rsid w:val="00A8550C"/>
    <w:rsid w:val="00A85D32"/>
    <w:rsid w:val="00A868AE"/>
    <w:rsid w:val="00A87734"/>
    <w:rsid w:val="00A87DA1"/>
    <w:rsid w:val="00A90A06"/>
    <w:rsid w:val="00A92584"/>
    <w:rsid w:val="00A92621"/>
    <w:rsid w:val="00A92E76"/>
    <w:rsid w:val="00A9350F"/>
    <w:rsid w:val="00A93D56"/>
    <w:rsid w:val="00A93F48"/>
    <w:rsid w:val="00A93F9D"/>
    <w:rsid w:val="00A947C4"/>
    <w:rsid w:val="00A9501E"/>
    <w:rsid w:val="00A95A0E"/>
    <w:rsid w:val="00A966AB"/>
    <w:rsid w:val="00A967CA"/>
    <w:rsid w:val="00A976A7"/>
    <w:rsid w:val="00AA0A28"/>
    <w:rsid w:val="00AA3910"/>
    <w:rsid w:val="00AA3B3D"/>
    <w:rsid w:val="00AA407E"/>
    <w:rsid w:val="00AA4668"/>
    <w:rsid w:val="00AA4B2B"/>
    <w:rsid w:val="00AA519A"/>
    <w:rsid w:val="00AA5238"/>
    <w:rsid w:val="00AA5252"/>
    <w:rsid w:val="00AA5497"/>
    <w:rsid w:val="00AA6206"/>
    <w:rsid w:val="00AA63DE"/>
    <w:rsid w:val="00AA6D7C"/>
    <w:rsid w:val="00AA7036"/>
    <w:rsid w:val="00AA745A"/>
    <w:rsid w:val="00AA78FC"/>
    <w:rsid w:val="00AB0B15"/>
    <w:rsid w:val="00AB17C5"/>
    <w:rsid w:val="00AB1853"/>
    <w:rsid w:val="00AB1D69"/>
    <w:rsid w:val="00AB25FA"/>
    <w:rsid w:val="00AB2CCC"/>
    <w:rsid w:val="00AB46D3"/>
    <w:rsid w:val="00AB4BBC"/>
    <w:rsid w:val="00AB5EB3"/>
    <w:rsid w:val="00AB64FF"/>
    <w:rsid w:val="00AB6598"/>
    <w:rsid w:val="00AC1142"/>
    <w:rsid w:val="00AC12CB"/>
    <w:rsid w:val="00AC2757"/>
    <w:rsid w:val="00AC2BB1"/>
    <w:rsid w:val="00AC366D"/>
    <w:rsid w:val="00AC368A"/>
    <w:rsid w:val="00AC4DAB"/>
    <w:rsid w:val="00AC4F00"/>
    <w:rsid w:val="00AC5A07"/>
    <w:rsid w:val="00AC5C9C"/>
    <w:rsid w:val="00AC6139"/>
    <w:rsid w:val="00AC634E"/>
    <w:rsid w:val="00AC647C"/>
    <w:rsid w:val="00AC68CD"/>
    <w:rsid w:val="00AC6C50"/>
    <w:rsid w:val="00AC7A67"/>
    <w:rsid w:val="00AD0558"/>
    <w:rsid w:val="00AD07A8"/>
    <w:rsid w:val="00AD0AA3"/>
    <w:rsid w:val="00AD14A6"/>
    <w:rsid w:val="00AD1B55"/>
    <w:rsid w:val="00AD1E0F"/>
    <w:rsid w:val="00AD1E57"/>
    <w:rsid w:val="00AD22BC"/>
    <w:rsid w:val="00AD2F49"/>
    <w:rsid w:val="00AD5B47"/>
    <w:rsid w:val="00AD67B7"/>
    <w:rsid w:val="00AD738F"/>
    <w:rsid w:val="00AE04DD"/>
    <w:rsid w:val="00AE0D81"/>
    <w:rsid w:val="00AE2175"/>
    <w:rsid w:val="00AE21F4"/>
    <w:rsid w:val="00AE233C"/>
    <w:rsid w:val="00AE2417"/>
    <w:rsid w:val="00AE244B"/>
    <w:rsid w:val="00AE24DB"/>
    <w:rsid w:val="00AE33E5"/>
    <w:rsid w:val="00AE3D9F"/>
    <w:rsid w:val="00AE3DCD"/>
    <w:rsid w:val="00AE4021"/>
    <w:rsid w:val="00AE459D"/>
    <w:rsid w:val="00AE6BA0"/>
    <w:rsid w:val="00AE6ECA"/>
    <w:rsid w:val="00AE7047"/>
    <w:rsid w:val="00AE7580"/>
    <w:rsid w:val="00AE79C8"/>
    <w:rsid w:val="00AF094C"/>
    <w:rsid w:val="00AF0E5F"/>
    <w:rsid w:val="00AF138C"/>
    <w:rsid w:val="00AF16C0"/>
    <w:rsid w:val="00AF1993"/>
    <w:rsid w:val="00AF1CBF"/>
    <w:rsid w:val="00AF2362"/>
    <w:rsid w:val="00AF23B2"/>
    <w:rsid w:val="00AF24F0"/>
    <w:rsid w:val="00AF260B"/>
    <w:rsid w:val="00AF2CAF"/>
    <w:rsid w:val="00AF4180"/>
    <w:rsid w:val="00AF46F9"/>
    <w:rsid w:val="00AF4CBE"/>
    <w:rsid w:val="00AF5A45"/>
    <w:rsid w:val="00AF5D92"/>
    <w:rsid w:val="00AF67BC"/>
    <w:rsid w:val="00AF6FD1"/>
    <w:rsid w:val="00AF7056"/>
    <w:rsid w:val="00AF7AE1"/>
    <w:rsid w:val="00B00189"/>
    <w:rsid w:val="00B00210"/>
    <w:rsid w:val="00B00A9B"/>
    <w:rsid w:val="00B00AF1"/>
    <w:rsid w:val="00B00FE4"/>
    <w:rsid w:val="00B012F8"/>
    <w:rsid w:val="00B01FDB"/>
    <w:rsid w:val="00B026FC"/>
    <w:rsid w:val="00B02B41"/>
    <w:rsid w:val="00B02CC3"/>
    <w:rsid w:val="00B04A7A"/>
    <w:rsid w:val="00B05729"/>
    <w:rsid w:val="00B0656C"/>
    <w:rsid w:val="00B067A0"/>
    <w:rsid w:val="00B06B9C"/>
    <w:rsid w:val="00B0771C"/>
    <w:rsid w:val="00B077EB"/>
    <w:rsid w:val="00B10663"/>
    <w:rsid w:val="00B11F82"/>
    <w:rsid w:val="00B1214B"/>
    <w:rsid w:val="00B13414"/>
    <w:rsid w:val="00B135AF"/>
    <w:rsid w:val="00B13B8E"/>
    <w:rsid w:val="00B13F61"/>
    <w:rsid w:val="00B14A2F"/>
    <w:rsid w:val="00B169F5"/>
    <w:rsid w:val="00B173F4"/>
    <w:rsid w:val="00B17671"/>
    <w:rsid w:val="00B2031D"/>
    <w:rsid w:val="00B211B7"/>
    <w:rsid w:val="00B21258"/>
    <w:rsid w:val="00B21407"/>
    <w:rsid w:val="00B21599"/>
    <w:rsid w:val="00B21BEE"/>
    <w:rsid w:val="00B226C6"/>
    <w:rsid w:val="00B22992"/>
    <w:rsid w:val="00B22E7E"/>
    <w:rsid w:val="00B240FD"/>
    <w:rsid w:val="00B24AA3"/>
    <w:rsid w:val="00B24BE8"/>
    <w:rsid w:val="00B24C9E"/>
    <w:rsid w:val="00B250B5"/>
    <w:rsid w:val="00B2515F"/>
    <w:rsid w:val="00B25294"/>
    <w:rsid w:val="00B25840"/>
    <w:rsid w:val="00B275D9"/>
    <w:rsid w:val="00B30D2F"/>
    <w:rsid w:val="00B314FA"/>
    <w:rsid w:val="00B31E2B"/>
    <w:rsid w:val="00B31EA6"/>
    <w:rsid w:val="00B323E1"/>
    <w:rsid w:val="00B3293D"/>
    <w:rsid w:val="00B32B53"/>
    <w:rsid w:val="00B32E8D"/>
    <w:rsid w:val="00B330D9"/>
    <w:rsid w:val="00B33743"/>
    <w:rsid w:val="00B33EC9"/>
    <w:rsid w:val="00B347BC"/>
    <w:rsid w:val="00B3586F"/>
    <w:rsid w:val="00B359CB"/>
    <w:rsid w:val="00B36493"/>
    <w:rsid w:val="00B366E5"/>
    <w:rsid w:val="00B36F04"/>
    <w:rsid w:val="00B37090"/>
    <w:rsid w:val="00B37114"/>
    <w:rsid w:val="00B371B4"/>
    <w:rsid w:val="00B37C9F"/>
    <w:rsid w:val="00B37D09"/>
    <w:rsid w:val="00B37F64"/>
    <w:rsid w:val="00B4093A"/>
    <w:rsid w:val="00B40BF4"/>
    <w:rsid w:val="00B41994"/>
    <w:rsid w:val="00B41BF4"/>
    <w:rsid w:val="00B41CBB"/>
    <w:rsid w:val="00B41EC9"/>
    <w:rsid w:val="00B42B8B"/>
    <w:rsid w:val="00B42C00"/>
    <w:rsid w:val="00B4330A"/>
    <w:rsid w:val="00B43EEB"/>
    <w:rsid w:val="00B443A6"/>
    <w:rsid w:val="00B449F8"/>
    <w:rsid w:val="00B44A11"/>
    <w:rsid w:val="00B4502A"/>
    <w:rsid w:val="00B4596B"/>
    <w:rsid w:val="00B46146"/>
    <w:rsid w:val="00B46647"/>
    <w:rsid w:val="00B46A0E"/>
    <w:rsid w:val="00B4718C"/>
    <w:rsid w:val="00B47551"/>
    <w:rsid w:val="00B47AF4"/>
    <w:rsid w:val="00B503DD"/>
    <w:rsid w:val="00B5048B"/>
    <w:rsid w:val="00B50642"/>
    <w:rsid w:val="00B516C9"/>
    <w:rsid w:val="00B51FA6"/>
    <w:rsid w:val="00B52341"/>
    <w:rsid w:val="00B5238B"/>
    <w:rsid w:val="00B52BAA"/>
    <w:rsid w:val="00B542C0"/>
    <w:rsid w:val="00B55935"/>
    <w:rsid w:val="00B55BF9"/>
    <w:rsid w:val="00B55EAC"/>
    <w:rsid w:val="00B55F11"/>
    <w:rsid w:val="00B55F57"/>
    <w:rsid w:val="00B56652"/>
    <w:rsid w:val="00B573A3"/>
    <w:rsid w:val="00B603F2"/>
    <w:rsid w:val="00B6077F"/>
    <w:rsid w:val="00B609CF"/>
    <w:rsid w:val="00B615A4"/>
    <w:rsid w:val="00B62229"/>
    <w:rsid w:val="00B62373"/>
    <w:rsid w:val="00B62593"/>
    <w:rsid w:val="00B6274A"/>
    <w:rsid w:val="00B629A8"/>
    <w:rsid w:val="00B62BBD"/>
    <w:rsid w:val="00B62D6C"/>
    <w:rsid w:val="00B63430"/>
    <w:rsid w:val="00B649C6"/>
    <w:rsid w:val="00B64B8D"/>
    <w:rsid w:val="00B64BD7"/>
    <w:rsid w:val="00B66076"/>
    <w:rsid w:val="00B66524"/>
    <w:rsid w:val="00B66765"/>
    <w:rsid w:val="00B66DE4"/>
    <w:rsid w:val="00B679F0"/>
    <w:rsid w:val="00B67FBA"/>
    <w:rsid w:val="00B70255"/>
    <w:rsid w:val="00B70B14"/>
    <w:rsid w:val="00B72949"/>
    <w:rsid w:val="00B72E60"/>
    <w:rsid w:val="00B73302"/>
    <w:rsid w:val="00B73EA8"/>
    <w:rsid w:val="00B759C5"/>
    <w:rsid w:val="00B75C5C"/>
    <w:rsid w:val="00B75E96"/>
    <w:rsid w:val="00B76999"/>
    <w:rsid w:val="00B77A28"/>
    <w:rsid w:val="00B77AD7"/>
    <w:rsid w:val="00B77C01"/>
    <w:rsid w:val="00B77F7A"/>
    <w:rsid w:val="00B80EA6"/>
    <w:rsid w:val="00B813B5"/>
    <w:rsid w:val="00B822F9"/>
    <w:rsid w:val="00B82C73"/>
    <w:rsid w:val="00B82DC3"/>
    <w:rsid w:val="00B83817"/>
    <w:rsid w:val="00B840C8"/>
    <w:rsid w:val="00B84168"/>
    <w:rsid w:val="00B84C64"/>
    <w:rsid w:val="00B850B0"/>
    <w:rsid w:val="00B8562C"/>
    <w:rsid w:val="00B85C0C"/>
    <w:rsid w:val="00B8609D"/>
    <w:rsid w:val="00B8626B"/>
    <w:rsid w:val="00B8678B"/>
    <w:rsid w:val="00B87128"/>
    <w:rsid w:val="00B877A1"/>
    <w:rsid w:val="00B877D3"/>
    <w:rsid w:val="00B87B2C"/>
    <w:rsid w:val="00B903A4"/>
    <w:rsid w:val="00B91F16"/>
    <w:rsid w:val="00B94238"/>
    <w:rsid w:val="00B944F9"/>
    <w:rsid w:val="00B947D8"/>
    <w:rsid w:val="00B95499"/>
    <w:rsid w:val="00B95D2E"/>
    <w:rsid w:val="00B9696B"/>
    <w:rsid w:val="00B96A29"/>
    <w:rsid w:val="00B97246"/>
    <w:rsid w:val="00B97636"/>
    <w:rsid w:val="00B97ADD"/>
    <w:rsid w:val="00BA111B"/>
    <w:rsid w:val="00BA23E0"/>
    <w:rsid w:val="00BA364F"/>
    <w:rsid w:val="00BA3BA8"/>
    <w:rsid w:val="00BA4217"/>
    <w:rsid w:val="00BA4742"/>
    <w:rsid w:val="00BA47A1"/>
    <w:rsid w:val="00BA486F"/>
    <w:rsid w:val="00BA5289"/>
    <w:rsid w:val="00BA5BB8"/>
    <w:rsid w:val="00BA5C54"/>
    <w:rsid w:val="00BA5E15"/>
    <w:rsid w:val="00BA5FDB"/>
    <w:rsid w:val="00BA643E"/>
    <w:rsid w:val="00BA6637"/>
    <w:rsid w:val="00BA6663"/>
    <w:rsid w:val="00BA6C1A"/>
    <w:rsid w:val="00BA74ED"/>
    <w:rsid w:val="00BA7603"/>
    <w:rsid w:val="00BB0348"/>
    <w:rsid w:val="00BB0700"/>
    <w:rsid w:val="00BB09CB"/>
    <w:rsid w:val="00BB0AEC"/>
    <w:rsid w:val="00BB2DA4"/>
    <w:rsid w:val="00BB3042"/>
    <w:rsid w:val="00BB364E"/>
    <w:rsid w:val="00BB465B"/>
    <w:rsid w:val="00BB4A7C"/>
    <w:rsid w:val="00BB4FE8"/>
    <w:rsid w:val="00BB523F"/>
    <w:rsid w:val="00BB5349"/>
    <w:rsid w:val="00BB5B9A"/>
    <w:rsid w:val="00BB64D2"/>
    <w:rsid w:val="00BB66E9"/>
    <w:rsid w:val="00BB73A3"/>
    <w:rsid w:val="00BC03C8"/>
    <w:rsid w:val="00BC048C"/>
    <w:rsid w:val="00BC1556"/>
    <w:rsid w:val="00BC1667"/>
    <w:rsid w:val="00BC2ED7"/>
    <w:rsid w:val="00BC40AA"/>
    <w:rsid w:val="00BC42C7"/>
    <w:rsid w:val="00BC4608"/>
    <w:rsid w:val="00BC4A9C"/>
    <w:rsid w:val="00BC4FC3"/>
    <w:rsid w:val="00BC50A4"/>
    <w:rsid w:val="00BC527D"/>
    <w:rsid w:val="00BC59C0"/>
    <w:rsid w:val="00BC765C"/>
    <w:rsid w:val="00BC7801"/>
    <w:rsid w:val="00BD0460"/>
    <w:rsid w:val="00BD046A"/>
    <w:rsid w:val="00BD0500"/>
    <w:rsid w:val="00BD05B2"/>
    <w:rsid w:val="00BD0A75"/>
    <w:rsid w:val="00BD1042"/>
    <w:rsid w:val="00BD24E3"/>
    <w:rsid w:val="00BD25D4"/>
    <w:rsid w:val="00BD3E21"/>
    <w:rsid w:val="00BD4B94"/>
    <w:rsid w:val="00BD5CC4"/>
    <w:rsid w:val="00BD6380"/>
    <w:rsid w:val="00BD77F9"/>
    <w:rsid w:val="00BE04D9"/>
    <w:rsid w:val="00BE05E2"/>
    <w:rsid w:val="00BE0D0A"/>
    <w:rsid w:val="00BE0D83"/>
    <w:rsid w:val="00BE1650"/>
    <w:rsid w:val="00BE3CC2"/>
    <w:rsid w:val="00BE4093"/>
    <w:rsid w:val="00BE40DD"/>
    <w:rsid w:val="00BE5193"/>
    <w:rsid w:val="00BE5464"/>
    <w:rsid w:val="00BE5B34"/>
    <w:rsid w:val="00BE5D20"/>
    <w:rsid w:val="00BE5EF2"/>
    <w:rsid w:val="00BE6614"/>
    <w:rsid w:val="00BE6A00"/>
    <w:rsid w:val="00BE76B7"/>
    <w:rsid w:val="00BE7C32"/>
    <w:rsid w:val="00BE7FE1"/>
    <w:rsid w:val="00BF067D"/>
    <w:rsid w:val="00BF0C2D"/>
    <w:rsid w:val="00BF1A72"/>
    <w:rsid w:val="00BF20C6"/>
    <w:rsid w:val="00BF34C2"/>
    <w:rsid w:val="00BF34CA"/>
    <w:rsid w:val="00BF3EFE"/>
    <w:rsid w:val="00BF415C"/>
    <w:rsid w:val="00BF4652"/>
    <w:rsid w:val="00BF4B66"/>
    <w:rsid w:val="00BF5D26"/>
    <w:rsid w:val="00BF5FF8"/>
    <w:rsid w:val="00BF6373"/>
    <w:rsid w:val="00BF6E51"/>
    <w:rsid w:val="00BF7E67"/>
    <w:rsid w:val="00C0078C"/>
    <w:rsid w:val="00C00804"/>
    <w:rsid w:val="00C0124C"/>
    <w:rsid w:val="00C012B3"/>
    <w:rsid w:val="00C021F5"/>
    <w:rsid w:val="00C02652"/>
    <w:rsid w:val="00C02AE0"/>
    <w:rsid w:val="00C02D6A"/>
    <w:rsid w:val="00C035A4"/>
    <w:rsid w:val="00C03CFF"/>
    <w:rsid w:val="00C045FB"/>
    <w:rsid w:val="00C04BB8"/>
    <w:rsid w:val="00C05289"/>
    <w:rsid w:val="00C055BA"/>
    <w:rsid w:val="00C0627E"/>
    <w:rsid w:val="00C06D2B"/>
    <w:rsid w:val="00C06F16"/>
    <w:rsid w:val="00C07157"/>
    <w:rsid w:val="00C11D8C"/>
    <w:rsid w:val="00C120ED"/>
    <w:rsid w:val="00C1303D"/>
    <w:rsid w:val="00C13C42"/>
    <w:rsid w:val="00C147FB"/>
    <w:rsid w:val="00C14F49"/>
    <w:rsid w:val="00C15088"/>
    <w:rsid w:val="00C1513F"/>
    <w:rsid w:val="00C1578A"/>
    <w:rsid w:val="00C158D1"/>
    <w:rsid w:val="00C15C30"/>
    <w:rsid w:val="00C175B5"/>
    <w:rsid w:val="00C17B06"/>
    <w:rsid w:val="00C17B4D"/>
    <w:rsid w:val="00C204AA"/>
    <w:rsid w:val="00C2074D"/>
    <w:rsid w:val="00C21010"/>
    <w:rsid w:val="00C218A7"/>
    <w:rsid w:val="00C22F75"/>
    <w:rsid w:val="00C236E5"/>
    <w:rsid w:val="00C2411D"/>
    <w:rsid w:val="00C2448D"/>
    <w:rsid w:val="00C248E0"/>
    <w:rsid w:val="00C24F24"/>
    <w:rsid w:val="00C25EFF"/>
    <w:rsid w:val="00C26991"/>
    <w:rsid w:val="00C26D80"/>
    <w:rsid w:val="00C27211"/>
    <w:rsid w:val="00C27EAA"/>
    <w:rsid w:val="00C27FD4"/>
    <w:rsid w:val="00C3074A"/>
    <w:rsid w:val="00C309E7"/>
    <w:rsid w:val="00C30C0C"/>
    <w:rsid w:val="00C3132A"/>
    <w:rsid w:val="00C3200F"/>
    <w:rsid w:val="00C322B1"/>
    <w:rsid w:val="00C32406"/>
    <w:rsid w:val="00C32421"/>
    <w:rsid w:val="00C32C6A"/>
    <w:rsid w:val="00C32EAA"/>
    <w:rsid w:val="00C3393C"/>
    <w:rsid w:val="00C34385"/>
    <w:rsid w:val="00C3553D"/>
    <w:rsid w:val="00C35C54"/>
    <w:rsid w:val="00C3619D"/>
    <w:rsid w:val="00C3665F"/>
    <w:rsid w:val="00C36942"/>
    <w:rsid w:val="00C3755B"/>
    <w:rsid w:val="00C375B9"/>
    <w:rsid w:val="00C37C09"/>
    <w:rsid w:val="00C41715"/>
    <w:rsid w:val="00C42F01"/>
    <w:rsid w:val="00C43024"/>
    <w:rsid w:val="00C43EF8"/>
    <w:rsid w:val="00C444E0"/>
    <w:rsid w:val="00C4453A"/>
    <w:rsid w:val="00C4460E"/>
    <w:rsid w:val="00C4487C"/>
    <w:rsid w:val="00C44959"/>
    <w:rsid w:val="00C44EF8"/>
    <w:rsid w:val="00C45634"/>
    <w:rsid w:val="00C459FF"/>
    <w:rsid w:val="00C4606D"/>
    <w:rsid w:val="00C46693"/>
    <w:rsid w:val="00C47A4D"/>
    <w:rsid w:val="00C50CB2"/>
    <w:rsid w:val="00C537D6"/>
    <w:rsid w:val="00C55191"/>
    <w:rsid w:val="00C559B2"/>
    <w:rsid w:val="00C55B50"/>
    <w:rsid w:val="00C55DB0"/>
    <w:rsid w:val="00C55E73"/>
    <w:rsid w:val="00C56609"/>
    <w:rsid w:val="00C568FE"/>
    <w:rsid w:val="00C56C85"/>
    <w:rsid w:val="00C56C8C"/>
    <w:rsid w:val="00C56FC7"/>
    <w:rsid w:val="00C573D9"/>
    <w:rsid w:val="00C57645"/>
    <w:rsid w:val="00C579B1"/>
    <w:rsid w:val="00C6004F"/>
    <w:rsid w:val="00C60269"/>
    <w:rsid w:val="00C60291"/>
    <w:rsid w:val="00C60EB2"/>
    <w:rsid w:val="00C61DAC"/>
    <w:rsid w:val="00C638BC"/>
    <w:rsid w:val="00C63D35"/>
    <w:rsid w:val="00C64794"/>
    <w:rsid w:val="00C65145"/>
    <w:rsid w:val="00C6548B"/>
    <w:rsid w:val="00C65556"/>
    <w:rsid w:val="00C65B84"/>
    <w:rsid w:val="00C664E2"/>
    <w:rsid w:val="00C670C7"/>
    <w:rsid w:val="00C67E8D"/>
    <w:rsid w:val="00C7007C"/>
    <w:rsid w:val="00C70520"/>
    <w:rsid w:val="00C71116"/>
    <w:rsid w:val="00C717B5"/>
    <w:rsid w:val="00C71A41"/>
    <w:rsid w:val="00C72A1E"/>
    <w:rsid w:val="00C72D4D"/>
    <w:rsid w:val="00C7340A"/>
    <w:rsid w:val="00C745D2"/>
    <w:rsid w:val="00C753EE"/>
    <w:rsid w:val="00C75625"/>
    <w:rsid w:val="00C757D5"/>
    <w:rsid w:val="00C767E2"/>
    <w:rsid w:val="00C76B70"/>
    <w:rsid w:val="00C773C8"/>
    <w:rsid w:val="00C80482"/>
    <w:rsid w:val="00C80BF6"/>
    <w:rsid w:val="00C80DA6"/>
    <w:rsid w:val="00C81775"/>
    <w:rsid w:val="00C818CB"/>
    <w:rsid w:val="00C82A4F"/>
    <w:rsid w:val="00C83918"/>
    <w:rsid w:val="00C83C8B"/>
    <w:rsid w:val="00C83D4D"/>
    <w:rsid w:val="00C84F16"/>
    <w:rsid w:val="00C852E9"/>
    <w:rsid w:val="00C859E3"/>
    <w:rsid w:val="00C86358"/>
    <w:rsid w:val="00C864DE"/>
    <w:rsid w:val="00C864E5"/>
    <w:rsid w:val="00C865FA"/>
    <w:rsid w:val="00C86B5B"/>
    <w:rsid w:val="00C86CAE"/>
    <w:rsid w:val="00C875E3"/>
    <w:rsid w:val="00C87A75"/>
    <w:rsid w:val="00C90049"/>
    <w:rsid w:val="00C916D0"/>
    <w:rsid w:val="00C91B97"/>
    <w:rsid w:val="00C92143"/>
    <w:rsid w:val="00C924B5"/>
    <w:rsid w:val="00C92C19"/>
    <w:rsid w:val="00C93BEB"/>
    <w:rsid w:val="00C93E6B"/>
    <w:rsid w:val="00C950D0"/>
    <w:rsid w:val="00C965E1"/>
    <w:rsid w:val="00C96CF7"/>
    <w:rsid w:val="00C978B3"/>
    <w:rsid w:val="00C97A7D"/>
    <w:rsid w:val="00C97E2E"/>
    <w:rsid w:val="00CA03C3"/>
    <w:rsid w:val="00CA0ABF"/>
    <w:rsid w:val="00CA11DF"/>
    <w:rsid w:val="00CA2117"/>
    <w:rsid w:val="00CA3856"/>
    <w:rsid w:val="00CA3A69"/>
    <w:rsid w:val="00CA3EE2"/>
    <w:rsid w:val="00CA4589"/>
    <w:rsid w:val="00CA49E7"/>
    <w:rsid w:val="00CA4DE3"/>
    <w:rsid w:val="00CA4EA7"/>
    <w:rsid w:val="00CA547B"/>
    <w:rsid w:val="00CB1E24"/>
    <w:rsid w:val="00CB3204"/>
    <w:rsid w:val="00CB346C"/>
    <w:rsid w:val="00CB39EE"/>
    <w:rsid w:val="00CB551C"/>
    <w:rsid w:val="00CB5879"/>
    <w:rsid w:val="00CB5BB8"/>
    <w:rsid w:val="00CB618A"/>
    <w:rsid w:val="00CB6695"/>
    <w:rsid w:val="00CB66FD"/>
    <w:rsid w:val="00CB7420"/>
    <w:rsid w:val="00CB78E8"/>
    <w:rsid w:val="00CC1729"/>
    <w:rsid w:val="00CC1AEA"/>
    <w:rsid w:val="00CC283D"/>
    <w:rsid w:val="00CC3266"/>
    <w:rsid w:val="00CC339C"/>
    <w:rsid w:val="00CC3519"/>
    <w:rsid w:val="00CC3FB2"/>
    <w:rsid w:val="00CC4F4A"/>
    <w:rsid w:val="00CC51D6"/>
    <w:rsid w:val="00CC5734"/>
    <w:rsid w:val="00CC5A87"/>
    <w:rsid w:val="00CC7529"/>
    <w:rsid w:val="00CD0E60"/>
    <w:rsid w:val="00CD2CE0"/>
    <w:rsid w:val="00CD3467"/>
    <w:rsid w:val="00CD3AF8"/>
    <w:rsid w:val="00CD3B92"/>
    <w:rsid w:val="00CD3F7B"/>
    <w:rsid w:val="00CD484B"/>
    <w:rsid w:val="00CD48A0"/>
    <w:rsid w:val="00CD4965"/>
    <w:rsid w:val="00CD503A"/>
    <w:rsid w:val="00CD52F8"/>
    <w:rsid w:val="00CD67C9"/>
    <w:rsid w:val="00CD7307"/>
    <w:rsid w:val="00CD736E"/>
    <w:rsid w:val="00CD79D9"/>
    <w:rsid w:val="00CD7B9E"/>
    <w:rsid w:val="00CE0F4F"/>
    <w:rsid w:val="00CE12A3"/>
    <w:rsid w:val="00CE12F3"/>
    <w:rsid w:val="00CE1419"/>
    <w:rsid w:val="00CE1867"/>
    <w:rsid w:val="00CE1C8D"/>
    <w:rsid w:val="00CE249F"/>
    <w:rsid w:val="00CE2CD1"/>
    <w:rsid w:val="00CE3920"/>
    <w:rsid w:val="00CE3B83"/>
    <w:rsid w:val="00CE3F29"/>
    <w:rsid w:val="00CE4204"/>
    <w:rsid w:val="00CE4B7E"/>
    <w:rsid w:val="00CE4D80"/>
    <w:rsid w:val="00CE4F96"/>
    <w:rsid w:val="00CE5234"/>
    <w:rsid w:val="00CE5475"/>
    <w:rsid w:val="00CE5EFD"/>
    <w:rsid w:val="00CE6381"/>
    <w:rsid w:val="00CE65C8"/>
    <w:rsid w:val="00CE6FAE"/>
    <w:rsid w:val="00CE7558"/>
    <w:rsid w:val="00CE7853"/>
    <w:rsid w:val="00CF0B34"/>
    <w:rsid w:val="00CF21AC"/>
    <w:rsid w:val="00CF2D33"/>
    <w:rsid w:val="00CF30EC"/>
    <w:rsid w:val="00CF4AD7"/>
    <w:rsid w:val="00CF633A"/>
    <w:rsid w:val="00CF636E"/>
    <w:rsid w:val="00CF69D0"/>
    <w:rsid w:val="00CF6A27"/>
    <w:rsid w:val="00CF6F56"/>
    <w:rsid w:val="00CF75E3"/>
    <w:rsid w:val="00CF7686"/>
    <w:rsid w:val="00CF7B5D"/>
    <w:rsid w:val="00D000A7"/>
    <w:rsid w:val="00D001D2"/>
    <w:rsid w:val="00D00255"/>
    <w:rsid w:val="00D005C0"/>
    <w:rsid w:val="00D005CB"/>
    <w:rsid w:val="00D00A9F"/>
    <w:rsid w:val="00D0254D"/>
    <w:rsid w:val="00D02F6D"/>
    <w:rsid w:val="00D0363D"/>
    <w:rsid w:val="00D04931"/>
    <w:rsid w:val="00D057E3"/>
    <w:rsid w:val="00D05D1B"/>
    <w:rsid w:val="00D05E6A"/>
    <w:rsid w:val="00D0623A"/>
    <w:rsid w:val="00D065E7"/>
    <w:rsid w:val="00D0789D"/>
    <w:rsid w:val="00D07B3C"/>
    <w:rsid w:val="00D07DE3"/>
    <w:rsid w:val="00D07F8C"/>
    <w:rsid w:val="00D10A9E"/>
    <w:rsid w:val="00D113D8"/>
    <w:rsid w:val="00D12AB1"/>
    <w:rsid w:val="00D13309"/>
    <w:rsid w:val="00D13A1E"/>
    <w:rsid w:val="00D13B0E"/>
    <w:rsid w:val="00D13B56"/>
    <w:rsid w:val="00D13E90"/>
    <w:rsid w:val="00D1419B"/>
    <w:rsid w:val="00D15505"/>
    <w:rsid w:val="00D156EB"/>
    <w:rsid w:val="00D15B04"/>
    <w:rsid w:val="00D16496"/>
    <w:rsid w:val="00D17265"/>
    <w:rsid w:val="00D17346"/>
    <w:rsid w:val="00D20160"/>
    <w:rsid w:val="00D20F28"/>
    <w:rsid w:val="00D21435"/>
    <w:rsid w:val="00D22583"/>
    <w:rsid w:val="00D226F8"/>
    <w:rsid w:val="00D23C3B"/>
    <w:rsid w:val="00D23DEC"/>
    <w:rsid w:val="00D241AD"/>
    <w:rsid w:val="00D243D2"/>
    <w:rsid w:val="00D246B4"/>
    <w:rsid w:val="00D24BF2"/>
    <w:rsid w:val="00D25688"/>
    <w:rsid w:val="00D27037"/>
    <w:rsid w:val="00D274B0"/>
    <w:rsid w:val="00D27E78"/>
    <w:rsid w:val="00D30580"/>
    <w:rsid w:val="00D30E4F"/>
    <w:rsid w:val="00D316DD"/>
    <w:rsid w:val="00D31F93"/>
    <w:rsid w:val="00D328CA"/>
    <w:rsid w:val="00D33484"/>
    <w:rsid w:val="00D334AE"/>
    <w:rsid w:val="00D3389B"/>
    <w:rsid w:val="00D339EE"/>
    <w:rsid w:val="00D34714"/>
    <w:rsid w:val="00D34B4B"/>
    <w:rsid w:val="00D3539B"/>
    <w:rsid w:val="00D359AA"/>
    <w:rsid w:val="00D35A0D"/>
    <w:rsid w:val="00D36A82"/>
    <w:rsid w:val="00D36C59"/>
    <w:rsid w:val="00D36D2E"/>
    <w:rsid w:val="00D36E5B"/>
    <w:rsid w:val="00D371BA"/>
    <w:rsid w:val="00D375D5"/>
    <w:rsid w:val="00D37CE6"/>
    <w:rsid w:val="00D4013A"/>
    <w:rsid w:val="00D401CE"/>
    <w:rsid w:val="00D4202C"/>
    <w:rsid w:val="00D42811"/>
    <w:rsid w:val="00D438F1"/>
    <w:rsid w:val="00D44689"/>
    <w:rsid w:val="00D453CA"/>
    <w:rsid w:val="00D466BF"/>
    <w:rsid w:val="00D469F2"/>
    <w:rsid w:val="00D50235"/>
    <w:rsid w:val="00D502DD"/>
    <w:rsid w:val="00D5079C"/>
    <w:rsid w:val="00D51987"/>
    <w:rsid w:val="00D525D8"/>
    <w:rsid w:val="00D526C9"/>
    <w:rsid w:val="00D5288C"/>
    <w:rsid w:val="00D53473"/>
    <w:rsid w:val="00D53511"/>
    <w:rsid w:val="00D5365F"/>
    <w:rsid w:val="00D54F91"/>
    <w:rsid w:val="00D55117"/>
    <w:rsid w:val="00D551B4"/>
    <w:rsid w:val="00D5794C"/>
    <w:rsid w:val="00D61883"/>
    <w:rsid w:val="00D62C81"/>
    <w:rsid w:val="00D63194"/>
    <w:rsid w:val="00D6387C"/>
    <w:rsid w:val="00D63948"/>
    <w:rsid w:val="00D63DF2"/>
    <w:rsid w:val="00D6422A"/>
    <w:rsid w:val="00D64DFA"/>
    <w:rsid w:val="00D65144"/>
    <w:rsid w:val="00D658C5"/>
    <w:rsid w:val="00D6594D"/>
    <w:rsid w:val="00D65C37"/>
    <w:rsid w:val="00D66496"/>
    <w:rsid w:val="00D664DF"/>
    <w:rsid w:val="00D665F9"/>
    <w:rsid w:val="00D669FE"/>
    <w:rsid w:val="00D66C1F"/>
    <w:rsid w:val="00D66CFD"/>
    <w:rsid w:val="00D66F4D"/>
    <w:rsid w:val="00D676DA"/>
    <w:rsid w:val="00D67A2D"/>
    <w:rsid w:val="00D67B46"/>
    <w:rsid w:val="00D704EF"/>
    <w:rsid w:val="00D70E27"/>
    <w:rsid w:val="00D717D2"/>
    <w:rsid w:val="00D71984"/>
    <w:rsid w:val="00D71B2B"/>
    <w:rsid w:val="00D727B6"/>
    <w:rsid w:val="00D72891"/>
    <w:rsid w:val="00D7326D"/>
    <w:rsid w:val="00D733CF"/>
    <w:rsid w:val="00D7373B"/>
    <w:rsid w:val="00D73C04"/>
    <w:rsid w:val="00D73C0C"/>
    <w:rsid w:val="00D742B7"/>
    <w:rsid w:val="00D743AC"/>
    <w:rsid w:val="00D74CC6"/>
    <w:rsid w:val="00D7502F"/>
    <w:rsid w:val="00D757D0"/>
    <w:rsid w:val="00D757FA"/>
    <w:rsid w:val="00D75EDC"/>
    <w:rsid w:val="00D76060"/>
    <w:rsid w:val="00D76626"/>
    <w:rsid w:val="00D767AB"/>
    <w:rsid w:val="00D7716F"/>
    <w:rsid w:val="00D776B9"/>
    <w:rsid w:val="00D77BA3"/>
    <w:rsid w:val="00D801BE"/>
    <w:rsid w:val="00D8116A"/>
    <w:rsid w:val="00D8121D"/>
    <w:rsid w:val="00D814B5"/>
    <w:rsid w:val="00D81777"/>
    <w:rsid w:val="00D82A1A"/>
    <w:rsid w:val="00D83127"/>
    <w:rsid w:val="00D83279"/>
    <w:rsid w:val="00D837D7"/>
    <w:rsid w:val="00D83B19"/>
    <w:rsid w:val="00D83E65"/>
    <w:rsid w:val="00D844E1"/>
    <w:rsid w:val="00D84D89"/>
    <w:rsid w:val="00D856C1"/>
    <w:rsid w:val="00D85AA8"/>
    <w:rsid w:val="00D8616E"/>
    <w:rsid w:val="00D8675A"/>
    <w:rsid w:val="00D87588"/>
    <w:rsid w:val="00D9046F"/>
    <w:rsid w:val="00D91503"/>
    <w:rsid w:val="00D9179B"/>
    <w:rsid w:val="00D91CB1"/>
    <w:rsid w:val="00D91E78"/>
    <w:rsid w:val="00D91FCD"/>
    <w:rsid w:val="00D920A8"/>
    <w:rsid w:val="00D922B4"/>
    <w:rsid w:val="00D92581"/>
    <w:rsid w:val="00D92BFA"/>
    <w:rsid w:val="00D92D9D"/>
    <w:rsid w:val="00D92FBE"/>
    <w:rsid w:val="00D9372D"/>
    <w:rsid w:val="00D94117"/>
    <w:rsid w:val="00D95EC4"/>
    <w:rsid w:val="00D966E3"/>
    <w:rsid w:val="00D96727"/>
    <w:rsid w:val="00D96FCA"/>
    <w:rsid w:val="00D970A0"/>
    <w:rsid w:val="00D97298"/>
    <w:rsid w:val="00D9735E"/>
    <w:rsid w:val="00DA3550"/>
    <w:rsid w:val="00DA3CC2"/>
    <w:rsid w:val="00DA44D4"/>
    <w:rsid w:val="00DA5292"/>
    <w:rsid w:val="00DA5546"/>
    <w:rsid w:val="00DA5A97"/>
    <w:rsid w:val="00DA6576"/>
    <w:rsid w:val="00DA6B58"/>
    <w:rsid w:val="00DA7909"/>
    <w:rsid w:val="00DB0028"/>
    <w:rsid w:val="00DB06C9"/>
    <w:rsid w:val="00DB0755"/>
    <w:rsid w:val="00DB19B1"/>
    <w:rsid w:val="00DB1F40"/>
    <w:rsid w:val="00DB20D6"/>
    <w:rsid w:val="00DB2F44"/>
    <w:rsid w:val="00DB3176"/>
    <w:rsid w:val="00DB355F"/>
    <w:rsid w:val="00DB4C95"/>
    <w:rsid w:val="00DB525B"/>
    <w:rsid w:val="00DB5A2D"/>
    <w:rsid w:val="00DB65E9"/>
    <w:rsid w:val="00DB6BC4"/>
    <w:rsid w:val="00DB769F"/>
    <w:rsid w:val="00DB7D88"/>
    <w:rsid w:val="00DC0AB9"/>
    <w:rsid w:val="00DC0F41"/>
    <w:rsid w:val="00DC10C7"/>
    <w:rsid w:val="00DC2873"/>
    <w:rsid w:val="00DC3F67"/>
    <w:rsid w:val="00DC64F1"/>
    <w:rsid w:val="00DC676F"/>
    <w:rsid w:val="00DC697E"/>
    <w:rsid w:val="00DC6B30"/>
    <w:rsid w:val="00DC741B"/>
    <w:rsid w:val="00DD0028"/>
    <w:rsid w:val="00DD01D0"/>
    <w:rsid w:val="00DD0533"/>
    <w:rsid w:val="00DD0C92"/>
    <w:rsid w:val="00DD19AF"/>
    <w:rsid w:val="00DD1A61"/>
    <w:rsid w:val="00DD2859"/>
    <w:rsid w:val="00DD293C"/>
    <w:rsid w:val="00DD2D7C"/>
    <w:rsid w:val="00DD4378"/>
    <w:rsid w:val="00DD4698"/>
    <w:rsid w:val="00DD5623"/>
    <w:rsid w:val="00DD5C64"/>
    <w:rsid w:val="00DD659A"/>
    <w:rsid w:val="00DD76B4"/>
    <w:rsid w:val="00DD7C4F"/>
    <w:rsid w:val="00DD7F40"/>
    <w:rsid w:val="00DE1845"/>
    <w:rsid w:val="00DE2C6E"/>
    <w:rsid w:val="00DE3694"/>
    <w:rsid w:val="00DE3929"/>
    <w:rsid w:val="00DE3C7C"/>
    <w:rsid w:val="00DE3DC4"/>
    <w:rsid w:val="00DE487D"/>
    <w:rsid w:val="00DE4A49"/>
    <w:rsid w:val="00DE5FD0"/>
    <w:rsid w:val="00DE6BC9"/>
    <w:rsid w:val="00DE6EEB"/>
    <w:rsid w:val="00DE721D"/>
    <w:rsid w:val="00DF04A8"/>
    <w:rsid w:val="00DF1439"/>
    <w:rsid w:val="00DF1C8A"/>
    <w:rsid w:val="00DF26D2"/>
    <w:rsid w:val="00DF274C"/>
    <w:rsid w:val="00DF2C20"/>
    <w:rsid w:val="00DF3B17"/>
    <w:rsid w:val="00DF4933"/>
    <w:rsid w:val="00DF5619"/>
    <w:rsid w:val="00DF617C"/>
    <w:rsid w:val="00DF687E"/>
    <w:rsid w:val="00DF6A97"/>
    <w:rsid w:val="00DF7D3B"/>
    <w:rsid w:val="00E017E8"/>
    <w:rsid w:val="00E02655"/>
    <w:rsid w:val="00E02DAF"/>
    <w:rsid w:val="00E031B7"/>
    <w:rsid w:val="00E03231"/>
    <w:rsid w:val="00E035A3"/>
    <w:rsid w:val="00E04318"/>
    <w:rsid w:val="00E044C7"/>
    <w:rsid w:val="00E04761"/>
    <w:rsid w:val="00E04864"/>
    <w:rsid w:val="00E04CA9"/>
    <w:rsid w:val="00E051EF"/>
    <w:rsid w:val="00E055AC"/>
    <w:rsid w:val="00E06961"/>
    <w:rsid w:val="00E07186"/>
    <w:rsid w:val="00E079D8"/>
    <w:rsid w:val="00E102DD"/>
    <w:rsid w:val="00E11109"/>
    <w:rsid w:val="00E113CF"/>
    <w:rsid w:val="00E11BF7"/>
    <w:rsid w:val="00E13D75"/>
    <w:rsid w:val="00E144DB"/>
    <w:rsid w:val="00E1483F"/>
    <w:rsid w:val="00E148CC"/>
    <w:rsid w:val="00E1560B"/>
    <w:rsid w:val="00E1674C"/>
    <w:rsid w:val="00E16AA9"/>
    <w:rsid w:val="00E16BCD"/>
    <w:rsid w:val="00E17237"/>
    <w:rsid w:val="00E17454"/>
    <w:rsid w:val="00E17A68"/>
    <w:rsid w:val="00E202CF"/>
    <w:rsid w:val="00E208B7"/>
    <w:rsid w:val="00E209F7"/>
    <w:rsid w:val="00E211E9"/>
    <w:rsid w:val="00E21440"/>
    <w:rsid w:val="00E21E4C"/>
    <w:rsid w:val="00E228DF"/>
    <w:rsid w:val="00E238C4"/>
    <w:rsid w:val="00E2465A"/>
    <w:rsid w:val="00E24B62"/>
    <w:rsid w:val="00E2611E"/>
    <w:rsid w:val="00E26435"/>
    <w:rsid w:val="00E26942"/>
    <w:rsid w:val="00E26BFD"/>
    <w:rsid w:val="00E27A1B"/>
    <w:rsid w:val="00E27D3E"/>
    <w:rsid w:val="00E305D4"/>
    <w:rsid w:val="00E3170C"/>
    <w:rsid w:val="00E31E98"/>
    <w:rsid w:val="00E32921"/>
    <w:rsid w:val="00E32E22"/>
    <w:rsid w:val="00E33BC7"/>
    <w:rsid w:val="00E3426B"/>
    <w:rsid w:val="00E3553C"/>
    <w:rsid w:val="00E355A2"/>
    <w:rsid w:val="00E35CDE"/>
    <w:rsid w:val="00E37318"/>
    <w:rsid w:val="00E37787"/>
    <w:rsid w:val="00E37FA9"/>
    <w:rsid w:val="00E406CF"/>
    <w:rsid w:val="00E4249C"/>
    <w:rsid w:val="00E43196"/>
    <w:rsid w:val="00E43529"/>
    <w:rsid w:val="00E44918"/>
    <w:rsid w:val="00E44A14"/>
    <w:rsid w:val="00E45929"/>
    <w:rsid w:val="00E46383"/>
    <w:rsid w:val="00E4654E"/>
    <w:rsid w:val="00E4686A"/>
    <w:rsid w:val="00E46C17"/>
    <w:rsid w:val="00E470C6"/>
    <w:rsid w:val="00E474D7"/>
    <w:rsid w:val="00E479F4"/>
    <w:rsid w:val="00E50D75"/>
    <w:rsid w:val="00E51A1C"/>
    <w:rsid w:val="00E51F2E"/>
    <w:rsid w:val="00E52D20"/>
    <w:rsid w:val="00E53A12"/>
    <w:rsid w:val="00E543A5"/>
    <w:rsid w:val="00E547F0"/>
    <w:rsid w:val="00E557F0"/>
    <w:rsid w:val="00E559B8"/>
    <w:rsid w:val="00E55F8B"/>
    <w:rsid w:val="00E560BC"/>
    <w:rsid w:val="00E560BF"/>
    <w:rsid w:val="00E5630E"/>
    <w:rsid w:val="00E56556"/>
    <w:rsid w:val="00E565BF"/>
    <w:rsid w:val="00E60975"/>
    <w:rsid w:val="00E61A27"/>
    <w:rsid w:val="00E6211F"/>
    <w:rsid w:val="00E6267B"/>
    <w:rsid w:val="00E62BF3"/>
    <w:rsid w:val="00E62C76"/>
    <w:rsid w:val="00E62D0B"/>
    <w:rsid w:val="00E63307"/>
    <w:rsid w:val="00E63D93"/>
    <w:rsid w:val="00E64193"/>
    <w:rsid w:val="00E65128"/>
    <w:rsid w:val="00E652E3"/>
    <w:rsid w:val="00E652EC"/>
    <w:rsid w:val="00E659D3"/>
    <w:rsid w:val="00E65B5F"/>
    <w:rsid w:val="00E660EB"/>
    <w:rsid w:val="00E6655F"/>
    <w:rsid w:val="00E66585"/>
    <w:rsid w:val="00E669A2"/>
    <w:rsid w:val="00E67676"/>
    <w:rsid w:val="00E67DEF"/>
    <w:rsid w:val="00E7010B"/>
    <w:rsid w:val="00E70638"/>
    <w:rsid w:val="00E71582"/>
    <w:rsid w:val="00E71EA4"/>
    <w:rsid w:val="00E7248D"/>
    <w:rsid w:val="00E72498"/>
    <w:rsid w:val="00E738D4"/>
    <w:rsid w:val="00E746A3"/>
    <w:rsid w:val="00E74A5B"/>
    <w:rsid w:val="00E75022"/>
    <w:rsid w:val="00E7515B"/>
    <w:rsid w:val="00E7534C"/>
    <w:rsid w:val="00E75747"/>
    <w:rsid w:val="00E75EC7"/>
    <w:rsid w:val="00E75F8B"/>
    <w:rsid w:val="00E76645"/>
    <w:rsid w:val="00E76BB8"/>
    <w:rsid w:val="00E76D14"/>
    <w:rsid w:val="00E7712D"/>
    <w:rsid w:val="00E771FF"/>
    <w:rsid w:val="00E7763E"/>
    <w:rsid w:val="00E777EB"/>
    <w:rsid w:val="00E8015C"/>
    <w:rsid w:val="00E80875"/>
    <w:rsid w:val="00E81732"/>
    <w:rsid w:val="00E8198C"/>
    <w:rsid w:val="00E81CEE"/>
    <w:rsid w:val="00E82373"/>
    <w:rsid w:val="00E826AA"/>
    <w:rsid w:val="00E83C96"/>
    <w:rsid w:val="00E83D75"/>
    <w:rsid w:val="00E83DCA"/>
    <w:rsid w:val="00E83F02"/>
    <w:rsid w:val="00E846AC"/>
    <w:rsid w:val="00E84A03"/>
    <w:rsid w:val="00E851D3"/>
    <w:rsid w:val="00E86C79"/>
    <w:rsid w:val="00E87923"/>
    <w:rsid w:val="00E87AE8"/>
    <w:rsid w:val="00E87C9E"/>
    <w:rsid w:val="00E87D8B"/>
    <w:rsid w:val="00E90AA1"/>
    <w:rsid w:val="00E912B5"/>
    <w:rsid w:val="00E92023"/>
    <w:rsid w:val="00E92378"/>
    <w:rsid w:val="00E926BE"/>
    <w:rsid w:val="00E9344A"/>
    <w:rsid w:val="00E93A30"/>
    <w:rsid w:val="00E94810"/>
    <w:rsid w:val="00E94877"/>
    <w:rsid w:val="00E960A4"/>
    <w:rsid w:val="00E96118"/>
    <w:rsid w:val="00E964A9"/>
    <w:rsid w:val="00E966E6"/>
    <w:rsid w:val="00E9690C"/>
    <w:rsid w:val="00E96943"/>
    <w:rsid w:val="00E969AA"/>
    <w:rsid w:val="00E96A87"/>
    <w:rsid w:val="00E96C60"/>
    <w:rsid w:val="00E96DFD"/>
    <w:rsid w:val="00E96E11"/>
    <w:rsid w:val="00E972EC"/>
    <w:rsid w:val="00E972F3"/>
    <w:rsid w:val="00E9731F"/>
    <w:rsid w:val="00E97A3F"/>
    <w:rsid w:val="00E97FAC"/>
    <w:rsid w:val="00EA0013"/>
    <w:rsid w:val="00EA031F"/>
    <w:rsid w:val="00EA143E"/>
    <w:rsid w:val="00EA2DE3"/>
    <w:rsid w:val="00EA31CB"/>
    <w:rsid w:val="00EA31D6"/>
    <w:rsid w:val="00EA3635"/>
    <w:rsid w:val="00EA3B7E"/>
    <w:rsid w:val="00EA4250"/>
    <w:rsid w:val="00EA44A2"/>
    <w:rsid w:val="00EA4EA8"/>
    <w:rsid w:val="00EA50F0"/>
    <w:rsid w:val="00EA511D"/>
    <w:rsid w:val="00EA5CE6"/>
    <w:rsid w:val="00EA5D1C"/>
    <w:rsid w:val="00EA6183"/>
    <w:rsid w:val="00EA6510"/>
    <w:rsid w:val="00EA67C2"/>
    <w:rsid w:val="00EA6F9F"/>
    <w:rsid w:val="00EA6FA9"/>
    <w:rsid w:val="00EA71CE"/>
    <w:rsid w:val="00EB08D3"/>
    <w:rsid w:val="00EB0C38"/>
    <w:rsid w:val="00EB0DB9"/>
    <w:rsid w:val="00EB152D"/>
    <w:rsid w:val="00EB159E"/>
    <w:rsid w:val="00EB1AF5"/>
    <w:rsid w:val="00EB2403"/>
    <w:rsid w:val="00EB29F0"/>
    <w:rsid w:val="00EB2CE5"/>
    <w:rsid w:val="00EB3241"/>
    <w:rsid w:val="00EB3958"/>
    <w:rsid w:val="00EB3B8B"/>
    <w:rsid w:val="00EB49F0"/>
    <w:rsid w:val="00EB4AF2"/>
    <w:rsid w:val="00EB5070"/>
    <w:rsid w:val="00EB52DC"/>
    <w:rsid w:val="00EB5B88"/>
    <w:rsid w:val="00EB5E84"/>
    <w:rsid w:val="00EB5F71"/>
    <w:rsid w:val="00EB6020"/>
    <w:rsid w:val="00EB67D6"/>
    <w:rsid w:val="00EB73DD"/>
    <w:rsid w:val="00EB79BE"/>
    <w:rsid w:val="00EB7F1E"/>
    <w:rsid w:val="00EC0893"/>
    <w:rsid w:val="00EC1E33"/>
    <w:rsid w:val="00EC2841"/>
    <w:rsid w:val="00EC2E46"/>
    <w:rsid w:val="00EC2F30"/>
    <w:rsid w:val="00EC39EE"/>
    <w:rsid w:val="00EC460E"/>
    <w:rsid w:val="00EC48F6"/>
    <w:rsid w:val="00EC4996"/>
    <w:rsid w:val="00EC4AEF"/>
    <w:rsid w:val="00EC553D"/>
    <w:rsid w:val="00EC58F1"/>
    <w:rsid w:val="00EC6107"/>
    <w:rsid w:val="00EC6670"/>
    <w:rsid w:val="00EC7547"/>
    <w:rsid w:val="00EC78D8"/>
    <w:rsid w:val="00ED1679"/>
    <w:rsid w:val="00ED19A4"/>
    <w:rsid w:val="00ED1A9B"/>
    <w:rsid w:val="00ED3EFF"/>
    <w:rsid w:val="00ED42BE"/>
    <w:rsid w:val="00ED4905"/>
    <w:rsid w:val="00ED5574"/>
    <w:rsid w:val="00ED5F15"/>
    <w:rsid w:val="00ED63D4"/>
    <w:rsid w:val="00ED6D88"/>
    <w:rsid w:val="00ED736F"/>
    <w:rsid w:val="00EE001D"/>
    <w:rsid w:val="00EE07EF"/>
    <w:rsid w:val="00EE292D"/>
    <w:rsid w:val="00EE3519"/>
    <w:rsid w:val="00EE48EF"/>
    <w:rsid w:val="00EE5F43"/>
    <w:rsid w:val="00EE761B"/>
    <w:rsid w:val="00EE7FA3"/>
    <w:rsid w:val="00EE7FCF"/>
    <w:rsid w:val="00EF0B48"/>
    <w:rsid w:val="00EF32BA"/>
    <w:rsid w:val="00EF37D6"/>
    <w:rsid w:val="00EF4B53"/>
    <w:rsid w:val="00EF5AF8"/>
    <w:rsid w:val="00EF5D57"/>
    <w:rsid w:val="00EF640D"/>
    <w:rsid w:val="00EF736D"/>
    <w:rsid w:val="00F0184C"/>
    <w:rsid w:val="00F024E3"/>
    <w:rsid w:val="00F026E3"/>
    <w:rsid w:val="00F02A23"/>
    <w:rsid w:val="00F02BE3"/>
    <w:rsid w:val="00F03B8F"/>
    <w:rsid w:val="00F03CFE"/>
    <w:rsid w:val="00F04BC7"/>
    <w:rsid w:val="00F05809"/>
    <w:rsid w:val="00F05AC5"/>
    <w:rsid w:val="00F0629F"/>
    <w:rsid w:val="00F06A6F"/>
    <w:rsid w:val="00F06C2D"/>
    <w:rsid w:val="00F07122"/>
    <w:rsid w:val="00F07986"/>
    <w:rsid w:val="00F07A12"/>
    <w:rsid w:val="00F07BFF"/>
    <w:rsid w:val="00F07D02"/>
    <w:rsid w:val="00F11076"/>
    <w:rsid w:val="00F113BD"/>
    <w:rsid w:val="00F1252B"/>
    <w:rsid w:val="00F13FCB"/>
    <w:rsid w:val="00F143FB"/>
    <w:rsid w:val="00F14F5A"/>
    <w:rsid w:val="00F16EC3"/>
    <w:rsid w:val="00F17865"/>
    <w:rsid w:val="00F17A61"/>
    <w:rsid w:val="00F17ED0"/>
    <w:rsid w:val="00F20D80"/>
    <w:rsid w:val="00F214ED"/>
    <w:rsid w:val="00F221C2"/>
    <w:rsid w:val="00F22505"/>
    <w:rsid w:val="00F22838"/>
    <w:rsid w:val="00F23C93"/>
    <w:rsid w:val="00F2412F"/>
    <w:rsid w:val="00F244EC"/>
    <w:rsid w:val="00F24817"/>
    <w:rsid w:val="00F24E24"/>
    <w:rsid w:val="00F261B7"/>
    <w:rsid w:val="00F27DDE"/>
    <w:rsid w:val="00F300D8"/>
    <w:rsid w:val="00F301DB"/>
    <w:rsid w:val="00F30928"/>
    <w:rsid w:val="00F30D96"/>
    <w:rsid w:val="00F31650"/>
    <w:rsid w:val="00F318FF"/>
    <w:rsid w:val="00F319C1"/>
    <w:rsid w:val="00F32844"/>
    <w:rsid w:val="00F328CA"/>
    <w:rsid w:val="00F32993"/>
    <w:rsid w:val="00F33AD5"/>
    <w:rsid w:val="00F33CE7"/>
    <w:rsid w:val="00F347D6"/>
    <w:rsid w:val="00F34892"/>
    <w:rsid w:val="00F34B8F"/>
    <w:rsid w:val="00F35E7F"/>
    <w:rsid w:val="00F361E9"/>
    <w:rsid w:val="00F363B7"/>
    <w:rsid w:val="00F3656E"/>
    <w:rsid w:val="00F3678A"/>
    <w:rsid w:val="00F36D94"/>
    <w:rsid w:val="00F3721F"/>
    <w:rsid w:val="00F4009C"/>
    <w:rsid w:val="00F4260E"/>
    <w:rsid w:val="00F42C64"/>
    <w:rsid w:val="00F4438C"/>
    <w:rsid w:val="00F45B48"/>
    <w:rsid w:val="00F463D1"/>
    <w:rsid w:val="00F4648A"/>
    <w:rsid w:val="00F4667F"/>
    <w:rsid w:val="00F47034"/>
    <w:rsid w:val="00F47493"/>
    <w:rsid w:val="00F474C1"/>
    <w:rsid w:val="00F50DE2"/>
    <w:rsid w:val="00F50EEF"/>
    <w:rsid w:val="00F51906"/>
    <w:rsid w:val="00F51CCD"/>
    <w:rsid w:val="00F52D7F"/>
    <w:rsid w:val="00F52FC5"/>
    <w:rsid w:val="00F5313F"/>
    <w:rsid w:val="00F531C9"/>
    <w:rsid w:val="00F53203"/>
    <w:rsid w:val="00F53F78"/>
    <w:rsid w:val="00F546BB"/>
    <w:rsid w:val="00F551D5"/>
    <w:rsid w:val="00F55444"/>
    <w:rsid w:val="00F56070"/>
    <w:rsid w:val="00F565E5"/>
    <w:rsid w:val="00F566B6"/>
    <w:rsid w:val="00F566CB"/>
    <w:rsid w:val="00F56A85"/>
    <w:rsid w:val="00F60FB7"/>
    <w:rsid w:val="00F61ECA"/>
    <w:rsid w:val="00F61FE8"/>
    <w:rsid w:val="00F62C14"/>
    <w:rsid w:val="00F62FDE"/>
    <w:rsid w:val="00F6495F"/>
    <w:rsid w:val="00F64C0A"/>
    <w:rsid w:val="00F666F0"/>
    <w:rsid w:val="00F6680B"/>
    <w:rsid w:val="00F67163"/>
    <w:rsid w:val="00F7045B"/>
    <w:rsid w:val="00F72187"/>
    <w:rsid w:val="00F72DE0"/>
    <w:rsid w:val="00F73B3E"/>
    <w:rsid w:val="00F752B6"/>
    <w:rsid w:val="00F75D52"/>
    <w:rsid w:val="00F762DC"/>
    <w:rsid w:val="00F7674F"/>
    <w:rsid w:val="00F76C3A"/>
    <w:rsid w:val="00F76CE6"/>
    <w:rsid w:val="00F76D88"/>
    <w:rsid w:val="00F77804"/>
    <w:rsid w:val="00F801E1"/>
    <w:rsid w:val="00F80364"/>
    <w:rsid w:val="00F80F0F"/>
    <w:rsid w:val="00F81145"/>
    <w:rsid w:val="00F81C23"/>
    <w:rsid w:val="00F82533"/>
    <w:rsid w:val="00F82C7A"/>
    <w:rsid w:val="00F8313D"/>
    <w:rsid w:val="00F838C6"/>
    <w:rsid w:val="00F83C0F"/>
    <w:rsid w:val="00F841FD"/>
    <w:rsid w:val="00F842DD"/>
    <w:rsid w:val="00F84444"/>
    <w:rsid w:val="00F844F9"/>
    <w:rsid w:val="00F848C3"/>
    <w:rsid w:val="00F8499C"/>
    <w:rsid w:val="00F8515C"/>
    <w:rsid w:val="00F852D1"/>
    <w:rsid w:val="00F877B6"/>
    <w:rsid w:val="00F9043A"/>
    <w:rsid w:val="00F905EE"/>
    <w:rsid w:val="00F90BE2"/>
    <w:rsid w:val="00F90D08"/>
    <w:rsid w:val="00F90E7D"/>
    <w:rsid w:val="00F9179D"/>
    <w:rsid w:val="00F91A2C"/>
    <w:rsid w:val="00F91E4A"/>
    <w:rsid w:val="00F92786"/>
    <w:rsid w:val="00F92C53"/>
    <w:rsid w:val="00F92DC6"/>
    <w:rsid w:val="00F94968"/>
    <w:rsid w:val="00F94B27"/>
    <w:rsid w:val="00F94F2A"/>
    <w:rsid w:val="00F95AC7"/>
    <w:rsid w:val="00F9619F"/>
    <w:rsid w:val="00F9641D"/>
    <w:rsid w:val="00F971F3"/>
    <w:rsid w:val="00F979BA"/>
    <w:rsid w:val="00F979C4"/>
    <w:rsid w:val="00FA03F0"/>
    <w:rsid w:val="00FA056C"/>
    <w:rsid w:val="00FA063B"/>
    <w:rsid w:val="00FA0941"/>
    <w:rsid w:val="00FA0F6D"/>
    <w:rsid w:val="00FA1342"/>
    <w:rsid w:val="00FA15BB"/>
    <w:rsid w:val="00FA1934"/>
    <w:rsid w:val="00FA37C9"/>
    <w:rsid w:val="00FA54B1"/>
    <w:rsid w:val="00FA56C0"/>
    <w:rsid w:val="00FA5774"/>
    <w:rsid w:val="00FA63EE"/>
    <w:rsid w:val="00FA67AD"/>
    <w:rsid w:val="00FA6BEC"/>
    <w:rsid w:val="00FA6FA4"/>
    <w:rsid w:val="00FA769F"/>
    <w:rsid w:val="00FB052C"/>
    <w:rsid w:val="00FB06C7"/>
    <w:rsid w:val="00FB0786"/>
    <w:rsid w:val="00FB24B5"/>
    <w:rsid w:val="00FB2642"/>
    <w:rsid w:val="00FB3236"/>
    <w:rsid w:val="00FB378A"/>
    <w:rsid w:val="00FB410B"/>
    <w:rsid w:val="00FB4F4C"/>
    <w:rsid w:val="00FB5597"/>
    <w:rsid w:val="00FB61C1"/>
    <w:rsid w:val="00FB6B30"/>
    <w:rsid w:val="00FB6EA4"/>
    <w:rsid w:val="00FB7CE6"/>
    <w:rsid w:val="00FC0198"/>
    <w:rsid w:val="00FC1451"/>
    <w:rsid w:val="00FC1810"/>
    <w:rsid w:val="00FC1BAE"/>
    <w:rsid w:val="00FC20AA"/>
    <w:rsid w:val="00FC2400"/>
    <w:rsid w:val="00FC254A"/>
    <w:rsid w:val="00FC3340"/>
    <w:rsid w:val="00FC389E"/>
    <w:rsid w:val="00FC3910"/>
    <w:rsid w:val="00FC3C76"/>
    <w:rsid w:val="00FC41FD"/>
    <w:rsid w:val="00FC43B6"/>
    <w:rsid w:val="00FC5041"/>
    <w:rsid w:val="00FC51E9"/>
    <w:rsid w:val="00FC53DA"/>
    <w:rsid w:val="00FC5F54"/>
    <w:rsid w:val="00FC774B"/>
    <w:rsid w:val="00FC7CA5"/>
    <w:rsid w:val="00FD0203"/>
    <w:rsid w:val="00FD11E0"/>
    <w:rsid w:val="00FD1C16"/>
    <w:rsid w:val="00FD1FA1"/>
    <w:rsid w:val="00FD2782"/>
    <w:rsid w:val="00FD2B38"/>
    <w:rsid w:val="00FD332E"/>
    <w:rsid w:val="00FD339F"/>
    <w:rsid w:val="00FD416B"/>
    <w:rsid w:val="00FD44E5"/>
    <w:rsid w:val="00FD48B9"/>
    <w:rsid w:val="00FD4945"/>
    <w:rsid w:val="00FD4C60"/>
    <w:rsid w:val="00FD5051"/>
    <w:rsid w:val="00FD5205"/>
    <w:rsid w:val="00FD539F"/>
    <w:rsid w:val="00FD574B"/>
    <w:rsid w:val="00FD666F"/>
    <w:rsid w:val="00FD738E"/>
    <w:rsid w:val="00FD74CE"/>
    <w:rsid w:val="00FD78DD"/>
    <w:rsid w:val="00FE0851"/>
    <w:rsid w:val="00FE0AB7"/>
    <w:rsid w:val="00FE0D3A"/>
    <w:rsid w:val="00FE0DED"/>
    <w:rsid w:val="00FE12FF"/>
    <w:rsid w:val="00FE137E"/>
    <w:rsid w:val="00FE1816"/>
    <w:rsid w:val="00FE188D"/>
    <w:rsid w:val="00FE21EE"/>
    <w:rsid w:val="00FE271B"/>
    <w:rsid w:val="00FE2888"/>
    <w:rsid w:val="00FE3FEB"/>
    <w:rsid w:val="00FE40A1"/>
    <w:rsid w:val="00FE44B2"/>
    <w:rsid w:val="00FE460F"/>
    <w:rsid w:val="00FE4CCC"/>
    <w:rsid w:val="00FE4F0F"/>
    <w:rsid w:val="00FE6C05"/>
    <w:rsid w:val="00FE6F12"/>
    <w:rsid w:val="00FE7287"/>
    <w:rsid w:val="00FE75B1"/>
    <w:rsid w:val="00FE75BD"/>
    <w:rsid w:val="00FE7A96"/>
    <w:rsid w:val="00FF09AB"/>
    <w:rsid w:val="00FF139B"/>
    <w:rsid w:val="00FF141E"/>
    <w:rsid w:val="00FF1489"/>
    <w:rsid w:val="00FF1EBC"/>
    <w:rsid w:val="00FF2039"/>
    <w:rsid w:val="00FF2366"/>
    <w:rsid w:val="00FF2382"/>
    <w:rsid w:val="00FF23CF"/>
    <w:rsid w:val="00FF2497"/>
    <w:rsid w:val="00FF3A3E"/>
    <w:rsid w:val="00FF3ADA"/>
    <w:rsid w:val="00FF56EC"/>
    <w:rsid w:val="00FF59EF"/>
    <w:rsid w:val="00FF5A19"/>
    <w:rsid w:val="00FF5ECB"/>
    <w:rsid w:val="00FF6506"/>
    <w:rsid w:val="00FF6664"/>
    <w:rsid w:val="00FF7064"/>
    <w:rsid w:val="00FF77C6"/>
    <w:rsid w:val="00FF7C82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F39"/>
  <w15:chartTrackingRefBased/>
  <w15:docId w15:val="{963A5C28-6A64-4BDF-80DA-7723C1B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A"/>
      <w:w w:val="101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12DD"/>
    <w:pPr>
      <w:keepNext/>
      <w:ind w:firstLine="0"/>
      <w:jc w:val="left"/>
      <w:outlineLvl w:val="0"/>
    </w:pPr>
    <w:rPr>
      <w:b/>
      <w:color w:val="auto"/>
      <w:w w:val="10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qFormat/>
    <w:rsid w:val="009A59E6"/>
    <w:rPr>
      <w:sz w:val="36"/>
      <w:shd w:val="clear" w:color="auto" w:fill="FFFFFF"/>
    </w:rPr>
  </w:style>
  <w:style w:type="paragraph" w:customStyle="1" w:styleId="12">
    <w:name w:val="Заголовок №1"/>
    <w:basedOn w:val="a"/>
    <w:qFormat/>
    <w:rsid w:val="009A59E6"/>
    <w:pPr>
      <w:widowControl w:val="0"/>
      <w:shd w:val="clear" w:color="auto" w:fill="FFFFFF"/>
      <w:suppressAutoHyphens/>
      <w:spacing w:before="120" w:after="120" w:line="240" w:lineRule="atLeast"/>
      <w:ind w:firstLine="0"/>
      <w:jc w:val="right"/>
    </w:pPr>
    <w:rPr>
      <w:rFonts w:ascii="Calibri" w:hAnsi="Calibri" w:cs="Calibri"/>
      <w:b/>
      <w:bCs/>
      <w:w w:val="100"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6A0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D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30D6"/>
    <w:rPr>
      <w:rFonts w:ascii="Segoe UI" w:eastAsia="Times New Roman" w:hAnsi="Segoe UI" w:cs="Segoe UI"/>
      <w:color w:val="00000A"/>
      <w:w w:val="101"/>
      <w:sz w:val="18"/>
      <w:szCs w:val="18"/>
      <w:lang w:eastAsia="ru-RU"/>
    </w:rPr>
  </w:style>
  <w:style w:type="character" w:customStyle="1" w:styleId="a6">
    <w:name w:val="Основной текст_"/>
    <w:basedOn w:val="a0"/>
    <w:rsid w:val="00A21518"/>
    <w:rPr>
      <w:rFonts w:ascii="Times New Roman" w:hAnsi="Times New Roman" w:cs="Times New Roman"/>
      <w:sz w:val="27"/>
      <w:szCs w:val="27"/>
      <w:u w:val="none"/>
    </w:rPr>
  </w:style>
  <w:style w:type="character" w:customStyle="1" w:styleId="10">
    <w:name w:val="Заголовок 1 Знак"/>
    <w:basedOn w:val="a0"/>
    <w:link w:val="1"/>
    <w:rsid w:val="008612DD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character" w:styleId="a7">
    <w:name w:val="Hyperlink"/>
    <w:basedOn w:val="a0"/>
    <w:uiPriority w:val="99"/>
    <w:unhideWhenUsed/>
    <w:rsid w:val="009C0B58"/>
    <w:rPr>
      <w:color w:val="0563C1" w:themeColor="hyperlink"/>
      <w:u w:val="single"/>
    </w:rPr>
  </w:style>
  <w:style w:type="paragraph" w:styleId="a8">
    <w:name w:val="No Spacing"/>
    <w:uiPriority w:val="1"/>
    <w:qFormat/>
    <w:rsid w:val="002373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004E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004EF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004EF"/>
    <w:rPr>
      <w:rFonts w:ascii="Times New Roman" w:eastAsia="Times New Roman" w:hAnsi="Times New Roman" w:cs="Times New Roman"/>
      <w:color w:val="00000A"/>
      <w:w w:val="101"/>
      <w:sz w:val="2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8F1E6D"/>
    <w:pPr>
      <w:suppressLineNumbers/>
      <w:suppressAutoHyphens/>
      <w:ind w:firstLine="0"/>
      <w:jc w:val="left"/>
    </w:pPr>
    <w:rPr>
      <w:rFonts w:eastAsia="Andale Sans UI" w:cs="Tahoma"/>
      <w:w w:val="100"/>
      <w:kern w:val="2"/>
      <w:sz w:val="24"/>
      <w:szCs w:val="24"/>
      <w:lang w:val="en-US" w:eastAsia="en-US" w:bidi="en-US"/>
    </w:rPr>
  </w:style>
  <w:style w:type="table" w:styleId="ad">
    <w:name w:val="Table Grid"/>
    <w:basedOn w:val="a1"/>
    <w:uiPriority w:val="39"/>
    <w:rsid w:val="00537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8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25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4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8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9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5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2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8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9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52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23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5411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28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73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71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4729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178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2685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10580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0170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0244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8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9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41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4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51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79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5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84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225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587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15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77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3623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404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3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852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578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22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2769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22711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3171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52785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157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r.gov.ua/uk/comisii/28/proekt" TargetMode="External"/><Relationship Id="rId13" Type="http://schemas.openxmlformats.org/officeDocument/2006/relationships/hyperlink" Target="http://kmr.gov.ua/uk/comisii/28/proekt" TargetMode="External"/><Relationship Id="rId3" Type="http://schemas.openxmlformats.org/officeDocument/2006/relationships/styles" Target="styles.xml"/><Relationship Id="rId7" Type="http://schemas.openxmlformats.org/officeDocument/2006/relationships/hyperlink" Target="http://kmr.gov.ua/uk/comisii/28/proekt" TargetMode="External"/><Relationship Id="rId12" Type="http://schemas.openxmlformats.org/officeDocument/2006/relationships/hyperlink" Target="http://kmr.gov.ua/uk/comisii/28/proek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mr.gov.ua/uk/comisii/28/proekt" TargetMode="External"/><Relationship Id="rId11" Type="http://schemas.openxmlformats.org/officeDocument/2006/relationships/hyperlink" Target="http://kmr.gov.ua/uk/comisii/28/proek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mr.gov.ua/uk/comisii/28/proek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mr.gov.ua/uk/comisii/28/proek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94C4-79AA-4E4F-BFEB-600B196B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12708</TotalTime>
  <Pages>7</Pages>
  <Words>11471</Words>
  <Characters>6539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Gribennik Darya</dc:creator>
  <cp:keywords/>
  <dc:description/>
  <cp:lastModifiedBy>Ivanko Ludmyla</cp:lastModifiedBy>
  <cp:revision>3452</cp:revision>
  <cp:lastPrinted>2018-04-06T06:45:00Z</cp:lastPrinted>
  <dcterms:created xsi:type="dcterms:W3CDTF">2017-06-14T06:28:00Z</dcterms:created>
  <dcterms:modified xsi:type="dcterms:W3CDTF">2018-04-06T07:43:00Z</dcterms:modified>
</cp:coreProperties>
</file>