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4E" w:rsidRDefault="006911EC" w:rsidP="00C70D4E">
      <w:pPr>
        <w:ind w:firstLine="12616"/>
        <w:rPr>
          <w:rFonts w:ascii="Times New Roman" w:hAnsi="Times New Roman"/>
          <w:b/>
          <w:bCs/>
          <w:szCs w:val="28"/>
          <w:lang w:val="uk-UA"/>
        </w:rPr>
      </w:pPr>
      <w:r w:rsidRPr="004C1C0B">
        <w:rPr>
          <w:rFonts w:ascii="Times New Roman" w:hAnsi="Times New Roman"/>
          <w:b/>
          <w:bCs/>
          <w:szCs w:val="28"/>
          <w:lang w:val="uk-UA"/>
        </w:rPr>
        <w:t>Додат</w:t>
      </w:r>
      <w:bookmarkStart w:id="0" w:name="_GoBack"/>
      <w:bookmarkEnd w:id="0"/>
      <w:r w:rsidRPr="004C1C0B">
        <w:rPr>
          <w:rFonts w:ascii="Times New Roman" w:hAnsi="Times New Roman"/>
          <w:b/>
          <w:bCs/>
          <w:szCs w:val="28"/>
          <w:lang w:val="uk-UA"/>
        </w:rPr>
        <w:t xml:space="preserve">ок </w:t>
      </w:r>
      <w:r w:rsidR="002C088C">
        <w:rPr>
          <w:rFonts w:ascii="Times New Roman" w:hAnsi="Times New Roman"/>
          <w:b/>
          <w:bCs/>
          <w:szCs w:val="28"/>
          <w:lang w:val="uk-UA"/>
        </w:rPr>
        <w:t>2</w:t>
      </w:r>
    </w:p>
    <w:p w:rsidR="00690E82" w:rsidRPr="004C1C0B" w:rsidRDefault="00690E82" w:rsidP="00C70D4E">
      <w:pPr>
        <w:ind w:firstLine="12616"/>
        <w:rPr>
          <w:rFonts w:ascii="Times New Roman" w:hAnsi="Times New Roman"/>
          <w:b/>
          <w:bCs/>
          <w:szCs w:val="28"/>
          <w:lang w:val="uk-UA"/>
        </w:rPr>
      </w:pPr>
      <w:r>
        <w:rPr>
          <w:rFonts w:ascii="Times New Roman" w:hAnsi="Times New Roman"/>
          <w:b/>
          <w:bCs/>
          <w:szCs w:val="28"/>
          <w:lang w:val="uk-UA"/>
        </w:rPr>
        <w:t>до Програми</w:t>
      </w:r>
    </w:p>
    <w:p w:rsidR="002B1421" w:rsidRPr="004C1C0B" w:rsidRDefault="002B1421" w:rsidP="006911EC">
      <w:pPr>
        <w:ind w:firstLine="12616"/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2B1421" w:rsidRPr="004C1C0B" w:rsidRDefault="006911EC" w:rsidP="006911EC">
      <w:pPr>
        <w:ind w:left="1416" w:firstLine="708"/>
        <w:jc w:val="center"/>
        <w:rPr>
          <w:rFonts w:ascii="Times New Roman" w:hAnsi="Times New Roman"/>
          <w:b/>
          <w:szCs w:val="28"/>
          <w:lang w:val="uk-UA"/>
        </w:rPr>
      </w:pPr>
      <w:r w:rsidRPr="004C1C0B">
        <w:rPr>
          <w:rFonts w:ascii="Times New Roman" w:hAnsi="Times New Roman"/>
          <w:b/>
          <w:bCs/>
          <w:szCs w:val="28"/>
          <w:lang w:val="uk-UA"/>
        </w:rPr>
        <w:t>НАПРЯМИ ДІЯЛЬНОСТІ І ЗАХОДИ</w:t>
      </w:r>
      <w:r w:rsidR="00C70D4E" w:rsidRPr="004C1C0B">
        <w:rPr>
          <w:rFonts w:ascii="Times New Roman" w:hAnsi="Times New Roman"/>
          <w:b/>
          <w:bCs/>
          <w:szCs w:val="28"/>
          <w:lang w:val="uk-UA"/>
        </w:rPr>
        <w:t xml:space="preserve"> </w:t>
      </w:r>
      <w:r w:rsidR="009D10F8" w:rsidRPr="004C1C0B">
        <w:rPr>
          <w:rFonts w:ascii="Times New Roman" w:hAnsi="Times New Roman"/>
          <w:b/>
          <w:bCs/>
          <w:szCs w:val="28"/>
          <w:lang w:val="uk-UA"/>
        </w:rPr>
        <w:t xml:space="preserve">ПРОГРАМИ ОРГАНІЗАЦІЇ ТЕРИТОРІАЛЬНОЇ ОБОРОНИ </w:t>
      </w:r>
      <w:r w:rsidR="009D10F8" w:rsidRPr="004C1C0B">
        <w:rPr>
          <w:rFonts w:ascii="Times New Roman" w:hAnsi="Times New Roman"/>
          <w:b/>
          <w:szCs w:val="28"/>
          <w:lang w:val="uk-UA"/>
        </w:rPr>
        <w:t>У</w:t>
      </w:r>
      <w:r w:rsidR="009D10F8" w:rsidRPr="004C1C0B">
        <w:rPr>
          <w:rFonts w:ascii="Times New Roman" w:hAnsi="Times New Roman"/>
          <w:szCs w:val="28"/>
        </w:rPr>
        <w:t xml:space="preserve"> </w:t>
      </w:r>
      <w:r w:rsidR="009D10F8" w:rsidRPr="004C1C0B">
        <w:rPr>
          <w:rFonts w:ascii="Times New Roman" w:hAnsi="Times New Roman"/>
          <w:b/>
          <w:szCs w:val="28"/>
          <w:lang w:val="uk-UA"/>
        </w:rPr>
        <w:t>КИЇВСЬКІЙ</w:t>
      </w:r>
      <w:r w:rsidR="00A444EC" w:rsidRPr="004C1C0B">
        <w:rPr>
          <w:rFonts w:ascii="Times New Roman" w:hAnsi="Times New Roman"/>
          <w:b/>
          <w:szCs w:val="28"/>
          <w:lang w:val="uk-UA"/>
        </w:rPr>
        <w:t xml:space="preserve"> ОБЛАСТІ НА 2021-2023 РОКИ</w:t>
      </w:r>
    </w:p>
    <w:tbl>
      <w:tblPr>
        <w:tblpPr w:leftFromText="180" w:rightFromText="180" w:vertAnchor="text" w:horzAnchor="page" w:tblpX="1618" w:tblpY="332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1972"/>
        <w:gridCol w:w="2555"/>
        <w:gridCol w:w="1398"/>
        <w:gridCol w:w="2410"/>
        <w:gridCol w:w="1579"/>
        <w:gridCol w:w="142"/>
        <w:gridCol w:w="1611"/>
        <w:gridCol w:w="2265"/>
      </w:tblGrid>
      <w:tr w:rsidR="004C1C0B" w:rsidRPr="004C1C0B" w:rsidTr="006911EC">
        <w:tc>
          <w:tcPr>
            <w:tcW w:w="854" w:type="dxa"/>
            <w:shd w:val="clear" w:color="auto" w:fill="auto"/>
            <w:hideMark/>
          </w:tcPr>
          <w:p w:rsidR="00C70D4E" w:rsidRPr="004C1C0B" w:rsidRDefault="00C70D4E" w:rsidP="007160C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690E82" w:rsidRDefault="00C70D4E" w:rsidP="007160C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b/>
                <w:sz w:val="20"/>
                <w:lang w:val="uk-UA"/>
              </w:rPr>
              <w:t>№</w:t>
            </w:r>
          </w:p>
          <w:p w:rsidR="00C70D4E" w:rsidRPr="004C1C0B" w:rsidRDefault="00C70D4E" w:rsidP="007160C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b/>
                <w:sz w:val="20"/>
                <w:lang w:val="uk-UA"/>
              </w:rPr>
              <w:t xml:space="preserve"> з/п</w:t>
            </w:r>
          </w:p>
        </w:tc>
        <w:tc>
          <w:tcPr>
            <w:tcW w:w="1972" w:type="dxa"/>
            <w:shd w:val="clear" w:color="auto" w:fill="auto"/>
            <w:hideMark/>
          </w:tcPr>
          <w:p w:rsidR="00C70D4E" w:rsidRPr="004C1C0B" w:rsidRDefault="00C70D4E" w:rsidP="007160C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b/>
                <w:sz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555" w:type="dxa"/>
            <w:shd w:val="clear" w:color="auto" w:fill="auto"/>
            <w:hideMark/>
          </w:tcPr>
          <w:p w:rsidR="00C70D4E" w:rsidRPr="004C1C0B" w:rsidRDefault="00C70D4E" w:rsidP="007160C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b/>
                <w:sz w:val="20"/>
                <w:lang w:val="uk-UA"/>
              </w:rPr>
              <w:t>Перелік заходів програми</w:t>
            </w:r>
          </w:p>
        </w:tc>
        <w:tc>
          <w:tcPr>
            <w:tcW w:w="1398" w:type="dxa"/>
            <w:shd w:val="clear" w:color="auto" w:fill="auto"/>
            <w:hideMark/>
          </w:tcPr>
          <w:p w:rsidR="00C70D4E" w:rsidRPr="004C1C0B" w:rsidRDefault="00C70D4E" w:rsidP="007160CC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b/>
                <w:sz w:val="20"/>
                <w:lang w:val="uk-UA"/>
              </w:rPr>
              <w:t>Термін виконання заходу</w:t>
            </w:r>
          </w:p>
        </w:tc>
        <w:tc>
          <w:tcPr>
            <w:tcW w:w="2410" w:type="dxa"/>
            <w:shd w:val="clear" w:color="auto" w:fill="auto"/>
            <w:hideMark/>
          </w:tcPr>
          <w:p w:rsidR="00C70D4E" w:rsidRPr="004C1C0B" w:rsidRDefault="00C70D4E" w:rsidP="007160C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b/>
                <w:sz w:val="20"/>
                <w:lang w:val="uk-UA"/>
              </w:rPr>
              <w:t>Виконавці</w:t>
            </w:r>
          </w:p>
        </w:tc>
        <w:tc>
          <w:tcPr>
            <w:tcW w:w="1579" w:type="dxa"/>
            <w:shd w:val="clear" w:color="auto" w:fill="auto"/>
            <w:hideMark/>
          </w:tcPr>
          <w:p w:rsidR="00C70D4E" w:rsidRPr="004C1C0B" w:rsidRDefault="00C70D4E" w:rsidP="007160C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b/>
                <w:sz w:val="20"/>
                <w:lang w:val="uk-UA"/>
              </w:rPr>
              <w:t>Джерела фінансування</w:t>
            </w:r>
          </w:p>
        </w:tc>
        <w:tc>
          <w:tcPr>
            <w:tcW w:w="1753" w:type="dxa"/>
            <w:gridSpan w:val="2"/>
            <w:shd w:val="clear" w:color="auto" w:fill="auto"/>
            <w:hideMark/>
          </w:tcPr>
          <w:p w:rsidR="00C70D4E" w:rsidRPr="004C1C0B" w:rsidRDefault="00C70D4E" w:rsidP="007160C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b/>
                <w:sz w:val="20"/>
                <w:lang w:val="uk-UA"/>
              </w:rPr>
              <w:t>Орієнтовні обсяги фінансування (вартість), тис. гривень, у тому числі:</w:t>
            </w:r>
          </w:p>
          <w:p w:rsidR="00C70D4E" w:rsidRPr="004C1C0B" w:rsidRDefault="005377EB" w:rsidP="007160C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b/>
                <w:sz w:val="20"/>
                <w:lang w:val="uk-UA"/>
              </w:rPr>
              <w:t>2022</w:t>
            </w:r>
            <w:r w:rsidR="00C70D4E" w:rsidRPr="004C1C0B">
              <w:rPr>
                <w:rFonts w:ascii="Times New Roman" w:hAnsi="Times New Roman"/>
                <w:b/>
                <w:sz w:val="20"/>
                <w:lang w:val="uk-UA"/>
              </w:rPr>
              <w:t xml:space="preserve"> р.</w:t>
            </w:r>
          </w:p>
          <w:p w:rsidR="00C70D4E" w:rsidRPr="004C1C0B" w:rsidRDefault="005377EB" w:rsidP="007160CC">
            <w:pPr>
              <w:ind w:left="492" w:hanging="480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b/>
                <w:sz w:val="20"/>
                <w:lang w:val="uk-UA"/>
              </w:rPr>
              <w:t>2023</w:t>
            </w:r>
            <w:r w:rsidR="00C70D4E" w:rsidRPr="004C1C0B">
              <w:rPr>
                <w:rFonts w:ascii="Times New Roman" w:hAnsi="Times New Roman"/>
                <w:b/>
                <w:sz w:val="20"/>
                <w:lang w:val="uk-UA"/>
              </w:rPr>
              <w:t xml:space="preserve"> р.</w:t>
            </w:r>
          </w:p>
          <w:p w:rsidR="006911EC" w:rsidRPr="004C1C0B" w:rsidRDefault="006911EC" w:rsidP="006911E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b/>
                <w:sz w:val="20"/>
                <w:lang w:val="uk-UA"/>
              </w:rPr>
              <w:t>2021 р.</w:t>
            </w:r>
          </w:p>
          <w:p w:rsidR="00C70D4E" w:rsidRPr="004C1C0B" w:rsidRDefault="00C70D4E" w:rsidP="006911EC">
            <w:pPr>
              <w:ind w:left="492" w:hanging="480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C70D4E" w:rsidRPr="004C1C0B" w:rsidRDefault="00C70D4E" w:rsidP="007160CC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4C1C0B">
              <w:rPr>
                <w:b/>
                <w:sz w:val="20"/>
                <w:szCs w:val="20"/>
                <w:lang w:val="uk-UA"/>
              </w:rPr>
              <w:t>Очікуваний результат</w:t>
            </w:r>
          </w:p>
          <w:p w:rsidR="00C70D4E" w:rsidRPr="004C1C0B" w:rsidRDefault="00C70D4E" w:rsidP="007160C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47755D" w:rsidRPr="004C1C0B" w:rsidTr="0025710B">
        <w:tc>
          <w:tcPr>
            <w:tcW w:w="854" w:type="dxa"/>
            <w:vMerge w:val="restart"/>
            <w:shd w:val="clear" w:color="auto" w:fill="auto"/>
          </w:tcPr>
          <w:p w:rsidR="0047755D" w:rsidRPr="004C1C0B" w:rsidRDefault="0047755D" w:rsidP="007160C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>1.</w:t>
            </w:r>
          </w:p>
          <w:p w:rsidR="0047755D" w:rsidRPr="004C1C0B" w:rsidRDefault="0047755D" w:rsidP="00F7456D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:rsidR="0047755D" w:rsidRPr="004C1C0B" w:rsidRDefault="0047755D" w:rsidP="007160CC">
            <w:pPr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Навчання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особового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складу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підрозділів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територіальної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оборони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виконанню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завдань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із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оборони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державного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кордону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,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захисту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органів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державної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влади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,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органів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військового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управління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,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охорони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оборони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важливих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об’єктів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і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комунікацій</w:t>
            </w:r>
          </w:p>
        </w:tc>
        <w:tc>
          <w:tcPr>
            <w:tcW w:w="2555" w:type="dxa"/>
            <w:shd w:val="clear" w:color="auto" w:fill="auto"/>
          </w:tcPr>
          <w:p w:rsidR="0047755D" w:rsidRPr="004C1C0B" w:rsidRDefault="0047755D" w:rsidP="00A444EC">
            <w:pPr>
              <w:rPr>
                <w:rFonts w:ascii="Times New Roman" w:hAnsi="Times New Roman"/>
                <w:spacing w:val="3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1.1.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Сприяння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організації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проведенню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теоретичних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і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практичних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занять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з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підготовки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особового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складу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підрозділів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територіальної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оборони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до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виконання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завдань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територіальної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оборони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в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особливий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період</w:t>
            </w:r>
          </w:p>
          <w:p w:rsidR="0047755D" w:rsidRPr="004C1C0B" w:rsidRDefault="0047755D" w:rsidP="00A444EC">
            <w:pPr>
              <w:rPr>
                <w:rFonts w:ascii="Times New Roman" w:hAnsi="Times New Roman"/>
                <w:spacing w:val="3"/>
                <w:sz w:val="20"/>
                <w:lang w:val="uk-UA"/>
              </w:rPr>
            </w:pP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з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адміністративно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>-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правових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основ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режиму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воєнного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стану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,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порядку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взаємодії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між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державними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органами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під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час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виконання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завдань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територіальної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оборони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,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забезпечення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належних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умов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для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підтримання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публічної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безпеки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і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порядку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для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надійного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</w:p>
          <w:p w:rsidR="0047755D" w:rsidRPr="004C1C0B" w:rsidRDefault="0047755D" w:rsidP="00B5349A">
            <w:pPr>
              <w:rPr>
                <w:rFonts w:ascii="Times New Roman" w:hAnsi="Times New Roman"/>
                <w:spacing w:val="3"/>
                <w:sz w:val="20"/>
                <w:lang w:val="uk-UA"/>
              </w:rPr>
            </w:pP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функціонування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органів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державної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влади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,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органів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військового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управління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об’єктів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критичної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lastRenderedPageBreak/>
              <w:t>інфраструктури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,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стратегічного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(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оперативного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)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розгортання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військ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(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сил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),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охорони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оборони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важливих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об’єктів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комунікацій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життєдіяльності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,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з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тактичної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,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тактико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>-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спеціальної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,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інженерної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,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вогневої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медичної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підготовки</w:t>
            </w:r>
          </w:p>
        </w:tc>
        <w:tc>
          <w:tcPr>
            <w:tcW w:w="1398" w:type="dxa"/>
            <w:shd w:val="clear" w:color="auto" w:fill="auto"/>
          </w:tcPr>
          <w:p w:rsidR="0047755D" w:rsidRPr="004C1C0B" w:rsidRDefault="0047755D" w:rsidP="00A444EC">
            <w:pPr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lastRenderedPageBreak/>
              <w:t>2021-2023 роки</w:t>
            </w:r>
          </w:p>
        </w:tc>
        <w:tc>
          <w:tcPr>
            <w:tcW w:w="2410" w:type="dxa"/>
            <w:shd w:val="clear" w:color="auto" w:fill="auto"/>
          </w:tcPr>
          <w:p w:rsidR="0047755D" w:rsidRPr="004C1C0B" w:rsidRDefault="0047755D" w:rsidP="00862861">
            <w:pPr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Київський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обласний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територіальний центр комплектування та соціальної підтримки,</w:t>
            </w:r>
          </w:p>
          <w:p w:rsidR="0047755D" w:rsidRPr="004C1C0B" w:rsidRDefault="0047755D" w:rsidP="00A444EC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 w:hint="eastAsia"/>
                <w:sz w:val="20"/>
                <w:lang w:val="uk-UA"/>
              </w:rPr>
              <w:t>д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епартамент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hint="eastAsi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цивільного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захисту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,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оборони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взаємодії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з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правоохоронними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органами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Київської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обласної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державної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адміністрації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>, райдержадміністрації, виконавчі комітети сільських, селищних, міських рад (за згодою)</w:t>
            </w:r>
          </w:p>
          <w:p w:rsidR="0047755D" w:rsidRPr="004C1C0B" w:rsidRDefault="0047755D" w:rsidP="00862861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332" w:type="dxa"/>
            <w:gridSpan w:val="3"/>
            <w:shd w:val="clear" w:color="auto" w:fill="auto"/>
          </w:tcPr>
          <w:p w:rsidR="0047755D" w:rsidRPr="004C1C0B" w:rsidRDefault="0047755D" w:rsidP="007160C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>Вкладення коштів не потребує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47755D" w:rsidRPr="004C1C0B" w:rsidRDefault="0047755D" w:rsidP="008124EF">
            <w:pPr>
              <w:rPr>
                <w:rFonts w:ascii="Times New Roman" w:hAnsi="Times New Roman"/>
                <w:spacing w:val="-4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Підвищення рівня знань та вмінь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особового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складу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підрозділів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територіальної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оборони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по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виконанню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завдань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із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оборони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державного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кордону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,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захисту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органів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державної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влади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,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органів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військового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управління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,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охорони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оборони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важливих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об’єктів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і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комунікацій</w:t>
            </w:r>
          </w:p>
          <w:p w:rsidR="0047755D" w:rsidRPr="004C1C0B" w:rsidRDefault="0047755D" w:rsidP="008124EF">
            <w:pPr>
              <w:rPr>
                <w:rFonts w:ascii="Times New Roman" w:hAnsi="Times New Roman"/>
                <w:spacing w:val="-4"/>
                <w:sz w:val="20"/>
                <w:lang w:val="uk-UA"/>
              </w:rPr>
            </w:pPr>
          </w:p>
          <w:p w:rsidR="0047755D" w:rsidRPr="004C1C0B" w:rsidRDefault="0047755D" w:rsidP="008124EF">
            <w:pPr>
              <w:rPr>
                <w:rFonts w:ascii="Times New Roman" w:hAnsi="Times New Roman"/>
                <w:spacing w:val="-4"/>
                <w:sz w:val="20"/>
                <w:lang w:val="uk-UA"/>
              </w:rPr>
            </w:pPr>
          </w:p>
        </w:tc>
      </w:tr>
      <w:tr w:rsidR="0047755D" w:rsidRPr="004C1C0B" w:rsidTr="007F6213">
        <w:tc>
          <w:tcPr>
            <w:tcW w:w="854" w:type="dxa"/>
            <w:vMerge/>
            <w:shd w:val="clear" w:color="auto" w:fill="auto"/>
          </w:tcPr>
          <w:p w:rsidR="0047755D" w:rsidRPr="004C1C0B" w:rsidRDefault="0047755D" w:rsidP="007160C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:rsidR="0047755D" w:rsidRPr="004C1C0B" w:rsidRDefault="0047755D" w:rsidP="007160C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555" w:type="dxa"/>
            <w:shd w:val="clear" w:color="auto" w:fill="auto"/>
          </w:tcPr>
          <w:p w:rsidR="0047755D" w:rsidRPr="004C1C0B" w:rsidRDefault="0047755D" w:rsidP="008124EF">
            <w:pPr>
              <w:overflowPunct/>
              <w:autoSpaceDE/>
              <w:autoSpaceDN/>
              <w:adjustRightInd/>
              <w:ind w:left="38"/>
              <w:rPr>
                <w:rFonts w:ascii="Times New Roman" w:hAnsi="Times New Roman"/>
                <w:sz w:val="20"/>
                <w:lang w:val="uk-UA" w:eastAsia="uk-UA"/>
              </w:rPr>
            </w:pPr>
            <w:r w:rsidRPr="004C1C0B">
              <w:rPr>
                <w:rFonts w:ascii="Times New Roman" w:hAnsi="Times New Roman"/>
                <w:sz w:val="20"/>
                <w:lang w:val="uk-UA" w:eastAsia="uk-UA"/>
              </w:rPr>
              <w:t>1.2. Перевезення особового  складу  підрозділів територіальної оборони при проведенні з ними занять та навчань</w:t>
            </w:r>
          </w:p>
        </w:tc>
        <w:tc>
          <w:tcPr>
            <w:tcW w:w="1398" w:type="dxa"/>
            <w:shd w:val="clear" w:color="auto" w:fill="auto"/>
          </w:tcPr>
          <w:p w:rsidR="0047755D" w:rsidRPr="004C1C0B" w:rsidRDefault="0047755D" w:rsidP="00A444EC">
            <w:pPr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>2021-2023 роки</w:t>
            </w:r>
          </w:p>
        </w:tc>
        <w:tc>
          <w:tcPr>
            <w:tcW w:w="2410" w:type="dxa"/>
            <w:shd w:val="clear" w:color="auto" w:fill="auto"/>
          </w:tcPr>
          <w:p w:rsidR="0047755D" w:rsidRPr="004C1C0B" w:rsidRDefault="0047755D" w:rsidP="00AC7496">
            <w:pPr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Департамент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hint="eastAsi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цивільного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захисту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,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оборони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взаємодії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з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правоохоронними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органами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Київської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обласної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державної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адміністрації</w:t>
            </w:r>
            <w:r>
              <w:rPr>
                <w:rFonts w:ascii="Times New Roman" w:hAnsi="Times New Roman"/>
                <w:sz w:val="20"/>
                <w:lang w:val="uk-UA"/>
              </w:rPr>
              <w:t>,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Київський обласний територіальний центр комплектування та соціальної підтримки, </w:t>
            </w:r>
            <w:r w:rsidRPr="004C1C0B">
              <w:t xml:space="preserve"> 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райдержадміністрації, </w:t>
            </w:r>
            <w:r w:rsidRPr="004C1C0B">
              <w:t xml:space="preserve"> 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виконавчі комітети </w:t>
            </w:r>
            <w:r w:rsidRPr="004C1C0B">
              <w:t xml:space="preserve"> 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>сільських, селищних, міських рад (за згодою)</w:t>
            </w:r>
          </w:p>
          <w:p w:rsidR="0047755D" w:rsidRPr="004C1C0B" w:rsidRDefault="0047755D" w:rsidP="00031832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:rsidR="0047755D" w:rsidRPr="004C1C0B" w:rsidRDefault="0047755D" w:rsidP="008124EF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1611" w:type="dxa"/>
            <w:shd w:val="clear" w:color="auto" w:fill="auto"/>
          </w:tcPr>
          <w:p w:rsidR="0047755D" w:rsidRPr="004C1C0B" w:rsidRDefault="0047755D" w:rsidP="006D4B60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>2021 рік -  164, 7 тис.  грн.</w:t>
            </w:r>
          </w:p>
          <w:p w:rsidR="0047755D" w:rsidRPr="004C1C0B" w:rsidRDefault="0047755D" w:rsidP="006D4B60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>2022 рік – 198, 2 тис. грн.</w:t>
            </w:r>
          </w:p>
          <w:p w:rsidR="0047755D" w:rsidRPr="004C1C0B" w:rsidRDefault="0047755D" w:rsidP="0071472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>2023 рік – 198,2 тис. грн</w:t>
            </w:r>
          </w:p>
        </w:tc>
        <w:tc>
          <w:tcPr>
            <w:tcW w:w="2265" w:type="dxa"/>
            <w:vMerge/>
            <w:shd w:val="clear" w:color="auto" w:fill="auto"/>
          </w:tcPr>
          <w:p w:rsidR="0047755D" w:rsidRPr="004C1C0B" w:rsidRDefault="0047755D" w:rsidP="007160CC">
            <w:pPr>
              <w:rPr>
                <w:rFonts w:ascii="Times New Roman" w:hAnsi="Times New Roman"/>
                <w:spacing w:val="-4"/>
                <w:sz w:val="20"/>
                <w:lang w:val="uk-UA"/>
              </w:rPr>
            </w:pPr>
          </w:p>
        </w:tc>
      </w:tr>
      <w:tr w:rsidR="0047755D" w:rsidRPr="004C1C0B" w:rsidTr="007F6213">
        <w:tc>
          <w:tcPr>
            <w:tcW w:w="854" w:type="dxa"/>
            <w:vMerge/>
            <w:shd w:val="clear" w:color="auto" w:fill="auto"/>
          </w:tcPr>
          <w:p w:rsidR="0047755D" w:rsidRPr="004C1C0B" w:rsidRDefault="0047755D" w:rsidP="007160C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:rsidR="0047755D" w:rsidRPr="004C1C0B" w:rsidRDefault="0047755D" w:rsidP="007160C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555" w:type="dxa"/>
            <w:shd w:val="clear" w:color="auto" w:fill="auto"/>
          </w:tcPr>
          <w:p w:rsidR="0047755D" w:rsidRPr="004C1C0B" w:rsidRDefault="0047755D" w:rsidP="00B75810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val="uk-UA" w:eastAsia="uk-UA"/>
              </w:rPr>
            </w:pPr>
            <w:r w:rsidRPr="004C1C0B">
              <w:rPr>
                <w:rFonts w:ascii="Times New Roman" w:hAnsi="Times New Roman"/>
                <w:sz w:val="20"/>
                <w:lang w:val="uk-UA" w:eastAsia="uk-UA"/>
              </w:rPr>
              <w:t>1.3. Організація харчування особового складу  підрозділів територіальної оборони при проведенні занять та навчань у пунктах постійної дислокації районних територіальних центрів комплектування та соціальної підтримки (військових комісаріатів) та у польових умовах</w:t>
            </w:r>
          </w:p>
        </w:tc>
        <w:tc>
          <w:tcPr>
            <w:tcW w:w="1398" w:type="dxa"/>
            <w:shd w:val="clear" w:color="auto" w:fill="auto"/>
          </w:tcPr>
          <w:p w:rsidR="0047755D" w:rsidRPr="004C1C0B" w:rsidRDefault="0047755D" w:rsidP="00A444EC">
            <w:pPr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>2021-2023 роки</w:t>
            </w:r>
          </w:p>
        </w:tc>
        <w:tc>
          <w:tcPr>
            <w:tcW w:w="2410" w:type="dxa"/>
            <w:shd w:val="clear" w:color="auto" w:fill="auto"/>
          </w:tcPr>
          <w:p w:rsidR="0047755D" w:rsidRPr="004C1C0B" w:rsidRDefault="0047755D" w:rsidP="00B5349A">
            <w:pPr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Департамент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hint="eastAsi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цивільного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захисту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,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оборони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взаємодії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з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правоохоронними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органами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Київської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обласної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державної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адміністрації</w:t>
            </w:r>
            <w:r>
              <w:rPr>
                <w:rFonts w:ascii="Times New Roman" w:hAnsi="Times New Roman"/>
                <w:sz w:val="20"/>
                <w:lang w:val="uk-UA"/>
              </w:rPr>
              <w:t>,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Київський обласний територіальний центр комплек</w:t>
            </w:r>
            <w:r>
              <w:rPr>
                <w:rFonts w:ascii="Times New Roman" w:hAnsi="Times New Roman"/>
                <w:sz w:val="20"/>
                <w:lang w:val="uk-UA"/>
              </w:rPr>
              <w:t>тування та соціальної підтримки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>,</w:t>
            </w:r>
            <w:r w:rsidRPr="004C1C0B">
              <w:t xml:space="preserve">   </w:t>
            </w:r>
            <w:r w:rsidRPr="004C1C0B">
              <w:rPr>
                <w:rFonts w:ascii="Times New Roman" w:hAnsi="Times New Roman"/>
                <w:sz w:val="20"/>
              </w:rPr>
              <w:t xml:space="preserve">виконавчі комітети </w:t>
            </w:r>
            <w:r w:rsidRPr="004C1C0B">
              <w:t xml:space="preserve"> </w:t>
            </w:r>
            <w:r w:rsidRPr="004C1C0B">
              <w:rPr>
                <w:rFonts w:ascii="Times New Roman" w:hAnsi="Times New Roman"/>
                <w:sz w:val="20"/>
              </w:rPr>
              <w:t>сільських, селищних, міських рад (за згодою)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47755D" w:rsidRPr="004C1C0B" w:rsidRDefault="0047755D" w:rsidP="007160C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1611" w:type="dxa"/>
            <w:shd w:val="clear" w:color="auto" w:fill="auto"/>
          </w:tcPr>
          <w:p w:rsidR="0047755D" w:rsidRPr="004C1C0B" w:rsidRDefault="0047755D" w:rsidP="00B75810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>2021 рік -  560 тис.  грн.</w:t>
            </w:r>
          </w:p>
          <w:p w:rsidR="0047755D" w:rsidRPr="004C1C0B" w:rsidRDefault="0047755D" w:rsidP="00B75810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>2022 рік – 840 тис. грн.</w:t>
            </w:r>
          </w:p>
          <w:p w:rsidR="0047755D" w:rsidRPr="004C1C0B" w:rsidRDefault="0047755D" w:rsidP="00B75810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>2023 рік –  840 тис. грн</w:t>
            </w:r>
          </w:p>
        </w:tc>
        <w:tc>
          <w:tcPr>
            <w:tcW w:w="2265" w:type="dxa"/>
            <w:vMerge/>
            <w:shd w:val="clear" w:color="auto" w:fill="auto"/>
          </w:tcPr>
          <w:p w:rsidR="0047755D" w:rsidRPr="004C1C0B" w:rsidRDefault="0047755D" w:rsidP="007160CC">
            <w:pPr>
              <w:rPr>
                <w:rFonts w:ascii="Times New Roman" w:hAnsi="Times New Roman"/>
                <w:spacing w:val="-4"/>
                <w:sz w:val="20"/>
                <w:lang w:val="uk-UA"/>
              </w:rPr>
            </w:pPr>
          </w:p>
        </w:tc>
      </w:tr>
      <w:tr w:rsidR="0047755D" w:rsidRPr="004C1C0B" w:rsidTr="007F6213">
        <w:tc>
          <w:tcPr>
            <w:tcW w:w="854" w:type="dxa"/>
            <w:vMerge/>
            <w:shd w:val="clear" w:color="auto" w:fill="auto"/>
          </w:tcPr>
          <w:p w:rsidR="0047755D" w:rsidRPr="004C1C0B" w:rsidRDefault="0047755D" w:rsidP="007160C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:rsidR="0047755D" w:rsidRPr="004C1C0B" w:rsidRDefault="0047755D" w:rsidP="007160C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555" w:type="dxa"/>
            <w:shd w:val="clear" w:color="auto" w:fill="auto"/>
          </w:tcPr>
          <w:p w:rsidR="0047755D" w:rsidRPr="00135932" w:rsidRDefault="0047755D" w:rsidP="00380F5F">
            <w:pPr>
              <w:outlineLvl w:val="0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 w:eastAsia="uk-UA"/>
              </w:rPr>
              <w:t xml:space="preserve">1.4. </w:t>
            </w:r>
            <w:r w:rsidRPr="004C1C0B">
              <w:t xml:space="preserve"> </w:t>
            </w:r>
            <w:r w:rsidRPr="00135932">
              <w:rPr>
                <w:rFonts w:ascii="Times New Roman" w:hAnsi="Times New Roman"/>
                <w:sz w:val="20"/>
                <w:lang w:val="uk-UA" w:eastAsia="uk-UA"/>
              </w:rPr>
              <w:t xml:space="preserve">Забезпечення </w:t>
            </w:r>
            <w:r w:rsidRPr="00135932">
              <w:rPr>
                <w:rFonts w:ascii="Times New Roman" w:hAnsi="Times New Roman"/>
                <w:sz w:val="20"/>
                <w:lang w:val="uk-UA"/>
              </w:rPr>
              <w:t xml:space="preserve"> осіб</w:t>
            </w:r>
            <w:r w:rsidRPr="00135932">
              <w:rPr>
                <w:rFonts w:ascii="Times New Roman" w:hAnsi="Times New Roman"/>
                <w:sz w:val="20"/>
                <w:lang w:val="uk-UA" w:eastAsia="uk-UA"/>
              </w:rPr>
              <w:t xml:space="preserve"> з числа особового складу підрозділів територіальної оборони</w:t>
            </w:r>
            <w:r w:rsidRPr="00135932">
              <w:rPr>
                <w:rFonts w:ascii="Times New Roman" w:hAnsi="Times New Roman"/>
                <w:sz w:val="20"/>
                <w:lang w:val="uk-UA"/>
              </w:rPr>
              <w:t xml:space="preserve"> засобами першої необхідності при проведенні занять та навчань</w:t>
            </w:r>
          </w:p>
          <w:p w:rsidR="0047755D" w:rsidRPr="004C1C0B" w:rsidRDefault="0047755D" w:rsidP="00A602ED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val="uk-UA" w:eastAsia="uk-UA"/>
              </w:rPr>
            </w:pPr>
          </w:p>
        </w:tc>
        <w:tc>
          <w:tcPr>
            <w:tcW w:w="1398" w:type="dxa"/>
            <w:shd w:val="clear" w:color="auto" w:fill="auto"/>
          </w:tcPr>
          <w:p w:rsidR="0047755D" w:rsidRPr="004C1C0B" w:rsidRDefault="0047755D" w:rsidP="00A444EC">
            <w:pPr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>2021-2023 роки</w:t>
            </w:r>
          </w:p>
        </w:tc>
        <w:tc>
          <w:tcPr>
            <w:tcW w:w="2410" w:type="dxa"/>
            <w:shd w:val="clear" w:color="auto" w:fill="auto"/>
          </w:tcPr>
          <w:p w:rsidR="0047755D" w:rsidRPr="004C1C0B" w:rsidRDefault="0047755D" w:rsidP="00031832">
            <w:pPr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Департамент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hint="eastAsi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цивільного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захисту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,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оборони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взаємодії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з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правоохоронними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органами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Київської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обласної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державної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адміністрації</w:t>
            </w:r>
            <w:r>
              <w:rPr>
                <w:rFonts w:ascii="Times New Roman" w:hAnsi="Times New Roman"/>
                <w:sz w:val="20"/>
                <w:lang w:val="uk-UA"/>
              </w:rPr>
              <w:t>,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Київський обласний територіальний центр комплектування та соціальної підтримки,</w:t>
            </w:r>
          </w:p>
          <w:p w:rsidR="0047755D" w:rsidRPr="004C1C0B" w:rsidRDefault="0047755D" w:rsidP="00B5349A">
            <w:pPr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райдержадміністрації, </w:t>
            </w:r>
            <w:r w:rsidRPr="004C1C0B">
              <w:t xml:space="preserve"> 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виконавчі комітети </w:t>
            </w:r>
            <w:r w:rsidRPr="004C1C0B">
              <w:t xml:space="preserve"> 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>сільських, селищних, міських рад (за згодою)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47755D" w:rsidRPr="004C1C0B" w:rsidRDefault="0047755D" w:rsidP="007160C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1611" w:type="dxa"/>
            <w:shd w:val="clear" w:color="auto" w:fill="auto"/>
          </w:tcPr>
          <w:p w:rsidR="0047755D" w:rsidRPr="004C1C0B" w:rsidRDefault="0047755D" w:rsidP="00B75810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>2021 рік – 247,435 тис.  грн.</w:t>
            </w:r>
          </w:p>
          <w:p w:rsidR="0047755D" w:rsidRPr="004C1C0B" w:rsidRDefault="0047755D" w:rsidP="00B75810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>2022 рік –  248 тис. грн.</w:t>
            </w:r>
          </w:p>
          <w:p w:rsidR="0047755D" w:rsidRPr="004C1C0B" w:rsidRDefault="0047755D" w:rsidP="00B32A2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>2023 рік – 248  тис. грн</w:t>
            </w:r>
          </w:p>
        </w:tc>
        <w:tc>
          <w:tcPr>
            <w:tcW w:w="2265" w:type="dxa"/>
            <w:vMerge/>
            <w:shd w:val="clear" w:color="auto" w:fill="auto"/>
          </w:tcPr>
          <w:p w:rsidR="0047755D" w:rsidRPr="004C1C0B" w:rsidRDefault="0047755D" w:rsidP="007160CC">
            <w:pPr>
              <w:rPr>
                <w:rFonts w:ascii="Times New Roman" w:hAnsi="Times New Roman"/>
                <w:spacing w:val="-4"/>
                <w:sz w:val="20"/>
                <w:lang w:val="uk-UA"/>
              </w:rPr>
            </w:pPr>
          </w:p>
        </w:tc>
      </w:tr>
      <w:tr w:rsidR="0047755D" w:rsidRPr="004C1C0B" w:rsidTr="007F6213">
        <w:tc>
          <w:tcPr>
            <w:tcW w:w="854" w:type="dxa"/>
            <w:vMerge/>
            <w:shd w:val="clear" w:color="auto" w:fill="auto"/>
          </w:tcPr>
          <w:p w:rsidR="0047755D" w:rsidRPr="004C1C0B" w:rsidRDefault="0047755D" w:rsidP="007160C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:rsidR="0047755D" w:rsidRPr="004C1C0B" w:rsidRDefault="0047755D" w:rsidP="007160C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555" w:type="dxa"/>
            <w:shd w:val="clear" w:color="auto" w:fill="auto"/>
          </w:tcPr>
          <w:p w:rsidR="0047755D" w:rsidRPr="004C1C0B" w:rsidRDefault="0047755D" w:rsidP="00380F5F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val="uk-UA" w:eastAsia="uk-UA"/>
              </w:rPr>
            </w:pPr>
            <w:r w:rsidRPr="004C1C0B">
              <w:rPr>
                <w:rFonts w:ascii="Times New Roman" w:hAnsi="Times New Roman"/>
                <w:sz w:val="20"/>
                <w:lang w:val="uk-UA" w:eastAsia="uk-UA"/>
              </w:rPr>
              <w:t xml:space="preserve">1.5. Забезпечення </w:t>
            </w:r>
            <w:r w:rsidRPr="004C1C0B">
              <w:rPr>
                <w:sz w:val="20"/>
                <w:lang w:val="uk-UA"/>
              </w:rPr>
              <w:t xml:space="preserve"> осіб</w:t>
            </w:r>
            <w:r w:rsidRPr="004C1C0B">
              <w:rPr>
                <w:rFonts w:ascii="Times New Roman" w:hAnsi="Times New Roman"/>
                <w:sz w:val="20"/>
                <w:lang w:val="uk-UA" w:eastAsia="uk-UA"/>
              </w:rPr>
              <w:t xml:space="preserve"> з числа особового складу підрозділів територіальної оборони</w:t>
            </w:r>
            <w:r w:rsidRPr="004C1C0B">
              <w:rPr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/>
                <w:sz w:val="20"/>
                <w:lang w:val="uk-UA" w:eastAsia="uk-UA"/>
              </w:rPr>
              <w:t>канцелярським приладдям  при проведенні занять та навчань</w:t>
            </w:r>
          </w:p>
        </w:tc>
        <w:tc>
          <w:tcPr>
            <w:tcW w:w="1398" w:type="dxa"/>
            <w:shd w:val="clear" w:color="auto" w:fill="auto"/>
          </w:tcPr>
          <w:p w:rsidR="0047755D" w:rsidRPr="004C1C0B" w:rsidRDefault="0047755D" w:rsidP="00A444EC">
            <w:pPr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>2021-2023 роки</w:t>
            </w:r>
          </w:p>
        </w:tc>
        <w:tc>
          <w:tcPr>
            <w:tcW w:w="2410" w:type="dxa"/>
            <w:shd w:val="clear" w:color="auto" w:fill="auto"/>
          </w:tcPr>
          <w:p w:rsidR="0047755D" w:rsidRPr="004C1C0B" w:rsidRDefault="0047755D" w:rsidP="00D27F78">
            <w:pPr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Департамент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hint="eastAsi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цивільного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захисту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,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оборони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взаємодії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з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правоохоронними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органами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Київської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обласної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державної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адміністрації</w:t>
            </w:r>
            <w:r>
              <w:rPr>
                <w:rFonts w:ascii="Times New Roman" w:hAnsi="Times New Roman"/>
                <w:sz w:val="20"/>
                <w:lang w:val="uk-UA"/>
              </w:rPr>
              <w:t>,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Київський обласний територіальний центр комплектування та соціальної підтримки,</w:t>
            </w:r>
          </w:p>
          <w:p w:rsidR="0047755D" w:rsidRPr="004C1C0B" w:rsidRDefault="0047755D" w:rsidP="00B5349A">
            <w:pPr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райдержадміністрації,  виконавчі комітети </w:t>
            </w:r>
            <w:r w:rsidRPr="004C1C0B">
              <w:t xml:space="preserve"> 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>сільських, селищних, міських рад (за згодою)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47755D" w:rsidRPr="004C1C0B" w:rsidRDefault="0047755D" w:rsidP="007160C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1611" w:type="dxa"/>
            <w:shd w:val="clear" w:color="auto" w:fill="auto"/>
          </w:tcPr>
          <w:p w:rsidR="0047755D" w:rsidRPr="004C1C0B" w:rsidRDefault="0047755D" w:rsidP="00D27F7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>2021 рік – 9,0575 тис.  грн</w:t>
            </w:r>
          </w:p>
          <w:p w:rsidR="0047755D" w:rsidRPr="004C1C0B" w:rsidRDefault="0047755D" w:rsidP="00D27F7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>2022 рік –  10 тис. грн</w:t>
            </w:r>
          </w:p>
          <w:p w:rsidR="0047755D" w:rsidRPr="004C1C0B" w:rsidRDefault="0047755D" w:rsidP="00D27F7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>2023 рік – 10  тис. грн</w:t>
            </w:r>
          </w:p>
        </w:tc>
        <w:tc>
          <w:tcPr>
            <w:tcW w:w="2265" w:type="dxa"/>
            <w:vMerge/>
            <w:shd w:val="clear" w:color="auto" w:fill="auto"/>
          </w:tcPr>
          <w:p w:rsidR="0047755D" w:rsidRPr="004C1C0B" w:rsidRDefault="0047755D" w:rsidP="007160CC">
            <w:pPr>
              <w:rPr>
                <w:rFonts w:ascii="Times New Roman" w:hAnsi="Times New Roman"/>
                <w:spacing w:val="-4"/>
                <w:sz w:val="20"/>
                <w:lang w:val="uk-UA"/>
              </w:rPr>
            </w:pPr>
          </w:p>
        </w:tc>
      </w:tr>
      <w:tr w:rsidR="0047755D" w:rsidRPr="004C1C0B" w:rsidTr="007F6213">
        <w:tc>
          <w:tcPr>
            <w:tcW w:w="854" w:type="dxa"/>
            <w:vMerge/>
            <w:shd w:val="clear" w:color="auto" w:fill="auto"/>
          </w:tcPr>
          <w:p w:rsidR="0047755D" w:rsidRPr="004C1C0B" w:rsidRDefault="0047755D" w:rsidP="007160C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:rsidR="0047755D" w:rsidRPr="004C1C0B" w:rsidRDefault="0047755D" w:rsidP="007160C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555" w:type="dxa"/>
            <w:shd w:val="clear" w:color="auto" w:fill="auto"/>
          </w:tcPr>
          <w:p w:rsidR="0047755D" w:rsidRPr="004C1C0B" w:rsidRDefault="0047755D" w:rsidP="00F6449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val="uk-UA" w:eastAsia="uk-UA"/>
              </w:rPr>
            </w:pPr>
            <w:r w:rsidRPr="004C1C0B">
              <w:rPr>
                <w:rFonts w:ascii="Times New Roman" w:hAnsi="Times New Roman"/>
                <w:sz w:val="20"/>
                <w:lang w:val="uk-UA" w:eastAsia="uk-UA"/>
              </w:rPr>
              <w:t xml:space="preserve">1.6. Удосконалення навчально-матеріальної бази </w:t>
            </w:r>
          </w:p>
        </w:tc>
        <w:tc>
          <w:tcPr>
            <w:tcW w:w="1398" w:type="dxa"/>
            <w:shd w:val="clear" w:color="auto" w:fill="auto"/>
          </w:tcPr>
          <w:p w:rsidR="0047755D" w:rsidRPr="004C1C0B" w:rsidRDefault="0047755D" w:rsidP="00A444EC">
            <w:pPr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>2021-2023 роки</w:t>
            </w:r>
          </w:p>
        </w:tc>
        <w:tc>
          <w:tcPr>
            <w:tcW w:w="2410" w:type="dxa"/>
            <w:shd w:val="clear" w:color="auto" w:fill="auto"/>
          </w:tcPr>
          <w:p w:rsidR="0047755D" w:rsidRPr="004C1C0B" w:rsidRDefault="0047755D" w:rsidP="00B5349A">
            <w:pPr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>Департамент  цивільного захисту, оборони та взаємодії з правоохоронними органами Київської обласної державної адміністрації,</w:t>
            </w:r>
            <w:r w:rsidRPr="004C1C0B">
              <w:t xml:space="preserve"> 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райдержадміністрації, </w:t>
            </w:r>
            <w:r w:rsidRPr="004C1C0B">
              <w:t xml:space="preserve"> 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виконавчі комітети </w:t>
            </w:r>
            <w:r w:rsidRPr="004C1C0B">
              <w:t xml:space="preserve"> 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>сільських, селищних, міських рад (за згодою)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47755D" w:rsidRPr="004C1C0B" w:rsidRDefault="0047755D" w:rsidP="007160C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1611" w:type="dxa"/>
            <w:shd w:val="clear" w:color="auto" w:fill="auto"/>
          </w:tcPr>
          <w:p w:rsidR="0047755D" w:rsidRPr="004C1C0B" w:rsidRDefault="0047755D" w:rsidP="006D718D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>2021 рік -  181,5 тис.  грн</w:t>
            </w:r>
          </w:p>
          <w:p w:rsidR="0047755D" w:rsidRPr="004C1C0B" w:rsidRDefault="0047755D" w:rsidP="006D718D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>2022 рік – 254,1 тис. грн</w:t>
            </w:r>
          </w:p>
          <w:p w:rsidR="0047755D" w:rsidRPr="004C1C0B" w:rsidRDefault="0047755D" w:rsidP="007F167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>2023 рік – 254,1 тис. грн</w:t>
            </w: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755D" w:rsidRPr="004C1C0B" w:rsidRDefault="0047755D" w:rsidP="007160CC">
            <w:pPr>
              <w:rPr>
                <w:rFonts w:ascii="Times New Roman" w:hAnsi="Times New Roman"/>
                <w:spacing w:val="-4"/>
                <w:sz w:val="20"/>
                <w:lang w:val="uk-UA"/>
              </w:rPr>
            </w:pPr>
          </w:p>
        </w:tc>
      </w:tr>
      <w:tr w:rsidR="004C1C0B" w:rsidRPr="004C1C0B" w:rsidTr="00393168">
        <w:tc>
          <w:tcPr>
            <w:tcW w:w="8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14CA3" w:rsidRPr="004C1C0B" w:rsidRDefault="00614CA3" w:rsidP="00A234E5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>2.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14CA3" w:rsidRPr="004C1C0B" w:rsidRDefault="00614CA3" w:rsidP="00A234E5">
            <w:pPr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Підготовчі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заходи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щодо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надання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медичної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допомоги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підрозділам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територіальної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оборони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під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час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виконання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ними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завдань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територіальної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оборони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в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умовах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надзвичайних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ситуацій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природного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або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техногенного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характеру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в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особливий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період</w:t>
            </w:r>
          </w:p>
        </w:tc>
        <w:tc>
          <w:tcPr>
            <w:tcW w:w="2555" w:type="dxa"/>
            <w:shd w:val="clear" w:color="auto" w:fill="auto"/>
          </w:tcPr>
          <w:p w:rsidR="00614CA3" w:rsidRPr="004C1C0B" w:rsidRDefault="00614CA3" w:rsidP="00194FBF">
            <w:pPr>
              <w:rPr>
                <w:rFonts w:ascii="Times New Roman" w:hAnsi="Times New Roman"/>
                <w:spacing w:val="3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2.1.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Відпрацювання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організаційно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>-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практичної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взаємодії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між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="00F710A1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>д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епартаментом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охорони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здоров’я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Київс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ької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обласної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державної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адміністрації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hint="eastAsi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Київським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обласним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територіальним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 xml:space="preserve">центром 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комплектування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соціальної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підтримки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щодо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проведення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узгоджених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лікувально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>-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евакуаційних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заходів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на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proofErr w:type="spellStart"/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догоспітальному</w:t>
            </w:r>
            <w:proofErr w:type="spellEnd"/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етапі</w:t>
            </w:r>
          </w:p>
        </w:tc>
        <w:tc>
          <w:tcPr>
            <w:tcW w:w="1398" w:type="dxa"/>
            <w:shd w:val="clear" w:color="auto" w:fill="auto"/>
          </w:tcPr>
          <w:p w:rsidR="00614CA3" w:rsidRPr="004C1C0B" w:rsidRDefault="00614CA3" w:rsidP="00A234E5">
            <w:pPr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2021-2023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роки</w:t>
            </w:r>
          </w:p>
        </w:tc>
        <w:tc>
          <w:tcPr>
            <w:tcW w:w="2410" w:type="dxa"/>
            <w:shd w:val="clear" w:color="auto" w:fill="auto"/>
          </w:tcPr>
          <w:p w:rsidR="00614CA3" w:rsidRPr="004C1C0B" w:rsidRDefault="002B129F" w:rsidP="0021137B">
            <w:pPr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Департамент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hint="eastAsi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цивільного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захисту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,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оборони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взаємодії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з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правоохоронними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органами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Київської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обласної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державної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адміністрації</w:t>
            </w:r>
            <w:r w:rsidR="00614CA3" w:rsidRPr="004C1C0B">
              <w:rPr>
                <w:rFonts w:ascii="Times New Roman" w:hAnsi="Times New Roman"/>
                <w:sz w:val="20"/>
                <w:lang w:val="uk-UA"/>
              </w:rPr>
              <w:t>,</w:t>
            </w:r>
          </w:p>
          <w:p w:rsidR="00614CA3" w:rsidRPr="004C1C0B" w:rsidRDefault="00614CA3" w:rsidP="00194FBF">
            <w:pPr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Київський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обласний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територіальний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центр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комплектування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соціальної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підтримки</w:t>
            </w:r>
            <w:r w:rsidR="00D74765" w:rsidRPr="004C1C0B">
              <w:rPr>
                <w:rFonts w:ascii="Times New Roman" w:hAnsi="Times New Roman"/>
                <w:sz w:val="20"/>
                <w:lang w:val="uk-UA"/>
              </w:rPr>
              <w:t xml:space="preserve">, департамент охорони здоров’я </w:t>
            </w:r>
            <w:r w:rsidR="00D74765" w:rsidRPr="004C1C0B">
              <w:rPr>
                <w:rFonts w:hint="eastAsia"/>
              </w:rPr>
              <w:t xml:space="preserve"> </w:t>
            </w:r>
            <w:r w:rsidR="00D74765" w:rsidRPr="004C1C0B">
              <w:rPr>
                <w:rFonts w:ascii="Times New Roman" w:hAnsi="Times New Roman" w:hint="eastAsia"/>
                <w:sz w:val="20"/>
                <w:lang w:val="uk-UA"/>
              </w:rPr>
              <w:t>Київської</w:t>
            </w:r>
            <w:r w:rsidR="00D74765"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D74765" w:rsidRPr="004C1C0B">
              <w:rPr>
                <w:rFonts w:ascii="Times New Roman" w:hAnsi="Times New Roman" w:hint="eastAsia"/>
                <w:sz w:val="20"/>
                <w:lang w:val="uk-UA"/>
              </w:rPr>
              <w:t>обласної</w:t>
            </w:r>
            <w:r w:rsidR="00D74765"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D74765" w:rsidRPr="004C1C0B">
              <w:rPr>
                <w:rFonts w:ascii="Times New Roman" w:hAnsi="Times New Roman" w:hint="eastAsia"/>
                <w:sz w:val="20"/>
                <w:lang w:val="uk-UA"/>
              </w:rPr>
              <w:t>державної</w:t>
            </w:r>
            <w:r w:rsidR="00D74765"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D74765" w:rsidRPr="004C1C0B">
              <w:rPr>
                <w:rFonts w:ascii="Times New Roman" w:hAnsi="Times New Roman" w:hint="eastAsia"/>
                <w:sz w:val="20"/>
                <w:lang w:val="uk-UA"/>
              </w:rPr>
              <w:t>адміністрації</w:t>
            </w:r>
          </w:p>
        </w:tc>
        <w:tc>
          <w:tcPr>
            <w:tcW w:w="3332" w:type="dxa"/>
            <w:gridSpan w:val="3"/>
            <w:shd w:val="clear" w:color="auto" w:fill="auto"/>
          </w:tcPr>
          <w:p w:rsidR="00614CA3" w:rsidRPr="004C1C0B" w:rsidRDefault="00614CA3" w:rsidP="00A234E5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>Вкладення коштів не потребує</w:t>
            </w:r>
          </w:p>
        </w:tc>
        <w:tc>
          <w:tcPr>
            <w:tcW w:w="2265" w:type="dxa"/>
            <w:shd w:val="clear" w:color="auto" w:fill="auto"/>
          </w:tcPr>
          <w:p w:rsidR="00614CA3" w:rsidRPr="004C1C0B" w:rsidRDefault="00614CA3" w:rsidP="006911EC">
            <w:pPr>
              <w:rPr>
                <w:rFonts w:ascii="Times New Roman" w:hAnsi="Times New Roman"/>
                <w:spacing w:val="-4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>Налагоджен</w:t>
            </w:r>
            <w:r w:rsidR="006911EC"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>ня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 xml:space="preserve"> між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учасниками заходу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організаційно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>-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практичн</w:t>
            </w:r>
            <w:r w:rsidR="006911EC"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ої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 xml:space="preserve"> взаємоді</w:t>
            </w:r>
            <w:r w:rsidR="00396FB2"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ї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щодо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проведення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узгоджених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лікувально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>-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евакуаційних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заходів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на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proofErr w:type="spellStart"/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догоспітальному</w:t>
            </w:r>
            <w:proofErr w:type="spellEnd"/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етапі</w:t>
            </w:r>
          </w:p>
        </w:tc>
      </w:tr>
      <w:tr w:rsidR="004C1C0B" w:rsidRPr="004C1C0B" w:rsidTr="00317E22">
        <w:tc>
          <w:tcPr>
            <w:tcW w:w="854" w:type="dxa"/>
            <w:vMerge/>
            <w:shd w:val="clear" w:color="auto" w:fill="auto"/>
          </w:tcPr>
          <w:p w:rsidR="00614CA3" w:rsidRPr="004C1C0B" w:rsidRDefault="00614CA3" w:rsidP="00A234E5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14CA3" w:rsidRPr="004C1C0B" w:rsidRDefault="00614CA3" w:rsidP="00A234E5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555" w:type="dxa"/>
            <w:shd w:val="clear" w:color="auto" w:fill="auto"/>
          </w:tcPr>
          <w:p w:rsidR="00614CA3" w:rsidRPr="004C1C0B" w:rsidRDefault="00614CA3" w:rsidP="006911EC">
            <w:pPr>
              <w:rPr>
                <w:rFonts w:ascii="Times New Roman" w:hAnsi="Times New Roman"/>
                <w:spacing w:val="3"/>
                <w:sz w:val="20"/>
                <w:lang w:val="uk-UA"/>
              </w:rPr>
            </w:pPr>
            <w:r w:rsidRPr="00135932">
              <w:rPr>
                <w:rFonts w:ascii="Times New Roman" w:hAnsi="Times New Roman"/>
                <w:spacing w:val="3"/>
                <w:sz w:val="20"/>
                <w:lang w:val="uk-UA"/>
              </w:rPr>
              <w:t>2.2.</w:t>
            </w:r>
            <w:r w:rsidRPr="00135932">
              <w:rPr>
                <w:rFonts w:ascii="Times New Roman" w:hAnsi="Times New Roman"/>
              </w:rPr>
              <w:t xml:space="preserve"> </w:t>
            </w:r>
            <w:r w:rsidR="006911EC" w:rsidRPr="00135932">
              <w:rPr>
                <w:rFonts w:ascii="Times New Roman" w:hAnsi="Times New Roman"/>
                <w:sz w:val="20"/>
                <w:lang w:val="ru-RU"/>
              </w:rPr>
              <w:t>Заходи з</w:t>
            </w:r>
            <w:r w:rsidR="006911EC" w:rsidRPr="00135932">
              <w:rPr>
                <w:rFonts w:ascii="Times New Roman" w:hAnsi="Times New Roman"/>
                <w:lang w:val="ru-RU"/>
              </w:rPr>
              <w:t xml:space="preserve"> </w:t>
            </w:r>
            <w:r w:rsidR="006911EC" w:rsidRPr="00135932">
              <w:rPr>
                <w:rFonts w:ascii="Times New Roman" w:hAnsi="Times New Roman"/>
                <w:spacing w:val="3"/>
                <w:sz w:val="20"/>
                <w:lang w:val="uk-UA"/>
              </w:rPr>
              <w:t>о</w:t>
            </w:r>
            <w:r w:rsidR="00E82CA2" w:rsidRPr="00135932">
              <w:rPr>
                <w:rFonts w:ascii="Times New Roman" w:hAnsi="Times New Roman"/>
                <w:spacing w:val="3"/>
                <w:sz w:val="20"/>
                <w:lang w:val="uk-UA"/>
              </w:rPr>
              <w:t>рганізаці</w:t>
            </w:r>
            <w:r w:rsidR="006911EC" w:rsidRPr="00135932">
              <w:rPr>
                <w:rFonts w:ascii="Times New Roman" w:hAnsi="Times New Roman"/>
                <w:spacing w:val="3"/>
                <w:sz w:val="20"/>
                <w:lang w:val="uk-UA"/>
              </w:rPr>
              <w:t>ї</w:t>
            </w:r>
            <w:r w:rsidR="00E82CA2" w:rsidRPr="00135932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н</w:t>
            </w:r>
            <w:r w:rsidRPr="00135932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адання </w:t>
            </w:r>
            <w:r w:rsidR="00E82CA2" w:rsidRPr="00135932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кваліфікованої </w:t>
            </w:r>
            <w:r w:rsidRPr="00135932">
              <w:rPr>
                <w:rFonts w:ascii="Times New Roman" w:hAnsi="Times New Roman"/>
                <w:spacing w:val="3"/>
                <w:sz w:val="20"/>
                <w:lang w:val="uk-UA"/>
              </w:rPr>
              <w:t>екстреної медичної допомоги особовому складу підрозділів територіальної оборони у мирний час при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проведенні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навчань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тренувань</w:t>
            </w:r>
          </w:p>
        </w:tc>
        <w:tc>
          <w:tcPr>
            <w:tcW w:w="1398" w:type="dxa"/>
            <w:shd w:val="clear" w:color="auto" w:fill="auto"/>
          </w:tcPr>
          <w:p w:rsidR="00614CA3" w:rsidRPr="004C1C0B" w:rsidRDefault="00614CA3" w:rsidP="00A234E5">
            <w:pPr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2021-2023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роки</w:t>
            </w:r>
          </w:p>
        </w:tc>
        <w:tc>
          <w:tcPr>
            <w:tcW w:w="2410" w:type="dxa"/>
            <w:shd w:val="clear" w:color="auto" w:fill="auto"/>
          </w:tcPr>
          <w:p w:rsidR="00614CA3" w:rsidRPr="004C1C0B" w:rsidRDefault="00F20DCF" w:rsidP="00E82CA2">
            <w:pPr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>Департамент охорони здоров’я Київської обласної державної адміністрації,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 xml:space="preserve"> к</w:t>
            </w:r>
            <w:r w:rsidR="00614CA3" w:rsidRPr="004C1C0B">
              <w:rPr>
                <w:rFonts w:ascii="Times New Roman" w:hAnsi="Times New Roman" w:hint="eastAsia"/>
                <w:sz w:val="20"/>
                <w:lang w:val="uk-UA"/>
              </w:rPr>
              <w:t>омунальне некомерційне підприємство Київської обласної ради «Київський обласний центр</w:t>
            </w:r>
            <w:r w:rsidR="00614CA3"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z w:val="20"/>
                <w:lang w:val="uk-UA"/>
              </w:rPr>
              <w:t>екстреної</w:t>
            </w:r>
            <w:r w:rsidR="00614CA3"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z w:val="20"/>
                <w:lang w:val="uk-UA"/>
              </w:rPr>
              <w:t>медичної</w:t>
            </w:r>
            <w:r w:rsidR="00614CA3"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z w:val="20"/>
                <w:lang w:val="uk-UA"/>
              </w:rPr>
              <w:t>допомоги</w:t>
            </w:r>
            <w:r w:rsidR="00614CA3"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z w:val="20"/>
                <w:lang w:val="uk-UA"/>
              </w:rPr>
              <w:t>та</w:t>
            </w:r>
            <w:r w:rsidR="00614CA3"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z w:val="20"/>
                <w:lang w:val="uk-UA"/>
              </w:rPr>
              <w:t>медицини</w:t>
            </w:r>
            <w:r w:rsidR="00614CA3"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z w:val="20"/>
                <w:lang w:val="uk-UA"/>
              </w:rPr>
              <w:t>катастроф»</w:t>
            </w:r>
            <w:r w:rsidR="00614CA3" w:rsidRPr="004C1C0B">
              <w:rPr>
                <w:rFonts w:ascii="Times New Roman" w:hAnsi="Times New Roman"/>
                <w:sz w:val="20"/>
                <w:lang w:val="uk-UA"/>
              </w:rPr>
              <w:t xml:space="preserve">, </w:t>
            </w:r>
            <w:r w:rsidR="00614CA3" w:rsidRPr="004C1C0B">
              <w:rPr>
                <w:rFonts w:ascii="Times New Roman" w:hAnsi="Times New Roman" w:hint="eastAsia"/>
                <w:sz w:val="20"/>
                <w:lang w:val="uk-UA"/>
              </w:rPr>
              <w:t>заклади</w:t>
            </w:r>
            <w:r w:rsidR="00614CA3"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z w:val="20"/>
                <w:lang w:val="uk-UA"/>
              </w:rPr>
              <w:t>охорони</w:t>
            </w:r>
            <w:r w:rsidR="00614CA3"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z w:val="20"/>
                <w:lang w:val="uk-UA"/>
              </w:rPr>
              <w:t>здоров’я</w:t>
            </w:r>
            <w:r w:rsidR="00614CA3"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z w:val="20"/>
                <w:lang w:val="uk-UA"/>
              </w:rPr>
              <w:t>у</w:t>
            </w:r>
            <w:r w:rsidR="00614CA3"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z w:val="20"/>
                <w:lang w:val="uk-UA"/>
              </w:rPr>
              <w:t>складі</w:t>
            </w:r>
            <w:r w:rsidR="00614CA3"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z w:val="20"/>
                <w:lang w:val="uk-UA"/>
              </w:rPr>
              <w:t>головного</w:t>
            </w:r>
            <w:r w:rsidR="00614CA3"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z w:val="20"/>
                <w:lang w:val="uk-UA"/>
              </w:rPr>
              <w:t>підрозділу</w:t>
            </w:r>
            <w:r w:rsidR="00614CA3"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z w:val="20"/>
                <w:lang w:val="uk-UA"/>
              </w:rPr>
              <w:t>Державної</w:t>
            </w:r>
            <w:r w:rsidR="00614CA3"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z w:val="20"/>
                <w:lang w:val="uk-UA"/>
              </w:rPr>
              <w:t>служби</w:t>
            </w:r>
            <w:r w:rsidR="00614CA3"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z w:val="20"/>
                <w:lang w:val="uk-UA"/>
              </w:rPr>
              <w:t>медицини</w:t>
            </w:r>
            <w:r w:rsidR="00614CA3"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z w:val="20"/>
                <w:lang w:val="uk-UA"/>
              </w:rPr>
              <w:t>катастроф</w:t>
            </w:r>
            <w:r w:rsidR="00614CA3"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z w:val="20"/>
                <w:lang w:val="uk-UA"/>
              </w:rPr>
              <w:t>в</w:t>
            </w:r>
            <w:r w:rsidR="00614CA3" w:rsidRPr="004C1C0B">
              <w:rPr>
                <w:rFonts w:ascii="Times New Roman" w:hAnsi="Times New Roman"/>
                <w:sz w:val="20"/>
                <w:lang w:val="uk-UA"/>
              </w:rPr>
              <w:t xml:space="preserve"> Київсь</w:t>
            </w:r>
            <w:r w:rsidR="00614CA3" w:rsidRPr="004C1C0B">
              <w:rPr>
                <w:rFonts w:ascii="Times New Roman" w:hAnsi="Times New Roman" w:hint="eastAsia"/>
                <w:sz w:val="20"/>
                <w:lang w:val="uk-UA"/>
              </w:rPr>
              <w:t>кій</w:t>
            </w:r>
            <w:r w:rsidR="00614CA3"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z w:val="20"/>
                <w:lang w:val="uk-UA"/>
              </w:rPr>
              <w:t>області</w:t>
            </w:r>
            <w:r w:rsidR="00614CA3"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</w:p>
        </w:tc>
        <w:tc>
          <w:tcPr>
            <w:tcW w:w="3332" w:type="dxa"/>
            <w:gridSpan w:val="3"/>
            <w:shd w:val="clear" w:color="auto" w:fill="auto"/>
          </w:tcPr>
          <w:p w:rsidR="00614CA3" w:rsidRPr="004C1C0B" w:rsidRDefault="00396FB2" w:rsidP="00D74765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>Вкладення коштів не потребує</w:t>
            </w:r>
          </w:p>
        </w:tc>
        <w:tc>
          <w:tcPr>
            <w:tcW w:w="2265" w:type="dxa"/>
            <w:shd w:val="clear" w:color="auto" w:fill="auto"/>
          </w:tcPr>
          <w:p w:rsidR="00614CA3" w:rsidRPr="004C1C0B" w:rsidRDefault="006911EC" w:rsidP="00E82CA2">
            <w:pPr>
              <w:rPr>
                <w:rFonts w:ascii="Times New Roman" w:hAnsi="Times New Roman"/>
                <w:spacing w:val="-4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>Налагодження</w:t>
            </w:r>
            <w:r w:rsidR="00614CA3"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надання </w:t>
            </w:r>
            <w:r w:rsidR="00614CA3" w:rsidRPr="004C1C0B">
              <w:rPr>
                <w:rFonts w:hint="eastAsia"/>
              </w:rPr>
              <w:t xml:space="preserve"> </w:t>
            </w:r>
            <w:r w:rsidR="00E82CA2"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 xml:space="preserve"> кваліфікованої </w:t>
            </w:r>
            <w:r w:rsidR="00614CA3"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екстреної</w:t>
            </w:r>
            <w:r w:rsidR="00614CA3"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медичної</w:t>
            </w:r>
            <w:r w:rsidR="00614CA3"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допомоги</w:t>
            </w:r>
            <w:r w:rsidR="00614CA3"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="00E82CA2"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>з</w:t>
            </w:r>
            <w:r w:rsidR="00614CA3"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>азначеній цільовій групі</w:t>
            </w:r>
          </w:p>
        </w:tc>
      </w:tr>
      <w:tr w:rsidR="004C1C0B" w:rsidRPr="004C1C0B" w:rsidTr="002A1895">
        <w:tc>
          <w:tcPr>
            <w:tcW w:w="854" w:type="dxa"/>
            <w:vMerge/>
            <w:shd w:val="clear" w:color="auto" w:fill="auto"/>
          </w:tcPr>
          <w:p w:rsidR="00614CA3" w:rsidRPr="004C1C0B" w:rsidRDefault="00614CA3" w:rsidP="00A234E5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14CA3" w:rsidRPr="004C1C0B" w:rsidRDefault="00614CA3" w:rsidP="00A234E5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555" w:type="dxa"/>
            <w:shd w:val="clear" w:color="auto" w:fill="auto"/>
          </w:tcPr>
          <w:p w:rsidR="00614CA3" w:rsidRPr="004C1C0B" w:rsidRDefault="00614CA3" w:rsidP="00B5349A">
            <w:pPr>
              <w:rPr>
                <w:rFonts w:ascii="Times New Roman" w:hAnsi="Times New Roman"/>
                <w:spacing w:val="3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2.3.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Розроблення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додаткових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заходів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щодо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підготовки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="00B5349A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>закладів охорони здоров’я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до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прийому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поранених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і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постраждалих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військовослужбовців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Збройних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Сил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України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інших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військових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формувань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в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умовах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особливого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періоду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надзвичайних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ситуацій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природного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або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техногенного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характеру</w:t>
            </w:r>
          </w:p>
        </w:tc>
        <w:tc>
          <w:tcPr>
            <w:tcW w:w="1398" w:type="dxa"/>
            <w:shd w:val="clear" w:color="auto" w:fill="auto"/>
          </w:tcPr>
          <w:p w:rsidR="00614CA3" w:rsidRPr="004C1C0B" w:rsidRDefault="00614CA3" w:rsidP="00A234E5">
            <w:pPr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>2021 рік</w:t>
            </w:r>
          </w:p>
        </w:tc>
        <w:tc>
          <w:tcPr>
            <w:tcW w:w="2410" w:type="dxa"/>
            <w:shd w:val="clear" w:color="auto" w:fill="auto"/>
          </w:tcPr>
          <w:p w:rsidR="00614CA3" w:rsidRPr="004C1C0B" w:rsidRDefault="00614CA3" w:rsidP="00A234E5">
            <w:pPr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>Департамент охорони здоров’я Київської обласної державної адміністрації</w:t>
            </w:r>
          </w:p>
        </w:tc>
        <w:tc>
          <w:tcPr>
            <w:tcW w:w="3332" w:type="dxa"/>
            <w:gridSpan w:val="3"/>
            <w:shd w:val="clear" w:color="auto" w:fill="auto"/>
          </w:tcPr>
          <w:p w:rsidR="00614CA3" w:rsidRPr="004C1C0B" w:rsidRDefault="00396FB2" w:rsidP="00396FB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>Вкладення коштів не потребує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 xml:space="preserve"> </w:t>
            </w:r>
          </w:p>
        </w:tc>
        <w:tc>
          <w:tcPr>
            <w:tcW w:w="2265" w:type="dxa"/>
            <w:shd w:val="clear" w:color="auto" w:fill="auto"/>
          </w:tcPr>
          <w:p w:rsidR="00614CA3" w:rsidRPr="004C1C0B" w:rsidRDefault="00241712" w:rsidP="00B5349A">
            <w:pPr>
              <w:rPr>
                <w:rFonts w:ascii="Times New Roman" w:hAnsi="Times New Roman"/>
                <w:spacing w:val="-4"/>
                <w:sz w:val="20"/>
                <w:lang w:val="uk-UA"/>
              </w:rPr>
            </w:pP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З метою підготовки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="00B5349A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закладів охорони здоров’я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до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прийому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поранених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і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постраждалих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військовослужбовців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Збройних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Сил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України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інших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військових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формувань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в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умовах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особливого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періоду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надзвичайних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ситуацій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природного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або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техногенного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характеру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р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>озроблено додатков</w:t>
            </w:r>
            <w:r w:rsidR="00614CA3"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>і заходи</w:t>
            </w:r>
          </w:p>
        </w:tc>
      </w:tr>
      <w:tr w:rsidR="004C1C0B" w:rsidRPr="004C1C0B" w:rsidTr="000C53F9">
        <w:tc>
          <w:tcPr>
            <w:tcW w:w="854" w:type="dxa"/>
            <w:vMerge/>
            <w:shd w:val="clear" w:color="auto" w:fill="auto"/>
          </w:tcPr>
          <w:p w:rsidR="00614CA3" w:rsidRPr="004C1C0B" w:rsidRDefault="00614CA3" w:rsidP="00A234E5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14CA3" w:rsidRPr="004C1C0B" w:rsidRDefault="00614CA3" w:rsidP="00A234E5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555" w:type="dxa"/>
            <w:shd w:val="clear" w:color="auto" w:fill="auto"/>
          </w:tcPr>
          <w:p w:rsidR="00614CA3" w:rsidRPr="004C1C0B" w:rsidRDefault="00614CA3" w:rsidP="00A234E5">
            <w:pPr>
              <w:rPr>
                <w:rFonts w:ascii="Times New Roman" w:hAnsi="Times New Roman"/>
                <w:spacing w:val="3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2.4.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Комплектування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підрозділів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територіальної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оборони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санітарними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інструкторами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для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організації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медичного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супроводу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особового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складу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в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умовах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особливого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періоду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надзвичайних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ситуацій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природного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або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техногенного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характеру</w:t>
            </w:r>
          </w:p>
        </w:tc>
        <w:tc>
          <w:tcPr>
            <w:tcW w:w="1398" w:type="dxa"/>
            <w:shd w:val="clear" w:color="auto" w:fill="auto"/>
          </w:tcPr>
          <w:p w:rsidR="00614CA3" w:rsidRPr="004C1C0B" w:rsidRDefault="00614CA3" w:rsidP="00A234E5">
            <w:pPr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>2021 рік</w:t>
            </w:r>
          </w:p>
        </w:tc>
        <w:tc>
          <w:tcPr>
            <w:tcW w:w="2410" w:type="dxa"/>
            <w:shd w:val="clear" w:color="auto" w:fill="auto"/>
          </w:tcPr>
          <w:p w:rsidR="00614CA3" w:rsidRPr="004C1C0B" w:rsidRDefault="00614CA3" w:rsidP="004274B7">
            <w:pPr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Департамент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охорони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здоров’я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Київської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обласної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державної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адміністрації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>,</w:t>
            </w:r>
          </w:p>
          <w:p w:rsidR="00614CA3" w:rsidRPr="004C1C0B" w:rsidRDefault="00614CA3" w:rsidP="004274B7">
            <w:pPr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Київський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обласний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територіальний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центр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комплектування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соціальної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підтримки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>,</w:t>
            </w:r>
            <w:r w:rsidR="006A7AD1" w:rsidRPr="004C1C0B">
              <w:rPr>
                <w:rFonts w:ascii="Times New Roman" w:hAnsi="Times New Roman" w:hint="eastAsia"/>
                <w:sz w:val="20"/>
                <w:lang w:val="uk-UA"/>
              </w:rPr>
              <w:t xml:space="preserve"> д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епартамент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цивільного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захисту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,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оборони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взаємодії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з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правоохоронними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органами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Київської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обласної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державної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адміністрації</w:t>
            </w:r>
          </w:p>
        </w:tc>
        <w:tc>
          <w:tcPr>
            <w:tcW w:w="3332" w:type="dxa"/>
            <w:gridSpan w:val="3"/>
            <w:shd w:val="clear" w:color="auto" w:fill="auto"/>
          </w:tcPr>
          <w:p w:rsidR="00614CA3" w:rsidRPr="004C1C0B" w:rsidRDefault="00396FB2" w:rsidP="00396FB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>Вкладення коштів не потребує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 xml:space="preserve"> </w:t>
            </w:r>
          </w:p>
        </w:tc>
        <w:tc>
          <w:tcPr>
            <w:tcW w:w="2265" w:type="dxa"/>
            <w:shd w:val="clear" w:color="auto" w:fill="auto"/>
          </w:tcPr>
          <w:p w:rsidR="00614CA3" w:rsidRPr="004C1C0B" w:rsidRDefault="00396FB2" w:rsidP="00396FB2">
            <w:pPr>
              <w:rPr>
                <w:rFonts w:ascii="Times New Roman" w:hAnsi="Times New Roman"/>
                <w:spacing w:val="-4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>З метою</w:t>
            </w:r>
            <w:r w:rsidR="00241712" w:rsidRPr="004C1C0B">
              <w:t xml:space="preserve"> </w:t>
            </w:r>
            <w:r w:rsidR="00241712"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>організації медичного супроводу особового складу в умовах особливого періоду та надзвичайних ситуацій природного або техногенного характеру п</w:t>
            </w:r>
            <w:r w:rsidR="00614CA3"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ідрозділи  </w:t>
            </w:r>
            <w:r w:rsidR="00614CA3" w:rsidRPr="004C1C0B">
              <w:rPr>
                <w:rFonts w:hint="eastAsi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територіальної</w:t>
            </w:r>
            <w:r w:rsidR="00614CA3"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оборони</w:t>
            </w:r>
            <w:r w:rsidR="00614CA3"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="00241712"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потребують </w:t>
            </w:r>
            <w:r w:rsidR="00B5349A"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>укомплектування</w:t>
            </w:r>
            <w:r w:rsidR="00241712"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санітарними</w:t>
            </w:r>
            <w:r w:rsidR="00614CA3"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інструкторами</w:t>
            </w:r>
            <w:r w:rsidR="008E3647"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</w:p>
        </w:tc>
      </w:tr>
      <w:tr w:rsidR="004C1C0B" w:rsidRPr="004C1C0B" w:rsidTr="000C53F9">
        <w:tc>
          <w:tcPr>
            <w:tcW w:w="854" w:type="dxa"/>
            <w:vMerge/>
            <w:shd w:val="clear" w:color="auto" w:fill="auto"/>
          </w:tcPr>
          <w:p w:rsidR="00614CA3" w:rsidRPr="004C1C0B" w:rsidRDefault="00614CA3" w:rsidP="00A234E5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14CA3" w:rsidRPr="004C1C0B" w:rsidRDefault="00614CA3" w:rsidP="00A234E5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555" w:type="dxa"/>
            <w:shd w:val="clear" w:color="auto" w:fill="auto"/>
          </w:tcPr>
          <w:p w:rsidR="00614CA3" w:rsidRPr="004C1C0B" w:rsidRDefault="00614CA3" w:rsidP="004274B7">
            <w:pPr>
              <w:rPr>
                <w:rFonts w:ascii="Times New Roman" w:hAnsi="Times New Roman"/>
                <w:spacing w:val="3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>2.5.</w:t>
            </w:r>
            <w:r w:rsidR="00135932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Надання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методичної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допомоги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забезпечення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відпрацювання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санітарами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>-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інструкторами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з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підрозділами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територіальної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оборони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практичних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навичок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із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надання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першої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медичної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долікарської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допомоги</w:t>
            </w:r>
          </w:p>
        </w:tc>
        <w:tc>
          <w:tcPr>
            <w:tcW w:w="1398" w:type="dxa"/>
            <w:shd w:val="clear" w:color="auto" w:fill="auto"/>
          </w:tcPr>
          <w:p w:rsidR="00614CA3" w:rsidRPr="004C1C0B" w:rsidRDefault="00614CA3" w:rsidP="00A234E5">
            <w:pPr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2021-2023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роки</w:t>
            </w:r>
          </w:p>
        </w:tc>
        <w:tc>
          <w:tcPr>
            <w:tcW w:w="2410" w:type="dxa"/>
            <w:shd w:val="clear" w:color="auto" w:fill="auto"/>
          </w:tcPr>
          <w:p w:rsidR="00614CA3" w:rsidRPr="004C1C0B" w:rsidRDefault="00614CA3" w:rsidP="004274B7">
            <w:pPr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Департамент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охорони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здоров’я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Київської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обласної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державної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адміністрації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>,</w:t>
            </w:r>
          </w:p>
          <w:p w:rsidR="00614CA3" w:rsidRPr="004C1C0B" w:rsidRDefault="00614CA3" w:rsidP="004274B7">
            <w:pPr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Київський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обласний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територіальний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центр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комплектування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соціальної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підтримки</w:t>
            </w:r>
          </w:p>
        </w:tc>
        <w:tc>
          <w:tcPr>
            <w:tcW w:w="3332" w:type="dxa"/>
            <w:gridSpan w:val="3"/>
            <w:shd w:val="clear" w:color="auto" w:fill="auto"/>
          </w:tcPr>
          <w:p w:rsidR="00614CA3" w:rsidRPr="004C1C0B" w:rsidRDefault="00614CA3" w:rsidP="00A234E5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Вкладення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коштів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не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потребує</w:t>
            </w:r>
          </w:p>
        </w:tc>
        <w:tc>
          <w:tcPr>
            <w:tcW w:w="2265" w:type="dxa"/>
            <w:shd w:val="clear" w:color="auto" w:fill="auto"/>
          </w:tcPr>
          <w:p w:rsidR="00614CA3" w:rsidRPr="004C1C0B" w:rsidRDefault="00396FB2" w:rsidP="00396FB2">
            <w:pPr>
              <w:rPr>
                <w:rFonts w:ascii="Times New Roman" w:hAnsi="Times New Roman"/>
                <w:spacing w:val="-4"/>
                <w:sz w:val="20"/>
                <w:lang w:val="uk-UA"/>
              </w:rPr>
            </w:pP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В</w:t>
            </w:r>
            <w:r w:rsidR="00241712"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досконален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ня практичних</w:t>
            </w:r>
            <w:r w:rsidR="00241712"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 xml:space="preserve"> навич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о</w:t>
            </w:r>
            <w:r w:rsidR="00241712"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 xml:space="preserve">к </w:t>
            </w:r>
            <w:r w:rsidR="00241712"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з надання першої медичної долікарської допомоги</w:t>
            </w:r>
            <w:r w:rsidR="00241712"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 xml:space="preserve"> санітарних</w:t>
            </w:r>
            <w:r w:rsidR="00241712"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>-</w:t>
            </w:r>
            <w:r w:rsidR="00241712"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інструкторів</w:t>
            </w:r>
            <w:r w:rsidR="00241712"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з</w:t>
            </w:r>
            <w:r w:rsidR="00614CA3"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підрозділами</w:t>
            </w:r>
            <w:r w:rsidR="00614CA3"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територіальної</w:t>
            </w:r>
            <w:r w:rsidR="00614CA3"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оборони</w:t>
            </w:r>
            <w:r w:rsidR="00614CA3"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</w:p>
        </w:tc>
      </w:tr>
      <w:tr w:rsidR="004C1C0B" w:rsidRPr="004C1C0B" w:rsidTr="007160CC">
        <w:tc>
          <w:tcPr>
            <w:tcW w:w="8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14CA3" w:rsidRPr="004C1C0B" w:rsidRDefault="00614CA3" w:rsidP="00A234E5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>3.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14CA3" w:rsidRPr="004C1C0B" w:rsidRDefault="00614CA3" w:rsidP="00A234E5">
            <w:pPr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Організаційні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підготовчі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заходи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щодо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координації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спільних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дій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із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суб’єктами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територіальної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оборони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щодо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виконання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завдань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територіальної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оборони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в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особливий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період</w:t>
            </w:r>
          </w:p>
        </w:tc>
        <w:tc>
          <w:tcPr>
            <w:tcW w:w="2555" w:type="dxa"/>
            <w:shd w:val="clear" w:color="auto" w:fill="auto"/>
          </w:tcPr>
          <w:p w:rsidR="00614CA3" w:rsidRPr="004C1C0B" w:rsidRDefault="00614CA3" w:rsidP="004B2EE5">
            <w:pPr>
              <w:rPr>
                <w:rFonts w:ascii="Times New Roman" w:hAnsi="Times New Roman"/>
                <w:spacing w:val="3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3.1.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Організація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проведення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з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суб’єктами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територіальної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оборони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спільних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занять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навчань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з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питань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: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взаємодії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і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управління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підрозділами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територіальної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оборони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; </w:t>
            </w:r>
          </w:p>
          <w:p w:rsidR="00614CA3" w:rsidRPr="004C1C0B" w:rsidRDefault="00614CA3" w:rsidP="004B2EE5">
            <w:pPr>
              <w:rPr>
                <w:rFonts w:ascii="Times New Roman" w:hAnsi="Times New Roman"/>
                <w:spacing w:val="3"/>
                <w:sz w:val="20"/>
                <w:lang w:val="uk-UA"/>
              </w:rPr>
            </w:pP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відпрацювання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спільних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дій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в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особливий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період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з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питань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охорони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оборони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важливих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(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стратегічних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)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об’єктів</w:t>
            </w:r>
          </w:p>
          <w:p w:rsidR="00614CA3" w:rsidRPr="004C1C0B" w:rsidRDefault="00614CA3" w:rsidP="004B2EE5">
            <w:pPr>
              <w:rPr>
                <w:rFonts w:ascii="Times New Roman" w:hAnsi="Times New Roman"/>
                <w:spacing w:val="3"/>
                <w:sz w:val="20"/>
                <w:lang w:val="uk-UA"/>
              </w:rPr>
            </w:pP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критичної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інфраструктури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>,</w:t>
            </w:r>
          </w:p>
          <w:p w:rsidR="00614CA3" w:rsidRPr="004C1C0B" w:rsidRDefault="00614CA3" w:rsidP="004B2EE5">
            <w:pPr>
              <w:rPr>
                <w:rFonts w:ascii="Times New Roman" w:hAnsi="Times New Roman"/>
                <w:spacing w:val="3"/>
                <w:sz w:val="20"/>
                <w:lang w:val="uk-UA"/>
              </w:rPr>
            </w:pP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державних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органів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,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органів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="00410779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місцевого самоврядування та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військового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управління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,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комунікацій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життєдіяльності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;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захисту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ділянки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державного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українсько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-білоруського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кордону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в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межах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Київської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області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;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підтримання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правового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режиму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воєнного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стану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,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безпеки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і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правопорядку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; 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ліквідації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можливих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наслідків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надзвичайних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ситуацій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техногенного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і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природного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характеру</w:t>
            </w:r>
          </w:p>
        </w:tc>
        <w:tc>
          <w:tcPr>
            <w:tcW w:w="1398" w:type="dxa"/>
            <w:shd w:val="clear" w:color="auto" w:fill="auto"/>
          </w:tcPr>
          <w:p w:rsidR="00614CA3" w:rsidRPr="004C1C0B" w:rsidRDefault="00614CA3" w:rsidP="00A234E5">
            <w:pPr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2021-2023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роки</w:t>
            </w:r>
          </w:p>
        </w:tc>
        <w:tc>
          <w:tcPr>
            <w:tcW w:w="2410" w:type="dxa"/>
            <w:shd w:val="clear" w:color="auto" w:fill="auto"/>
          </w:tcPr>
          <w:p w:rsidR="00614CA3" w:rsidRPr="004C1C0B" w:rsidRDefault="00614CA3" w:rsidP="004B2EE5">
            <w:pPr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Департамент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hint="eastAsi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цивільного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захисту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,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оборони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взаємодії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з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правоохоронними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органами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Київської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обласної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державної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адміністрації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>,</w:t>
            </w:r>
            <w:r w:rsidR="00F20DCF"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Київський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обласний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територіальний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центр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комплектування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соціальної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підтримки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>,</w:t>
            </w:r>
          </w:p>
          <w:p w:rsidR="00614CA3" w:rsidRPr="004C1C0B" w:rsidRDefault="00614CA3" w:rsidP="004B2EE5">
            <w:pPr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Північне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proofErr w:type="spellStart"/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оперативн</w:t>
            </w:r>
            <w:r w:rsidR="00F710A1" w:rsidRPr="004C1C0B">
              <w:rPr>
                <w:rFonts w:ascii="Times New Roman" w:hAnsi="Times New Roman"/>
                <w:sz w:val="20"/>
                <w:lang w:val="uk-UA"/>
              </w:rPr>
              <w:t>о</w:t>
            </w:r>
            <w:proofErr w:type="spellEnd"/>
            <w:r w:rsidRPr="004C1C0B">
              <w:rPr>
                <w:rFonts w:ascii="Times New Roman" w:hAnsi="Times New Roman"/>
                <w:sz w:val="20"/>
                <w:lang w:val="uk-UA"/>
              </w:rPr>
              <w:t>-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територіальне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об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>'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єднання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Національної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гвардії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України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>,</w:t>
            </w:r>
            <w:r w:rsidR="00F20DCF"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Головне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управління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Національної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поліції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в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Київс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ькій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області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>,</w:t>
            </w:r>
            <w:r w:rsidR="00F20DCF"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Управління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поліції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охорони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в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Київськ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ій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області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>,</w:t>
            </w:r>
          </w:p>
          <w:p w:rsidR="00614CA3" w:rsidRPr="004C1C0B" w:rsidRDefault="00614CA3" w:rsidP="004B2EE5">
            <w:pPr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Головне управління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Служби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безпеки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України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у м. Києві та Київськ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ій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області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>,</w:t>
            </w:r>
            <w:r w:rsidR="00F20DCF"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Житомирський прикордонний загін Північного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F20DCF" w:rsidRPr="004C1C0B">
              <w:rPr>
                <w:rFonts w:ascii="Times New Roman" w:hAnsi="Times New Roman"/>
                <w:sz w:val="20"/>
                <w:lang w:val="uk-UA"/>
              </w:rPr>
              <w:t>р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егіонального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управління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державної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прикордонної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служби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України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>,</w:t>
            </w:r>
            <w:r w:rsidR="00F20DCF"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Управління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Державної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пенітенціарної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служби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в м.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Києві та Київській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області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>,</w:t>
            </w:r>
            <w:r w:rsidR="00F20DCF"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Головне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управління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ДСНС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України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у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Київсь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кій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області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>,</w:t>
            </w:r>
          </w:p>
          <w:p w:rsidR="00614CA3" w:rsidRPr="004C1C0B" w:rsidRDefault="00614CA3" w:rsidP="00B5349A">
            <w:pPr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Державна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служба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спеціального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зв’язку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захисту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інформації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2A3223"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F710A1"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України</w:t>
            </w:r>
            <w:r w:rsidR="006A7AD1" w:rsidRPr="004C1C0B">
              <w:rPr>
                <w:rFonts w:ascii="Times New Roman" w:hAnsi="Times New Roman"/>
                <w:sz w:val="20"/>
                <w:lang w:val="uk-UA"/>
              </w:rPr>
              <w:t>,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6A7AD1" w:rsidRPr="004C1C0B">
              <w:t xml:space="preserve"> </w:t>
            </w:r>
            <w:r w:rsidR="006A7AD1" w:rsidRPr="004C1C0B">
              <w:rPr>
                <w:rFonts w:ascii="Times New Roman" w:hAnsi="Times New Roman"/>
                <w:sz w:val="20"/>
                <w:lang w:val="uk-UA"/>
              </w:rPr>
              <w:t xml:space="preserve">райдержадміністрації, </w:t>
            </w:r>
            <w:r w:rsidR="008E3647" w:rsidRPr="004C1C0B">
              <w:rPr>
                <w:rFonts w:ascii="Times New Roman" w:hAnsi="Times New Roman"/>
                <w:sz w:val="20"/>
                <w:lang w:val="uk-UA"/>
              </w:rPr>
              <w:t xml:space="preserve">виконавчі комітети </w:t>
            </w:r>
            <w:r w:rsidR="00B5349A" w:rsidRPr="004C1C0B">
              <w:t xml:space="preserve"> </w:t>
            </w:r>
            <w:r w:rsidR="00B5349A" w:rsidRPr="004C1C0B">
              <w:rPr>
                <w:rFonts w:ascii="Times New Roman" w:hAnsi="Times New Roman"/>
                <w:sz w:val="20"/>
                <w:lang w:val="uk-UA"/>
              </w:rPr>
              <w:t>сільських, селищних, міських рад (за згодою)</w:t>
            </w:r>
          </w:p>
        </w:tc>
        <w:tc>
          <w:tcPr>
            <w:tcW w:w="3332" w:type="dxa"/>
            <w:gridSpan w:val="3"/>
            <w:shd w:val="clear" w:color="auto" w:fill="auto"/>
          </w:tcPr>
          <w:p w:rsidR="00614CA3" w:rsidRPr="004C1C0B" w:rsidRDefault="00614CA3" w:rsidP="00A234E5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Вкладення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коштів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не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потребує</w:t>
            </w:r>
          </w:p>
        </w:tc>
        <w:tc>
          <w:tcPr>
            <w:tcW w:w="2265" w:type="dxa"/>
            <w:shd w:val="clear" w:color="auto" w:fill="auto"/>
          </w:tcPr>
          <w:p w:rsidR="00614CA3" w:rsidRPr="004C1C0B" w:rsidRDefault="00614CA3" w:rsidP="00396FB2">
            <w:pPr>
              <w:rPr>
                <w:rFonts w:ascii="Times New Roman" w:hAnsi="Times New Roman"/>
                <w:spacing w:val="-4"/>
                <w:sz w:val="20"/>
                <w:lang w:val="uk-UA"/>
              </w:rPr>
            </w:pP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Організ</w:t>
            </w:r>
            <w:r w:rsidR="00396FB2"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ація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з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суб’єктами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територіальної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оборони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спільн</w:t>
            </w:r>
            <w:r w:rsidR="00396FB2"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их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занят</w:t>
            </w:r>
            <w:r w:rsidR="00396FB2"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ь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="008E3647"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навчан</w:t>
            </w:r>
            <w:r w:rsidR="00396FB2"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ь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з вказаних питань</w:t>
            </w:r>
          </w:p>
        </w:tc>
      </w:tr>
      <w:tr w:rsidR="004C1C0B" w:rsidRPr="004C1C0B" w:rsidTr="00FC5EBB">
        <w:tc>
          <w:tcPr>
            <w:tcW w:w="854" w:type="dxa"/>
            <w:vMerge/>
            <w:shd w:val="clear" w:color="auto" w:fill="auto"/>
          </w:tcPr>
          <w:p w:rsidR="00614CA3" w:rsidRPr="004C1C0B" w:rsidRDefault="00614CA3" w:rsidP="00A234E5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14CA3" w:rsidRPr="004C1C0B" w:rsidRDefault="00614CA3" w:rsidP="00A234E5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555" w:type="dxa"/>
            <w:shd w:val="clear" w:color="auto" w:fill="auto"/>
          </w:tcPr>
          <w:p w:rsidR="00614CA3" w:rsidRPr="004C1C0B" w:rsidRDefault="00766FB3" w:rsidP="00766FB3">
            <w:pPr>
              <w:rPr>
                <w:rFonts w:ascii="Times New Roman" w:hAnsi="Times New Roman"/>
                <w:spacing w:val="3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>3</w:t>
            </w:r>
            <w:r w:rsidR="00614CA3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.2. </w:t>
            </w:r>
            <w:r w:rsidR="00614CA3"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Організація</w:t>
            </w:r>
            <w:r w:rsidR="00614CA3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 </w:t>
            </w:r>
            <w:r w:rsidR="00614CA3"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взаємодії</w:t>
            </w:r>
            <w:r w:rsidR="00614CA3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з</w:t>
            </w:r>
            <w:r w:rsidR="00614CA3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районними</w:t>
            </w:r>
            <w:r w:rsidR="00614CA3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державними</w:t>
            </w:r>
            <w:r w:rsidR="00614CA3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адміністраціями</w:t>
            </w:r>
            <w:r w:rsidR="00614CA3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та</w:t>
            </w:r>
            <w:r w:rsidR="00614CA3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територіальними </w:t>
            </w:r>
            <w:r w:rsidR="00614CA3"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громадами</w:t>
            </w:r>
            <w:r w:rsidR="00614CA3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, </w:t>
            </w:r>
            <w:r w:rsidR="00614CA3"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волонтерськими</w:t>
            </w:r>
            <w:r w:rsidR="00614CA3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та</w:t>
            </w:r>
            <w:r w:rsidR="00614CA3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громадськими</w:t>
            </w:r>
            <w:r w:rsidR="00614CA3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організаціями</w:t>
            </w:r>
            <w:r w:rsidR="00614CA3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, </w:t>
            </w:r>
            <w:r w:rsidR="00614CA3"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з</w:t>
            </w:r>
            <w:r w:rsidR="00614CA3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метою</w:t>
            </w:r>
            <w:r w:rsidR="00614CA3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дієвої</w:t>
            </w:r>
            <w:r w:rsidR="00614CA3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підтримки</w:t>
            </w:r>
            <w:r w:rsidR="00614CA3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заходів</w:t>
            </w:r>
            <w:r w:rsidR="00614CA3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територіальної</w:t>
            </w:r>
            <w:r w:rsidR="00614CA3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оборони</w:t>
            </w:r>
            <w:r w:rsidR="00614CA3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, </w:t>
            </w:r>
            <w:r w:rsidR="00614CA3"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проведення</w:t>
            </w:r>
            <w:r w:rsidR="00614CA3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роз’яснювальної</w:t>
            </w:r>
            <w:r w:rsidR="00614CA3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роботи</w:t>
            </w:r>
            <w:r w:rsidR="00614CA3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, </w:t>
            </w:r>
            <w:r w:rsidR="00614CA3"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запобігання</w:t>
            </w:r>
            <w:r w:rsidR="00614CA3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проявам</w:t>
            </w:r>
            <w:r w:rsidR="00614CA3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паніки</w:t>
            </w:r>
            <w:r w:rsidR="00614CA3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, </w:t>
            </w:r>
            <w:r w:rsidR="00614CA3"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мінімізації</w:t>
            </w:r>
            <w:r w:rsidR="00614CA3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людських</w:t>
            </w:r>
            <w:r w:rsidR="00614CA3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втрат</w:t>
            </w:r>
            <w:r w:rsidR="00614CA3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, </w:t>
            </w:r>
            <w:r w:rsidR="00614CA3"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захисту</w:t>
            </w:r>
            <w:r w:rsidR="00614CA3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і</w:t>
            </w:r>
            <w:r w:rsidR="00614CA3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збереження</w:t>
            </w:r>
            <w:r w:rsidR="00614CA3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життя</w:t>
            </w:r>
            <w:r w:rsidR="00614CA3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та</w:t>
            </w:r>
            <w:r w:rsidR="00614CA3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здоров’я</w:t>
            </w:r>
            <w:r w:rsidR="00614CA3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цивільних</w:t>
            </w:r>
            <w:r w:rsidR="00614CA3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і</w:t>
            </w:r>
            <w:r w:rsidR="00614CA3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військових</w:t>
            </w:r>
            <w:r w:rsidR="00614CA3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громадян</w:t>
            </w:r>
            <w:r w:rsidR="00614CA3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України</w:t>
            </w:r>
            <w:r w:rsidR="00614CA3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в</w:t>
            </w:r>
            <w:r w:rsidR="00614CA3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умовах</w:t>
            </w:r>
            <w:r w:rsidR="00614CA3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особливого</w:t>
            </w:r>
            <w:r w:rsidR="00614CA3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періоду</w:t>
            </w:r>
            <w:r w:rsidR="00614CA3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або</w:t>
            </w:r>
            <w:r w:rsidR="00614CA3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надзвичайного</w:t>
            </w:r>
            <w:r w:rsidR="00614CA3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="00614CA3"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стану</w:t>
            </w:r>
          </w:p>
        </w:tc>
        <w:tc>
          <w:tcPr>
            <w:tcW w:w="1398" w:type="dxa"/>
            <w:shd w:val="clear" w:color="auto" w:fill="auto"/>
          </w:tcPr>
          <w:p w:rsidR="00614CA3" w:rsidRPr="004C1C0B" w:rsidRDefault="00614CA3" w:rsidP="00A234E5">
            <w:pPr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2021-2023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роки</w:t>
            </w:r>
          </w:p>
        </w:tc>
        <w:tc>
          <w:tcPr>
            <w:tcW w:w="2410" w:type="dxa"/>
            <w:shd w:val="clear" w:color="auto" w:fill="auto"/>
          </w:tcPr>
          <w:p w:rsidR="00614CA3" w:rsidRPr="004C1C0B" w:rsidRDefault="00614CA3" w:rsidP="00A60E96">
            <w:pPr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Департамент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цивільного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захисту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,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оборони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взаємодії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з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правоохоронними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органами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Київської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обласної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державної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адміністрації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,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районні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державні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адміністрації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,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органи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місцевого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самоврядування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>, територіальні громади</w:t>
            </w:r>
            <w:r w:rsidR="00DA3801">
              <w:rPr>
                <w:rFonts w:ascii="Times New Roman" w:hAnsi="Times New Roman"/>
                <w:sz w:val="20"/>
                <w:lang w:val="uk-UA"/>
              </w:rPr>
              <w:t xml:space="preserve"> (за згодою)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, </w:t>
            </w:r>
          </w:p>
          <w:p w:rsidR="00614CA3" w:rsidRPr="004C1C0B" w:rsidRDefault="00614CA3" w:rsidP="00A60E96">
            <w:pPr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Київський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обласний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територіальний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центр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комплектування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та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соціальної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підтримки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, волонтерські та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громадські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організації</w:t>
            </w:r>
            <w:r w:rsidR="006A7AD1" w:rsidRPr="004C1C0B">
              <w:rPr>
                <w:rFonts w:ascii="Times New Roman" w:hAnsi="Times New Roman"/>
                <w:sz w:val="20"/>
                <w:lang w:val="uk-UA"/>
              </w:rPr>
              <w:t xml:space="preserve">, </w:t>
            </w:r>
            <w:r w:rsidR="000B416E" w:rsidRPr="004C1C0B">
              <w:t xml:space="preserve"> </w:t>
            </w:r>
            <w:r w:rsidR="000B416E" w:rsidRPr="004C1C0B">
              <w:rPr>
                <w:rFonts w:ascii="Times New Roman" w:hAnsi="Times New Roman"/>
                <w:sz w:val="20"/>
                <w:lang w:val="uk-UA"/>
              </w:rPr>
              <w:t xml:space="preserve">виконавчі комітети </w:t>
            </w:r>
            <w:r w:rsidR="00B5349A" w:rsidRPr="004C1C0B">
              <w:t xml:space="preserve"> </w:t>
            </w:r>
            <w:r w:rsidR="00B5349A" w:rsidRPr="004C1C0B">
              <w:rPr>
                <w:rFonts w:ascii="Times New Roman" w:hAnsi="Times New Roman"/>
                <w:sz w:val="20"/>
                <w:lang w:val="uk-UA"/>
              </w:rPr>
              <w:t>сільських, селищних, міських рад (за згодою)</w:t>
            </w:r>
            <w:r w:rsidR="006A7AD1" w:rsidRPr="004C1C0B">
              <w:rPr>
                <w:rFonts w:ascii="Times New Roman" w:hAnsi="Times New Roman"/>
                <w:sz w:val="20"/>
                <w:lang w:val="uk-UA"/>
              </w:rPr>
              <w:t>,</w:t>
            </w:r>
            <w:r w:rsidR="006A7AD1" w:rsidRPr="004C1C0B">
              <w:t xml:space="preserve"> </w:t>
            </w:r>
            <w:r w:rsidR="0058625C" w:rsidRPr="004C1C0B">
              <w:rPr>
                <w:rFonts w:ascii="Times New Roman" w:hAnsi="Times New Roman"/>
                <w:sz w:val="20"/>
                <w:lang w:val="uk-UA"/>
              </w:rPr>
              <w:t>громад</w:t>
            </w:r>
            <w:r w:rsidR="006A7AD1" w:rsidRPr="004C1C0B">
              <w:rPr>
                <w:rFonts w:ascii="Times New Roman" w:hAnsi="Times New Roman"/>
                <w:sz w:val="20"/>
                <w:lang w:val="uk-UA"/>
              </w:rPr>
              <w:t>ськ</w:t>
            </w:r>
            <w:r w:rsidR="0058625C" w:rsidRPr="004C1C0B">
              <w:rPr>
                <w:rFonts w:ascii="Times New Roman" w:hAnsi="Times New Roman"/>
                <w:sz w:val="20"/>
                <w:lang w:val="uk-UA"/>
              </w:rPr>
              <w:t>і</w:t>
            </w:r>
            <w:r w:rsidR="006A7AD1" w:rsidRPr="004C1C0B">
              <w:rPr>
                <w:rFonts w:ascii="Times New Roman" w:hAnsi="Times New Roman"/>
                <w:sz w:val="20"/>
                <w:lang w:val="uk-UA"/>
              </w:rPr>
              <w:t xml:space="preserve"> організаці</w:t>
            </w:r>
            <w:r w:rsidR="0058625C" w:rsidRPr="004C1C0B">
              <w:rPr>
                <w:rFonts w:ascii="Times New Roman" w:hAnsi="Times New Roman"/>
                <w:sz w:val="20"/>
                <w:lang w:val="uk-UA"/>
              </w:rPr>
              <w:t>ї</w:t>
            </w:r>
          </w:p>
          <w:p w:rsidR="00614CA3" w:rsidRPr="004C1C0B" w:rsidRDefault="00614CA3" w:rsidP="00A234E5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332" w:type="dxa"/>
            <w:gridSpan w:val="3"/>
            <w:shd w:val="clear" w:color="auto" w:fill="auto"/>
          </w:tcPr>
          <w:p w:rsidR="00614CA3" w:rsidRPr="004C1C0B" w:rsidRDefault="00614CA3" w:rsidP="00A234E5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Вкладення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коштів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не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потребує</w:t>
            </w:r>
          </w:p>
        </w:tc>
        <w:tc>
          <w:tcPr>
            <w:tcW w:w="2265" w:type="dxa"/>
            <w:shd w:val="clear" w:color="auto" w:fill="auto"/>
          </w:tcPr>
          <w:p w:rsidR="00614CA3" w:rsidRPr="004C1C0B" w:rsidRDefault="00614CA3" w:rsidP="00396FB2">
            <w:pPr>
              <w:rPr>
                <w:rFonts w:ascii="Times New Roman" w:hAnsi="Times New Roman"/>
                <w:spacing w:val="-4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>Налагоджен</w:t>
            </w:r>
            <w:r w:rsidR="00396FB2"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>ня взаємодії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з вказаних питань</w:t>
            </w:r>
            <w:r w:rsidRPr="004C1C0B">
              <w:rPr>
                <w:rFonts w:hint="eastAsi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з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районними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державними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адміністраціями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органами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місцевого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самоврядування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,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територіальними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громадами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,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волонтерськими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громадськими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організаціями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 </w:t>
            </w:r>
          </w:p>
        </w:tc>
      </w:tr>
      <w:tr w:rsidR="004C1C0B" w:rsidRPr="004C1C0B" w:rsidTr="00FC5EBB">
        <w:tc>
          <w:tcPr>
            <w:tcW w:w="854" w:type="dxa"/>
            <w:vMerge/>
            <w:shd w:val="clear" w:color="auto" w:fill="auto"/>
          </w:tcPr>
          <w:p w:rsidR="00614CA3" w:rsidRPr="004C1C0B" w:rsidRDefault="00614CA3" w:rsidP="007160C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14CA3" w:rsidRPr="004C1C0B" w:rsidRDefault="00614CA3" w:rsidP="007160C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555" w:type="dxa"/>
            <w:shd w:val="clear" w:color="auto" w:fill="auto"/>
          </w:tcPr>
          <w:p w:rsidR="00614CA3" w:rsidRPr="004C1C0B" w:rsidRDefault="00614CA3" w:rsidP="00DE0D22">
            <w:pPr>
              <w:rPr>
                <w:rFonts w:ascii="Times New Roman" w:hAnsi="Times New Roman"/>
                <w:spacing w:val="3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3.3. </w:t>
            </w:r>
            <w:r w:rsidRPr="004C1C0B">
              <w:rPr>
                <w:rFonts w:hint="eastAsi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Організація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перевірки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стану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готовності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протирадіаційних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proofErr w:type="spellStart"/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укриттів</w:t>
            </w:r>
            <w:proofErr w:type="spellEnd"/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сховищ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до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використання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за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призначенням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>.</w:t>
            </w:r>
          </w:p>
          <w:p w:rsidR="00614CA3" w:rsidRPr="004C1C0B" w:rsidRDefault="00614CA3" w:rsidP="00DE0D22">
            <w:pPr>
              <w:rPr>
                <w:rFonts w:ascii="Times New Roman" w:hAnsi="Times New Roman"/>
                <w:spacing w:val="3"/>
                <w:sz w:val="20"/>
                <w:lang w:val="uk-UA"/>
              </w:rPr>
            </w:pP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Розповсюдження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серед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населення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методичних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рекомендацій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щодо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правил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поведінки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в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умовах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катаклізмів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техногенного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природного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характеру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і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правил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користування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протирадіаційними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укриттями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3"/>
                <w:sz w:val="20"/>
                <w:lang w:val="uk-UA"/>
              </w:rPr>
              <w:t>сховищами</w:t>
            </w:r>
          </w:p>
        </w:tc>
        <w:tc>
          <w:tcPr>
            <w:tcW w:w="1398" w:type="dxa"/>
            <w:shd w:val="clear" w:color="auto" w:fill="auto"/>
          </w:tcPr>
          <w:p w:rsidR="00614CA3" w:rsidRPr="004C1C0B" w:rsidRDefault="00614CA3" w:rsidP="007160CC">
            <w:pPr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2021-2023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роки</w:t>
            </w:r>
          </w:p>
        </w:tc>
        <w:tc>
          <w:tcPr>
            <w:tcW w:w="2410" w:type="dxa"/>
            <w:shd w:val="clear" w:color="auto" w:fill="auto"/>
          </w:tcPr>
          <w:p w:rsidR="00614CA3" w:rsidRPr="004C1C0B" w:rsidRDefault="00614CA3" w:rsidP="00B5349A">
            <w:pPr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Департамент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цивільного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захисту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,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оборони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взаємодії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з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правоохоронними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органами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Київської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обласної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державної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адміністрації</w:t>
            </w:r>
            <w:r w:rsidR="0058625C" w:rsidRPr="004C1C0B">
              <w:rPr>
                <w:rFonts w:ascii="Times New Roman" w:hAnsi="Times New Roman"/>
                <w:sz w:val="20"/>
                <w:lang w:val="uk-UA"/>
              </w:rPr>
              <w:t>,</w:t>
            </w:r>
            <w:r w:rsidR="0031403D" w:rsidRPr="004C1C0B">
              <w:t xml:space="preserve"> </w:t>
            </w:r>
            <w:r w:rsidR="0031403D" w:rsidRPr="004C1C0B">
              <w:rPr>
                <w:rFonts w:ascii="Times New Roman" w:hAnsi="Times New Roman"/>
                <w:sz w:val="20"/>
                <w:lang w:val="uk-UA"/>
              </w:rPr>
              <w:t xml:space="preserve">Київський обласний територіальний центр комплектування та соціальної підтримки, </w:t>
            </w:r>
            <w:r w:rsidR="0058625C" w:rsidRPr="004C1C0B">
              <w:t xml:space="preserve">  </w:t>
            </w:r>
            <w:r w:rsidR="0058625C" w:rsidRPr="004C1C0B">
              <w:rPr>
                <w:rFonts w:ascii="Times New Roman" w:hAnsi="Times New Roman"/>
                <w:sz w:val="20"/>
              </w:rPr>
              <w:t xml:space="preserve">райдержадміністрації, </w:t>
            </w:r>
            <w:r w:rsidR="000B416E" w:rsidRPr="004C1C0B">
              <w:t xml:space="preserve"> </w:t>
            </w:r>
            <w:r w:rsidR="000B416E" w:rsidRPr="004C1C0B">
              <w:rPr>
                <w:rFonts w:ascii="Times New Roman" w:hAnsi="Times New Roman"/>
                <w:sz w:val="20"/>
              </w:rPr>
              <w:t xml:space="preserve">виконавчі комітети </w:t>
            </w:r>
            <w:r w:rsidR="00B5349A" w:rsidRPr="004C1C0B">
              <w:t xml:space="preserve"> </w:t>
            </w:r>
            <w:r w:rsidR="00B5349A" w:rsidRPr="004C1C0B">
              <w:rPr>
                <w:rFonts w:ascii="Times New Roman" w:hAnsi="Times New Roman"/>
                <w:sz w:val="20"/>
              </w:rPr>
              <w:t>сільських, селищних, міських рад (за згодою)</w:t>
            </w:r>
          </w:p>
        </w:tc>
        <w:tc>
          <w:tcPr>
            <w:tcW w:w="3332" w:type="dxa"/>
            <w:gridSpan w:val="3"/>
            <w:shd w:val="clear" w:color="auto" w:fill="auto"/>
          </w:tcPr>
          <w:p w:rsidR="00614CA3" w:rsidRPr="004C1C0B" w:rsidRDefault="00614CA3" w:rsidP="007160C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Вкладення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коштів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не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потребує</w:t>
            </w:r>
          </w:p>
        </w:tc>
        <w:tc>
          <w:tcPr>
            <w:tcW w:w="2265" w:type="dxa"/>
            <w:shd w:val="clear" w:color="auto" w:fill="auto"/>
          </w:tcPr>
          <w:p w:rsidR="00614CA3" w:rsidRPr="004C1C0B" w:rsidRDefault="00614CA3" w:rsidP="00DE0D22">
            <w:pPr>
              <w:rPr>
                <w:rFonts w:ascii="Times New Roman" w:hAnsi="Times New Roman"/>
                <w:spacing w:val="-4"/>
                <w:sz w:val="20"/>
                <w:lang w:val="uk-UA"/>
              </w:rPr>
            </w:pP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Організ</w:t>
            </w:r>
            <w:r w:rsidR="00396FB2"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ація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стан</w:t>
            </w:r>
            <w:r w:rsidR="00396FB2"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у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готовності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протирадіаційних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proofErr w:type="spellStart"/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укриттів</w:t>
            </w:r>
            <w:proofErr w:type="spellEnd"/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сховищ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до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використання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за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призначенням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>.</w:t>
            </w:r>
          </w:p>
          <w:p w:rsidR="00614CA3" w:rsidRPr="004C1C0B" w:rsidRDefault="00614CA3" w:rsidP="00396FB2">
            <w:pPr>
              <w:rPr>
                <w:rFonts w:ascii="Times New Roman" w:hAnsi="Times New Roman"/>
                <w:spacing w:val="-4"/>
                <w:sz w:val="20"/>
                <w:lang w:val="uk-UA"/>
              </w:rPr>
            </w:pP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Розповсюджен</w:t>
            </w:r>
            <w:r w:rsidR="00396FB2"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ня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серед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населення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методичн</w:t>
            </w:r>
            <w:r w:rsidR="00396FB2"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 xml:space="preserve">их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рекомендаці</w:t>
            </w:r>
            <w:r w:rsidR="00396FB2"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й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щодо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правил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поведінки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в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умовах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катаклізмів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техногенного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природного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характеру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і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правил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користування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протирадіаційними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укриттями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pacing w:val="-4"/>
                <w:sz w:val="20"/>
                <w:lang w:val="uk-UA"/>
              </w:rPr>
              <w:t>сховищами</w:t>
            </w:r>
          </w:p>
        </w:tc>
      </w:tr>
      <w:tr w:rsidR="004C1C0B" w:rsidRPr="004C1C0B" w:rsidTr="007F6213">
        <w:tc>
          <w:tcPr>
            <w:tcW w:w="8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65D0" w:rsidRPr="004C1C0B" w:rsidRDefault="001865D0" w:rsidP="007160C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>4.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865D0" w:rsidRPr="004C1C0B" w:rsidRDefault="001865D0" w:rsidP="00CB7BCF">
            <w:pPr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Забезпечення проведення заходів, спрямованих на популяризацію участі громадян у територіальній обороні  </w:t>
            </w:r>
          </w:p>
        </w:tc>
        <w:tc>
          <w:tcPr>
            <w:tcW w:w="2555" w:type="dxa"/>
            <w:shd w:val="clear" w:color="auto" w:fill="auto"/>
          </w:tcPr>
          <w:p w:rsidR="001865D0" w:rsidRPr="004C1C0B" w:rsidRDefault="001865D0" w:rsidP="00396FB2">
            <w:pPr>
              <w:rPr>
                <w:rFonts w:ascii="Times New Roman" w:hAnsi="Times New Roman"/>
                <w:spacing w:val="3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4.1.Організація та проведення  Дня територіальної оборони України на обласному рівні </w:t>
            </w:r>
          </w:p>
        </w:tc>
        <w:tc>
          <w:tcPr>
            <w:tcW w:w="1398" w:type="dxa"/>
            <w:shd w:val="clear" w:color="auto" w:fill="auto"/>
          </w:tcPr>
          <w:p w:rsidR="001865D0" w:rsidRPr="004C1C0B" w:rsidRDefault="001865D0" w:rsidP="007160CC">
            <w:pPr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>перша половина жовтня 2021-2023 років</w:t>
            </w:r>
          </w:p>
        </w:tc>
        <w:tc>
          <w:tcPr>
            <w:tcW w:w="2410" w:type="dxa"/>
            <w:shd w:val="clear" w:color="auto" w:fill="auto"/>
          </w:tcPr>
          <w:p w:rsidR="001865D0" w:rsidRPr="004C1C0B" w:rsidRDefault="001666FE" w:rsidP="00853968">
            <w:pPr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Департамент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hint="eastAsi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цивільного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захисту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,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оборони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взаємодії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з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правоохоронними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органами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Київської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обласної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державної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адміністрації</w:t>
            </w:r>
            <w:r w:rsidR="001865D0" w:rsidRPr="004C1C0B">
              <w:rPr>
                <w:rFonts w:ascii="Times New Roman" w:hAnsi="Times New Roman"/>
                <w:sz w:val="20"/>
                <w:lang w:val="uk-UA"/>
              </w:rPr>
              <w:t>,</w:t>
            </w:r>
          </w:p>
          <w:p w:rsidR="001865D0" w:rsidRPr="004C1C0B" w:rsidRDefault="001865D0" w:rsidP="00B5349A">
            <w:pPr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>Київський обласний територіальний центр комплектування та соціальної підтримки</w:t>
            </w:r>
            <w:r w:rsidR="0058625C" w:rsidRPr="004C1C0B">
              <w:rPr>
                <w:rFonts w:ascii="Times New Roman" w:hAnsi="Times New Roman"/>
                <w:sz w:val="20"/>
                <w:lang w:val="uk-UA"/>
              </w:rPr>
              <w:t>,</w:t>
            </w:r>
            <w:r w:rsidR="0058625C" w:rsidRPr="004C1C0B">
              <w:t xml:space="preserve"> </w:t>
            </w:r>
            <w:r w:rsidR="0058625C" w:rsidRPr="004C1C0B">
              <w:rPr>
                <w:rFonts w:ascii="Times New Roman" w:hAnsi="Times New Roman"/>
                <w:sz w:val="20"/>
                <w:lang w:val="uk-UA"/>
              </w:rPr>
              <w:t xml:space="preserve">райдержадміністрації, </w:t>
            </w:r>
            <w:r w:rsidR="000B416E" w:rsidRPr="004C1C0B">
              <w:t xml:space="preserve"> </w:t>
            </w:r>
            <w:r w:rsidR="000B416E" w:rsidRPr="004C1C0B">
              <w:rPr>
                <w:rFonts w:ascii="Times New Roman" w:hAnsi="Times New Roman"/>
                <w:sz w:val="20"/>
                <w:lang w:val="uk-UA"/>
              </w:rPr>
              <w:t xml:space="preserve">виконавчі комітети </w:t>
            </w:r>
            <w:r w:rsidR="00B5349A" w:rsidRPr="004C1C0B">
              <w:t xml:space="preserve"> </w:t>
            </w:r>
            <w:r w:rsidR="00B5349A" w:rsidRPr="004C1C0B">
              <w:rPr>
                <w:rFonts w:ascii="Times New Roman" w:hAnsi="Times New Roman"/>
                <w:sz w:val="20"/>
                <w:lang w:val="uk-UA"/>
              </w:rPr>
              <w:t>сільських, селищних, міських рад (за згодою)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1865D0" w:rsidRPr="004C1C0B" w:rsidRDefault="001865D0" w:rsidP="00B75810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1611" w:type="dxa"/>
            <w:shd w:val="clear" w:color="auto" w:fill="auto"/>
          </w:tcPr>
          <w:p w:rsidR="001865D0" w:rsidRPr="004C1C0B" w:rsidRDefault="001865D0" w:rsidP="00B75810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2021 рік -  </w:t>
            </w:r>
            <w:r w:rsidR="0071472C" w:rsidRPr="004C1C0B">
              <w:rPr>
                <w:rFonts w:ascii="Times New Roman" w:hAnsi="Times New Roman"/>
                <w:sz w:val="20"/>
                <w:lang w:val="uk-UA"/>
              </w:rPr>
              <w:t>34,425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тис.  грн</w:t>
            </w:r>
          </w:p>
          <w:p w:rsidR="001865D0" w:rsidRPr="004C1C0B" w:rsidRDefault="001865D0" w:rsidP="00B75810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2022 рік –  </w:t>
            </w:r>
            <w:r w:rsidR="0071472C" w:rsidRPr="004C1C0B">
              <w:rPr>
                <w:rFonts w:ascii="Times New Roman" w:hAnsi="Times New Roman"/>
                <w:sz w:val="20"/>
                <w:lang w:val="uk-UA"/>
              </w:rPr>
              <w:t>35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тис. грн</w:t>
            </w:r>
          </w:p>
          <w:p w:rsidR="001865D0" w:rsidRPr="004C1C0B" w:rsidRDefault="001865D0" w:rsidP="0071472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2023 рік –  </w:t>
            </w:r>
            <w:r w:rsidR="0071472C" w:rsidRPr="004C1C0B">
              <w:rPr>
                <w:rFonts w:ascii="Times New Roman" w:hAnsi="Times New Roman"/>
                <w:sz w:val="20"/>
                <w:lang w:val="uk-UA"/>
              </w:rPr>
              <w:t>35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тис. грн</w:t>
            </w:r>
          </w:p>
        </w:tc>
        <w:tc>
          <w:tcPr>
            <w:tcW w:w="2265" w:type="dxa"/>
            <w:shd w:val="clear" w:color="auto" w:fill="auto"/>
          </w:tcPr>
          <w:p w:rsidR="001865D0" w:rsidRPr="004C1C0B" w:rsidRDefault="00396FB2" w:rsidP="00396FB2">
            <w:pPr>
              <w:rPr>
                <w:rFonts w:ascii="Times New Roman" w:hAnsi="Times New Roman"/>
                <w:spacing w:val="-4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Підвищення  престижу участі громадян у територіальній обороні </w:t>
            </w:r>
          </w:p>
        </w:tc>
      </w:tr>
      <w:tr w:rsidR="004C1C0B" w:rsidRPr="004C1C0B" w:rsidTr="007F6213">
        <w:trPr>
          <w:trHeight w:val="196"/>
        </w:trPr>
        <w:tc>
          <w:tcPr>
            <w:tcW w:w="854" w:type="dxa"/>
            <w:vMerge/>
            <w:shd w:val="clear" w:color="auto" w:fill="auto"/>
          </w:tcPr>
          <w:p w:rsidR="001865D0" w:rsidRPr="004C1C0B" w:rsidRDefault="001865D0" w:rsidP="007160C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1865D0" w:rsidRPr="004C1C0B" w:rsidRDefault="001865D0" w:rsidP="00C53F8B">
            <w:pPr>
              <w:overflowPunct/>
              <w:autoSpaceDE/>
              <w:autoSpaceDN/>
              <w:adjustRightInd/>
              <w:ind w:left="93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555" w:type="dxa"/>
            <w:shd w:val="clear" w:color="auto" w:fill="auto"/>
          </w:tcPr>
          <w:p w:rsidR="001865D0" w:rsidRPr="004C1C0B" w:rsidRDefault="001865D0" w:rsidP="000062D7">
            <w:pPr>
              <w:overflowPunct/>
              <w:autoSpaceDE/>
              <w:autoSpaceDN/>
              <w:adjustRightInd/>
              <w:rPr>
                <w:rFonts w:ascii="Times New Roman" w:hAnsi="Times New Roman"/>
                <w:spacing w:val="3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4.2. </w:t>
            </w:r>
            <w:r w:rsidR="000062D7"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>В</w:t>
            </w:r>
            <w:r w:rsidRPr="004C1C0B">
              <w:rPr>
                <w:rFonts w:ascii="Times New Roman" w:hAnsi="Times New Roman"/>
                <w:spacing w:val="3"/>
                <w:sz w:val="20"/>
                <w:lang w:val="uk-UA"/>
              </w:rPr>
              <w:t xml:space="preserve">иготовлення поліграфічної продукції (плакати, листівки та методичні рекомендації тощо) для популяризації участі громадян у територіальній обороні  </w:t>
            </w:r>
          </w:p>
        </w:tc>
        <w:tc>
          <w:tcPr>
            <w:tcW w:w="1398" w:type="dxa"/>
            <w:shd w:val="clear" w:color="auto" w:fill="auto"/>
          </w:tcPr>
          <w:p w:rsidR="001865D0" w:rsidRPr="004C1C0B" w:rsidRDefault="001865D0" w:rsidP="007160CC">
            <w:pPr>
              <w:ind w:left="-74" w:right="-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>2021-2023 роки</w:t>
            </w:r>
          </w:p>
        </w:tc>
        <w:tc>
          <w:tcPr>
            <w:tcW w:w="2410" w:type="dxa"/>
            <w:shd w:val="clear" w:color="auto" w:fill="auto"/>
          </w:tcPr>
          <w:p w:rsidR="001865D0" w:rsidRPr="004C1C0B" w:rsidRDefault="001666FE" w:rsidP="003B56D0">
            <w:pPr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Департамент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hint="eastAsi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цивільного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захисту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,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оборони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та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взаємодії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з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правоохоронними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органами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Київської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обласної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державної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 w:hint="eastAsia"/>
                <w:sz w:val="20"/>
                <w:lang w:val="uk-UA"/>
              </w:rPr>
              <w:t>адміністрації</w:t>
            </w:r>
            <w:r w:rsidR="001865D0" w:rsidRPr="004C1C0B">
              <w:rPr>
                <w:rFonts w:ascii="Times New Roman" w:hAnsi="Times New Roman"/>
                <w:sz w:val="20"/>
                <w:lang w:val="uk-UA"/>
              </w:rPr>
              <w:t>,</w:t>
            </w:r>
          </w:p>
          <w:p w:rsidR="001865D0" w:rsidRPr="004C1C0B" w:rsidRDefault="001865D0" w:rsidP="00B5349A">
            <w:pPr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>Київський обласний територіальний центр комплектування та соціальної підтримки</w:t>
            </w:r>
            <w:r w:rsidR="0058625C" w:rsidRPr="004C1C0B">
              <w:rPr>
                <w:rFonts w:ascii="Times New Roman" w:hAnsi="Times New Roman"/>
                <w:sz w:val="20"/>
                <w:lang w:val="uk-UA"/>
              </w:rPr>
              <w:t>,</w:t>
            </w:r>
            <w:r w:rsidR="0058625C" w:rsidRPr="004C1C0B">
              <w:t xml:space="preserve"> </w:t>
            </w:r>
            <w:r w:rsidR="0058625C" w:rsidRPr="004C1C0B">
              <w:rPr>
                <w:rFonts w:ascii="Times New Roman" w:hAnsi="Times New Roman"/>
                <w:sz w:val="20"/>
                <w:lang w:val="uk-UA"/>
              </w:rPr>
              <w:t xml:space="preserve">райдержадміністрації, </w:t>
            </w:r>
            <w:r w:rsidR="000B416E" w:rsidRPr="004C1C0B">
              <w:t xml:space="preserve"> </w:t>
            </w:r>
            <w:r w:rsidR="000B416E" w:rsidRPr="004C1C0B">
              <w:rPr>
                <w:rFonts w:ascii="Times New Roman" w:hAnsi="Times New Roman"/>
                <w:sz w:val="20"/>
                <w:lang w:val="uk-UA"/>
              </w:rPr>
              <w:t xml:space="preserve">виконавчі комітети </w:t>
            </w:r>
            <w:r w:rsidR="00B5349A" w:rsidRPr="004C1C0B">
              <w:t xml:space="preserve"> </w:t>
            </w:r>
            <w:r w:rsidR="00B5349A" w:rsidRPr="004C1C0B">
              <w:rPr>
                <w:rFonts w:ascii="Times New Roman" w:hAnsi="Times New Roman"/>
                <w:sz w:val="20"/>
                <w:lang w:val="uk-UA"/>
              </w:rPr>
              <w:t>сільських, селищних, міських рад (за згодою)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5D0DEC" w:rsidRPr="004C1C0B" w:rsidRDefault="001865D0" w:rsidP="007160C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Обласний </w:t>
            </w:r>
          </w:p>
          <w:p w:rsidR="001865D0" w:rsidRPr="004C1C0B" w:rsidRDefault="001865D0" w:rsidP="005D0DE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>бюджет</w:t>
            </w:r>
          </w:p>
        </w:tc>
        <w:tc>
          <w:tcPr>
            <w:tcW w:w="1611" w:type="dxa"/>
            <w:shd w:val="clear" w:color="auto" w:fill="auto"/>
          </w:tcPr>
          <w:p w:rsidR="001865D0" w:rsidRPr="004C1C0B" w:rsidRDefault="001865D0" w:rsidP="00B75810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2021 рік </w:t>
            </w:r>
            <w:r w:rsidR="000062D7" w:rsidRPr="004C1C0B">
              <w:rPr>
                <w:rFonts w:ascii="Times New Roman" w:hAnsi="Times New Roman"/>
                <w:sz w:val="20"/>
                <w:lang w:val="uk-UA"/>
              </w:rPr>
              <w:t>–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0062D7" w:rsidRPr="004C1C0B">
              <w:rPr>
                <w:rFonts w:ascii="Times New Roman" w:hAnsi="Times New Roman"/>
                <w:sz w:val="20"/>
                <w:lang w:val="uk-UA"/>
              </w:rPr>
              <w:t xml:space="preserve">40,740 </w:t>
            </w:r>
            <w:r w:rsidR="00135932">
              <w:rPr>
                <w:rFonts w:ascii="Times New Roman" w:hAnsi="Times New Roman"/>
                <w:sz w:val="20"/>
                <w:lang w:val="uk-UA"/>
              </w:rPr>
              <w:t>тис.  грн</w:t>
            </w:r>
          </w:p>
          <w:p w:rsidR="001865D0" w:rsidRPr="004C1C0B" w:rsidRDefault="001865D0" w:rsidP="00B75810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2022 рік –  </w:t>
            </w:r>
            <w:r w:rsidR="000062D7" w:rsidRPr="004C1C0B">
              <w:rPr>
                <w:rFonts w:ascii="Times New Roman" w:hAnsi="Times New Roman"/>
                <w:sz w:val="20"/>
                <w:lang w:val="uk-UA"/>
              </w:rPr>
              <w:t>41</w:t>
            </w:r>
            <w:r w:rsidR="00135932">
              <w:rPr>
                <w:rFonts w:ascii="Times New Roman" w:hAnsi="Times New Roman"/>
                <w:sz w:val="20"/>
                <w:lang w:val="uk-UA"/>
              </w:rPr>
              <w:t xml:space="preserve"> тис. грн</w:t>
            </w:r>
          </w:p>
          <w:p w:rsidR="001865D0" w:rsidRPr="004C1C0B" w:rsidRDefault="001865D0" w:rsidP="000062D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2023 рік –  </w:t>
            </w:r>
            <w:r w:rsidR="000062D7" w:rsidRPr="004C1C0B">
              <w:rPr>
                <w:rFonts w:ascii="Times New Roman" w:hAnsi="Times New Roman"/>
                <w:sz w:val="20"/>
                <w:lang w:val="uk-UA"/>
              </w:rPr>
              <w:t>41</w:t>
            </w:r>
            <w:r w:rsidRPr="004C1C0B">
              <w:rPr>
                <w:rFonts w:ascii="Times New Roman" w:hAnsi="Times New Roman"/>
                <w:sz w:val="20"/>
                <w:lang w:val="uk-UA"/>
              </w:rPr>
              <w:t xml:space="preserve"> тис. грн</w:t>
            </w:r>
          </w:p>
        </w:tc>
        <w:tc>
          <w:tcPr>
            <w:tcW w:w="2265" w:type="dxa"/>
            <w:shd w:val="clear" w:color="auto" w:fill="auto"/>
          </w:tcPr>
          <w:p w:rsidR="001865D0" w:rsidRPr="004C1C0B" w:rsidRDefault="001865D0" w:rsidP="00396FB2">
            <w:pPr>
              <w:rPr>
                <w:rFonts w:ascii="Times New Roman" w:hAnsi="Times New Roman"/>
                <w:spacing w:val="-4"/>
                <w:sz w:val="20"/>
                <w:lang w:val="uk-UA"/>
              </w:rPr>
            </w:pP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>Під</w:t>
            </w:r>
            <w:r w:rsidR="000062D7"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>вищен</w:t>
            </w:r>
            <w:r w:rsidR="00396FB2"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>ня</w:t>
            </w:r>
            <w:r w:rsidR="00F779B9"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="00B44DAC"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>престиж</w:t>
            </w:r>
            <w:r w:rsidR="00396FB2"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>у</w:t>
            </w:r>
            <w:r w:rsidRPr="004C1C0B">
              <w:rPr>
                <w:rFonts w:ascii="Times New Roman" w:hAnsi="Times New Roman"/>
                <w:spacing w:val="-4"/>
                <w:sz w:val="20"/>
                <w:lang w:val="uk-UA"/>
              </w:rPr>
              <w:t xml:space="preserve"> участі громадян у територіальній обороні</w:t>
            </w:r>
          </w:p>
        </w:tc>
      </w:tr>
    </w:tbl>
    <w:p w:rsidR="00C70D4E" w:rsidRPr="004C1C0B" w:rsidRDefault="00C70D4E" w:rsidP="00C70D4E">
      <w:pPr>
        <w:jc w:val="center"/>
        <w:rPr>
          <w:rFonts w:ascii="Times New Roman" w:hAnsi="Times New Roman"/>
          <w:szCs w:val="28"/>
          <w:lang w:val="uk-UA"/>
        </w:rPr>
      </w:pPr>
    </w:p>
    <w:p w:rsidR="008C41A3" w:rsidRPr="004C1C0B" w:rsidRDefault="008C41A3" w:rsidP="00C70D4E">
      <w:pPr>
        <w:rPr>
          <w:rFonts w:ascii="Times New Roman" w:hAnsi="Times New Roman"/>
          <w:szCs w:val="28"/>
          <w:lang w:val="uk-UA"/>
        </w:rPr>
      </w:pPr>
    </w:p>
    <w:p w:rsidR="008C41A3" w:rsidRPr="004C1C0B" w:rsidRDefault="008C41A3" w:rsidP="008C41A3">
      <w:pPr>
        <w:rPr>
          <w:rFonts w:ascii="Times New Roman" w:hAnsi="Times New Roman"/>
          <w:szCs w:val="28"/>
          <w:lang w:val="uk-UA"/>
        </w:rPr>
      </w:pPr>
    </w:p>
    <w:p w:rsidR="008C41A3" w:rsidRPr="004C1C0B" w:rsidRDefault="008C41A3" w:rsidP="008C41A3">
      <w:pPr>
        <w:rPr>
          <w:rFonts w:ascii="Times New Roman" w:hAnsi="Times New Roman"/>
          <w:szCs w:val="28"/>
          <w:lang w:val="uk-UA"/>
        </w:rPr>
      </w:pPr>
    </w:p>
    <w:p w:rsidR="008C41A3" w:rsidRPr="004C1C0B" w:rsidRDefault="008C41A3" w:rsidP="008C41A3">
      <w:pPr>
        <w:rPr>
          <w:rFonts w:ascii="Times New Roman" w:hAnsi="Times New Roman"/>
          <w:szCs w:val="28"/>
          <w:lang w:val="uk-UA"/>
        </w:rPr>
      </w:pPr>
    </w:p>
    <w:p w:rsidR="008C41A3" w:rsidRPr="004C1C0B" w:rsidRDefault="008C41A3" w:rsidP="008C41A3">
      <w:pPr>
        <w:rPr>
          <w:rFonts w:ascii="Times New Roman" w:hAnsi="Times New Roman"/>
          <w:szCs w:val="28"/>
          <w:lang w:val="uk-UA"/>
        </w:rPr>
      </w:pPr>
    </w:p>
    <w:p w:rsidR="008C41A3" w:rsidRPr="004C1C0B" w:rsidRDefault="008C41A3" w:rsidP="008C41A3">
      <w:pPr>
        <w:rPr>
          <w:rFonts w:ascii="Times New Roman" w:hAnsi="Times New Roman"/>
          <w:szCs w:val="28"/>
          <w:lang w:val="uk-UA"/>
        </w:rPr>
      </w:pPr>
    </w:p>
    <w:p w:rsidR="008C41A3" w:rsidRPr="004C1C0B" w:rsidRDefault="008C41A3" w:rsidP="008C41A3">
      <w:pPr>
        <w:rPr>
          <w:rFonts w:ascii="Times New Roman" w:hAnsi="Times New Roman"/>
          <w:szCs w:val="28"/>
          <w:lang w:val="uk-UA"/>
        </w:rPr>
      </w:pPr>
    </w:p>
    <w:p w:rsidR="00690E82" w:rsidRPr="00690E82" w:rsidRDefault="00690E82" w:rsidP="00690E82">
      <w:pPr>
        <w:ind w:right="-456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ab/>
        <w:t xml:space="preserve">           </w:t>
      </w:r>
      <w:r w:rsidRPr="00690E82">
        <w:rPr>
          <w:rFonts w:ascii="Times New Roman" w:hAnsi="Times New Roman"/>
          <w:b/>
          <w:szCs w:val="28"/>
          <w:lang w:val="uk-UA"/>
        </w:rPr>
        <w:t xml:space="preserve">Голова                 </w:t>
      </w:r>
      <w:r>
        <w:rPr>
          <w:rFonts w:ascii="Times New Roman" w:hAnsi="Times New Roman"/>
          <w:b/>
          <w:szCs w:val="28"/>
          <w:lang w:val="uk-UA"/>
        </w:rPr>
        <w:t xml:space="preserve">    </w:t>
      </w:r>
      <w:r w:rsidRPr="00690E82">
        <w:rPr>
          <w:rFonts w:ascii="Times New Roman" w:hAnsi="Times New Roman"/>
          <w:b/>
          <w:szCs w:val="28"/>
          <w:lang w:val="uk-UA"/>
        </w:rPr>
        <w:t xml:space="preserve">    </w:t>
      </w:r>
      <w:r>
        <w:rPr>
          <w:rFonts w:ascii="Times New Roman" w:hAnsi="Times New Roman"/>
          <w:b/>
          <w:szCs w:val="28"/>
          <w:lang w:val="uk-UA"/>
        </w:rPr>
        <w:t xml:space="preserve">                                                                                                                                 </w:t>
      </w:r>
      <w:r w:rsidRPr="00690E82">
        <w:rPr>
          <w:rFonts w:ascii="Times New Roman" w:hAnsi="Times New Roman"/>
          <w:b/>
          <w:szCs w:val="28"/>
          <w:lang w:val="uk-UA"/>
        </w:rPr>
        <w:t>Наталія ГУНЬКО</w:t>
      </w:r>
    </w:p>
    <w:p w:rsidR="00C70D4E" w:rsidRPr="00690E82" w:rsidRDefault="00690E82" w:rsidP="00690E82">
      <w:pPr>
        <w:tabs>
          <w:tab w:val="left" w:pos="9336"/>
        </w:tabs>
        <w:rPr>
          <w:rFonts w:ascii="Times New Roman" w:hAnsi="Times New Roman"/>
          <w:szCs w:val="28"/>
          <w:lang w:val="uk-UA"/>
        </w:rPr>
        <w:sectPr w:rsidR="00C70D4E" w:rsidRPr="00690E82" w:rsidSect="000B7B34">
          <w:headerReference w:type="default" r:id="rId7"/>
          <w:pgSz w:w="16838" w:h="11906" w:orient="landscape"/>
          <w:pgMar w:top="1135" w:right="1134" w:bottom="567" w:left="425" w:header="709" w:footer="709" w:gutter="0"/>
          <w:cols w:space="708"/>
          <w:titlePg/>
          <w:docGrid w:linePitch="381"/>
        </w:sectPr>
      </w:pPr>
      <w:r>
        <w:rPr>
          <w:rFonts w:ascii="Times New Roman" w:hAnsi="Times New Roman"/>
          <w:szCs w:val="28"/>
          <w:lang w:val="uk-UA"/>
        </w:rPr>
        <w:tab/>
      </w:r>
    </w:p>
    <w:p w:rsidR="00EA69F4" w:rsidRPr="004C1C0B" w:rsidRDefault="00EA69F4"/>
    <w:sectPr w:rsidR="00EA69F4" w:rsidRPr="004C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DA7" w:rsidRDefault="00CA6DA7" w:rsidP="005377EB">
      <w:r>
        <w:separator/>
      </w:r>
    </w:p>
  </w:endnote>
  <w:endnote w:type="continuationSeparator" w:id="0">
    <w:p w:rsidR="00CA6DA7" w:rsidRDefault="00CA6DA7" w:rsidP="0053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DA7" w:rsidRDefault="00CA6DA7" w:rsidP="005377EB">
      <w:r>
        <w:separator/>
      </w:r>
    </w:p>
  </w:footnote>
  <w:footnote w:type="continuationSeparator" w:id="0">
    <w:p w:rsidR="00CA6DA7" w:rsidRDefault="00CA6DA7" w:rsidP="0053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174701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C1C0B" w:rsidRPr="004C1C0B" w:rsidRDefault="004C1C0B">
        <w:pPr>
          <w:pStyle w:val="a4"/>
          <w:jc w:val="center"/>
          <w:rPr>
            <w:rFonts w:ascii="Times New Roman" w:hAnsi="Times New Roman"/>
          </w:rPr>
        </w:pPr>
        <w:r w:rsidRPr="004C1C0B">
          <w:rPr>
            <w:rFonts w:ascii="Times New Roman" w:hAnsi="Times New Roman"/>
          </w:rPr>
          <w:fldChar w:fldCharType="begin"/>
        </w:r>
        <w:r w:rsidRPr="004C1C0B">
          <w:rPr>
            <w:rFonts w:ascii="Times New Roman" w:hAnsi="Times New Roman"/>
          </w:rPr>
          <w:instrText>PAGE   \* MERGEFORMAT</w:instrText>
        </w:r>
        <w:r w:rsidRPr="004C1C0B">
          <w:rPr>
            <w:rFonts w:ascii="Times New Roman" w:hAnsi="Times New Roman"/>
          </w:rPr>
          <w:fldChar w:fldCharType="separate"/>
        </w:r>
        <w:r w:rsidR="00BB0A7B" w:rsidRPr="00BB0A7B">
          <w:rPr>
            <w:rFonts w:ascii="Times New Roman" w:hAnsi="Times New Roman"/>
            <w:noProof/>
            <w:lang w:val="ru-RU"/>
          </w:rPr>
          <w:t>9</w:t>
        </w:r>
        <w:r w:rsidRPr="004C1C0B">
          <w:rPr>
            <w:rFonts w:ascii="Times New Roman" w:hAnsi="Times New Roman"/>
          </w:rPr>
          <w:fldChar w:fldCharType="end"/>
        </w:r>
      </w:p>
    </w:sdtContent>
  </w:sdt>
  <w:p w:rsidR="005377EB" w:rsidRPr="00690E82" w:rsidRDefault="004C1C0B" w:rsidP="00690E82">
    <w:pPr>
      <w:pStyle w:val="a4"/>
      <w:ind w:right="-597"/>
      <w:jc w:val="right"/>
      <w:rPr>
        <w:rFonts w:ascii="Times New Roman" w:hAnsi="Times New Roman"/>
        <w:b/>
        <w:lang w:val="ru-RU"/>
      </w:rPr>
    </w:pPr>
    <w:proofErr w:type="spellStart"/>
    <w:r w:rsidRPr="00690E82">
      <w:rPr>
        <w:rFonts w:ascii="Times New Roman" w:hAnsi="Times New Roman"/>
        <w:b/>
        <w:lang w:val="ru-RU"/>
      </w:rPr>
      <w:t>Продовження</w:t>
    </w:r>
    <w:proofErr w:type="spellEnd"/>
    <w:r w:rsidRPr="00690E82">
      <w:rPr>
        <w:rFonts w:ascii="Times New Roman" w:hAnsi="Times New Roman"/>
        <w:b/>
        <w:lang w:val="ru-RU"/>
      </w:rPr>
      <w:t xml:space="preserve"> </w:t>
    </w:r>
    <w:proofErr w:type="spellStart"/>
    <w:r w:rsidRPr="00690E82">
      <w:rPr>
        <w:rFonts w:ascii="Times New Roman" w:hAnsi="Times New Roman"/>
        <w:b/>
        <w:lang w:val="ru-RU"/>
      </w:rPr>
      <w:t>додатка</w:t>
    </w:r>
    <w:proofErr w:type="spellEnd"/>
    <w:r w:rsidRPr="00690E82">
      <w:rPr>
        <w:rFonts w:ascii="Times New Roman" w:hAnsi="Times New Roman"/>
        <w:b/>
        <w:lang w:val="ru-RU"/>
      </w:rPr>
      <w:t xml:space="preserve"> </w:t>
    </w:r>
    <w:r w:rsidR="002C088C" w:rsidRPr="00690E82">
      <w:rPr>
        <w:rFonts w:ascii="Times New Roman" w:hAnsi="Times New Roman"/>
        <w:b/>
        <w:lang w:val="ru-RU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F7"/>
    <w:rsid w:val="000062D7"/>
    <w:rsid w:val="00015B6D"/>
    <w:rsid w:val="0001624B"/>
    <w:rsid w:val="00031832"/>
    <w:rsid w:val="000673C1"/>
    <w:rsid w:val="00070CB1"/>
    <w:rsid w:val="00087539"/>
    <w:rsid w:val="00087FF8"/>
    <w:rsid w:val="000A6A66"/>
    <w:rsid w:val="000B416E"/>
    <w:rsid w:val="000B7B34"/>
    <w:rsid w:val="000C06C5"/>
    <w:rsid w:val="0012154B"/>
    <w:rsid w:val="00135932"/>
    <w:rsid w:val="001433A9"/>
    <w:rsid w:val="00164A00"/>
    <w:rsid w:val="001666FE"/>
    <w:rsid w:val="00185E43"/>
    <w:rsid w:val="001865D0"/>
    <w:rsid w:val="00194FBF"/>
    <w:rsid w:val="001A0269"/>
    <w:rsid w:val="001A303D"/>
    <w:rsid w:val="001C6E4A"/>
    <w:rsid w:val="001E1E23"/>
    <w:rsid w:val="00202F56"/>
    <w:rsid w:val="0021137B"/>
    <w:rsid w:val="00241712"/>
    <w:rsid w:val="002A3223"/>
    <w:rsid w:val="002B129F"/>
    <w:rsid w:val="002B1421"/>
    <w:rsid w:val="002B2053"/>
    <w:rsid w:val="002C088C"/>
    <w:rsid w:val="002C561B"/>
    <w:rsid w:val="00304303"/>
    <w:rsid w:val="0031403D"/>
    <w:rsid w:val="003155FD"/>
    <w:rsid w:val="00331B92"/>
    <w:rsid w:val="00336126"/>
    <w:rsid w:val="003547EE"/>
    <w:rsid w:val="00363FAA"/>
    <w:rsid w:val="00375230"/>
    <w:rsid w:val="00380F5F"/>
    <w:rsid w:val="00396FB2"/>
    <w:rsid w:val="003B56D0"/>
    <w:rsid w:val="00410779"/>
    <w:rsid w:val="004258D8"/>
    <w:rsid w:val="004274B7"/>
    <w:rsid w:val="00427AE5"/>
    <w:rsid w:val="0044457D"/>
    <w:rsid w:val="0047755D"/>
    <w:rsid w:val="00477593"/>
    <w:rsid w:val="00482DA5"/>
    <w:rsid w:val="00487D45"/>
    <w:rsid w:val="004A0987"/>
    <w:rsid w:val="004B2EE5"/>
    <w:rsid w:val="004B4501"/>
    <w:rsid w:val="004C1C0B"/>
    <w:rsid w:val="004C6D24"/>
    <w:rsid w:val="004E6F30"/>
    <w:rsid w:val="00507866"/>
    <w:rsid w:val="0053462D"/>
    <w:rsid w:val="00536B6E"/>
    <w:rsid w:val="005377EB"/>
    <w:rsid w:val="00550E7F"/>
    <w:rsid w:val="005534B3"/>
    <w:rsid w:val="00555DF8"/>
    <w:rsid w:val="0058625C"/>
    <w:rsid w:val="005968B4"/>
    <w:rsid w:val="005A04AA"/>
    <w:rsid w:val="005A71EF"/>
    <w:rsid w:val="005B2A70"/>
    <w:rsid w:val="005B371C"/>
    <w:rsid w:val="005D0DEC"/>
    <w:rsid w:val="005D4DBE"/>
    <w:rsid w:val="005E18C8"/>
    <w:rsid w:val="00614CA3"/>
    <w:rsid w:val="00615810"/>
    <w:rsid w:val="00644D30"/>
    <w:rsid w:val="00663D9F"/>
    <w:rsid w:val="0069095C"/>
    <w:rsid w:val="00690E82"/>
    <w:rsid w:val="006911EC"/>
    <w:rsid w:val="006A31D2"/>
    <w:rsid w:val="006A5943"/>
    <w:rsid w:val="006A6CD2"/>
    <w:rsid w:val="006A7AD1"/>
    <w:rsid w:val="006B538F"/>
    <w:rsid w:val="006B6B56"/>
    <w:rsid w:val="006C591C"/>
    <w:rsid w:val="006D4B60"/>
    <w:rsid w:val="006D718D"/>
    <w:rsid w:val="006E4CF0"/>
    <w:rsid w:val="006F0A6A"/>
    <w:rsid w:val="006F57D3"/>
    <w:rsid w:val="006F61B8"/>
    <w:rsid w:val="0070195E"/>
    <w:rsid w:val="00705D0A"/>
    <w:rsid w:val="0071472C"/>
    <w:rsid w:val="00735E13"/>
    <w:rsid w:val="00766FB3"/>
    <w:rsid w:val="0077054A"/>
    <w:rsid w:val="007F1677"/>
    <w:rsid w:val="007F6213"/>
    <w:rsid w:val="0080684F"/>
    <w:rsid w:val="008124EF"/>
    <w:rsid w:val="00821FF7"/>
    <w:rsid w:val="0084141F"/>
    <w:rsid w:val="00853968"/>
    <w:rsid w:val="00862861"/>
    <w:rsid w:val="0088206F"/>
    <w:rsid w:val="008B0F70"/>
    <w:rsid w:val="008B17F7"/>
    <w:rsid w:val="008C41A3"/>
    <w:rsid w:val="008E3647"/>
    <w:rsid w:val="008F13F1"/>
    <w:rsid w:val="008F4BD5"/>
    <w:rsid w:val="0095440C"/>
    <w:rsid w:val="00994FA1"/>
    <w:rsid w:val="009C03E4"/>
    <w:rsid w:val="009D10F8"/>
    <w:rsid w:val="009D2748"/>
    <w:rsid w:val="009E0B7D"/>
    <w:rsid w:val="009F0774"/>
    <w:rsid w:val="009F3177"/>
    <w:rsid w:val="00A234E5"/>
    <w:rsid w:val="00A426B6"/>
    <w:rsid w:val="00A444EC"/>
    <w:rsid w:val="00A44D9E"/>
    <w:rsid w:val="00A52043"/>
    <w:rsid w:val="00A602ED"/>
    <w:rsid w:val="00A60E96"/>
    <w:rsid w:val="00A62C56"/>
    <w:rsid w:val="00A912C1"/>
    <w:rsid w:val="00A91F82"/>
    <w:rsid w:val="00AA0E08"/>
    <w:rsid w:val="00AB05B3"/>
    <w:rsid w:val="00AC7496"/>
    <w:rsid w:val="00AC7B0A"/>
    <w:rsid w:val="00B04023"/>
    <w:rsid w:val="00B12004"/>
    <w:rsid w:val="00B14014"/>
    <w:rsid w:val="00B32A2C"/>
    <w:rsid w:val="00B44DAC"/>
    <w:rsid w:val="00B5349A"/>
    <w:rsid w:val="00B75810"/>
    <w:rsid w:val="00BB0A7B"/>
    <w:rsid w:val="00C16873"/>
    <w:rsid w:val="00C234CE"/>
    <w:rsid w:val="00C527B9"/>
    <w:rsid w:val="00C53F8B"/>
    <w:rsid w:val="00C6245D"/>
    <w:rsid w:val="00C7025A"/>
    <w:rsid w:val="00C70D4E"/>
    <w:rsid w:val="00C7473F"/>
    <w:rsid w:val="00C841A3"/>
    <w:rsid w:val="00C96356"/>
    <w:rsid w:val="00CA3E85"/>
    <w:rsid w:val="00CA6DA7"/>
    <w:rsid w:val="00CB7BCF"/>
    <w:rsid w:val="00CF6F05"/>
    <w:rsid w:val="00D101F6"/>
    <w:rsid w:val="00D17A69"/>
    <w:rsid w:val="00D27F78"/>
    <w:rsid w:val="00D57F7C"/>
    <w:rsid w:val="00D74765"/>
    <w:rsid w:val="00D97D67"/>
    <w:rsid w:val="00DA3801"/>
    <w:rsid w:val="00DE0D22"/>
    <w:rsid w:val="00E22A0E"/>
    <w:rsid w:val="00E82CA2"/>
    <w:rsid w:val="00EA407A"/>
    <w:rsid w:val="00EA69F4"/>
    <w:rsid w:val="00EA7EA7"/>
    <w:rsid w:val="00EB384C"/>
    <w:rsid w:val="00EC4E26"/>
    <w:rsid w:val="00EC55F8"/>
    <w:rsid w:val="00ED4180"/>
    <w:rsid w:val="00EE39EC"/>
    <w:rsid w:val="00F028C9"/>
    <w:rsid w:val="00F20DCF"/>
    <w:rsid w:val="00F22731"/>
    <w:rsid w:val="00F22BED"/>
    <w:rsid w:val="00F42533"/>
    <w:rsid w:val="00F64499"/>
    <w:rsid w:val="00F710A1"/>
    <w:rsid w:val="00F779B9"/>
    <w:rsid w:val="00F95B6C"/>
    <w:rsid w:val="00FA77AC"/>
    <w:rsid w:val="00FD6371"/>
    <w:rsid w:val="00FD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D5D02"/>
  <w15:chartTrackingRefBased/>
  <w15:docId w15:val="{F95B0F18-E1D4-47B4-8FFF-D416C788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1D2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0D4E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5377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77EB"/>
    <w:rPr>
      <w:rFonts w:ascii="Antiqua" w:eastAsia="Times New Roman" w:hAnsi="Antiqua" w:cs="Times New Roman"/>
      <w:sz w:val="28"/>
      <w:szCs w:val="20"/>
      <w:lang w:val="hr-HR" w:eastAsia="ru-RU"/>
    </w:rPr>
  </w:style>
  <w:style w:type="paragraph" w:styleId="a6">
    <w:name w:val="footer"/>
    <w:basedOn w:val="a"/>
    <w:link w:val="a7"/>
    <w:uiPriority w:val="99"/>
    <w:unhideWhenUsed/>
    <w:rsid w:val="005377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77EB"/>
    <w:rPr>
      <w:rFonts w:ascii="Antiqua" w:eastAsia="Times New Roman" w:hAnsi="Antiqua" w:cs="Times New Roman"/>
      <w:sz w:val="28"/>
      <w:szCs w:val="20"/>
      <w:lang w:val="hr-HR" w:eastAsia="ru-RU"/>
    </w:rPr>
  </w:style>
  <w:style w:type="paragraph" w:styleId="a8">
    <w:name w:val="Balloon Text"/>
    <w:basedOn w:val="a"/>
    <w:link w:val="a9"/>
    <w:uiPriority w:val="99"/>
    <w:semiHidden/>
    <w:unhideWhenUsed/>
    <w:rsid w:val="00D17A6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7A69"/>
    <w:rPr>
      <w:rFonts w:ascii="Segoe UI" w:eastAsia="Times New Roman" w:hAnsi="Segoe UI" w:cs="Segoe UI"/>
      <w:sz w:val="18"/>
      <w:szCs w:val="18"/>
      <w:lang w:val="hr-HR" w:eastAsia="ru-RU"/>
    </w:rPr>
  </w:style>
  <w:style w:type="paragraph" w:styleId="aa">
    <w:name w:val="List Paragraph"/>
    <w:basedOn w:val="a"/>
    <w:uiPriority w:val="34"/>
    <w:qFormat/>
    <w:rsid w:val="006A6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F7488-F1DF-4593-8156-C991C0EF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9</Pages>
  <Words>8667</Words>
  <Characters>4941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Захарченко Любов Петрівна</cp:lastModifiedBy>
  <cp:revision>52</cp:revision>
  <cp:lastPrinted>2021-04-01T14:34:00Z</cp:lastPrinted>
  <dcterms:created xsi:type="dcterms:W3CDTF">2021-02-15T08:58:00Z</dcterms:created>
  <dcterms:modified xsi:type="dcterms:W3CDTF">2021-06-15T08:21:00Z</dcterms:modified>
</cp:coreProperties>
</file>