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after="0" w:lineRule="auto"/>
        <w:ind w:left="0" w:firstLine="0"/>
        <w:jc w:val="center"/>
        <w:rPr/>
      </w:pPr>
      <w:r w:rsidDel="00000000" w:rsidR="00000000" w:rsidRPr="00000000">
        <w:rPr/>
        <w:drawing>
          <wp:inline distB="0" distT="0" distL="0" distR="0">
            <wp:extent cx="711200" cy="1193800"/>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711200" cy="1193800"/>
                    </a:xfrm>
                    <a:prstGeom prst="rect"/>
                    <a:ln/>
                  </pic:spPr>
                </pic:pic>
              </a:graphicData>
            </a:graphic>
          </wp:inline>
        </w:drawing>
      </w:r>
      <w:r w:rsidDel="00000000" w:rsidR="00000000" w:rsidRPr="00000000">
        <w:rPr>
          <w:rtl w:val="0"/>
        </w:rPr>
      </w:r>
    </w:p>
    <w:bookmarkStart w:colFirst="0" w:colLast="0" w:name="30j0zll" w:id="1"/>
    <w:bookmarkEnd w:id="1"/>
    <w:p w:rsidR="00000000" w:rsidDel="00000000" w:rsidP="00000000" w:rsidRDefault="00000000" w:rsidRPr="00000000" w14:paraId="00000002">
      <w:pPr>
        <w:spacing w:after="0" w:lineRule="auto"/>
        <w:ind w:left="0" w:firstLine="0"/>
        <w:jc w:val="center"/>
        <w:rPr/>
      </w:pPr>
      <w:r w:rsidDel="00000000" w:rsidR="00000000" w:rsidRPr="00000000">
        <w:rPr>
          <w:rFonts w:ascii="Arial" w:cs="Arial" w:eastAsia="Arial" w:hAnsi="Arial"/>
          <w:b w:val="1"/>
          <w:i w:val="0"/>
          <w:color w:val="000000"/>
          <w:sz w:val="21"/>
          <w:szCs w:val="21"/>
          <w:rtl w:val="0"/>
        </w:rPr>
        <w:t xml:space="preserve">ВИКОНАВЧИЙ ОРГАН КИЇВСЬКОЇ МІСЬКОЇ РАДИ</w:t>
      </w:r>
      <w:r w:rsidDel="00000000" w:rsidR="00000000" w:rsidRPr="00000000">
        <w:rPr>
          <w:rtl w:val="0"/>
        </w:rPr>
        <w:br w:type="textWrapping"/>
      </w:r>
      <w:r w:rsidDel="00000000" w:rsidR="00000000" w:rsidRPr="00000000">
        <w:rPr>
          <w:rFonts w:ascii="Arial" w:cs="Arial" w:eastAsia="Arial" w:hAnsi="Arial"/>
          <w:b w:val="1"/>
          <w:i w:val="0"/>
          <w:color w:val="000000"/>
          <w:sz w:val="21"/>
          <w:szCs w:val="21"/>
          <w:rtl w:val="0"/>
        </w:rPr>
        <w:t xml:space="preserve">(КИЇВСЬКА МІСЬКА ДЕРЖАВНА АДМІНІСТРАЦІЯ)</w:t>
      </w:r>
      <w:r w:rsidDel="00000000" w:rsidR="00000000" w:rsidRPr="00000000">
        <w:rPr>
          <w:rtl w:val="0"/>
        </w:rPr>
      </w:r>
    </w:p>
    <w:bookmarkStart w:colFirst="0" w:colLast="0" w:name="1fob9te" w:id="2"/>
    <w:bookmarkEnd w:id="2"/>
    <w:p w:rsidR="00000000" w:rsidDel="00000000" w:rsidP="00000000" w:rsidRDefault="00000000" w:rsidRPr="00000000" w14:paraId="00000003">
      <w:pPr>
        <w:pStyle w:val="Heading2"/>
        <w:spacing w:after="0" w:lineRule="auto"/>
        <w:ind w:left="0" w:firstLine="0"/>
        <w:jc w:val="center"/>
        <w:rPr/>
      </w:pPr>
      <w:r w:rsidDel="00000000" w:rsidR="00000000" w:rsidRPr="00000000">
        <w:rPr>
          <w:rFonts w:ascii="Arial" w:cs="Arial" w:eastAsia="Arial" w:hAnsi="Arial"/>
          <w:color w:val="000000"/>
          <w:sz w:val="27"/>
          <w:szCs w:val="27"/>
          <w:rtl w:val="0"/>
        </w:rPr>
        <w:t xml:space="preserve">РОЗПОРЯДЖЕННЯ</w:t>
      </w:r>
      <w:r w:rsidDel="00000000" w:rsidR="00000000" w:rsidRPr="00000000">
        <w:rPr>
          <w:rtl w:val="0"/>
        </w:rPr>
      </w:r>
    </w:p>
    <w:bookmarkStart w:colFirst="0" w:colLast="0" w:name="3znysh7" w:id="3"/>
    <w:bookmarkEnd w:id="3"/>
    <w:p w:rsidR="00000000" w:rsidDel="00000000" w:rsidP="00000000" w:rsidRDefault="00000000" w:rsidRPr="00000000" w14:paraId="00000004">
      <w:pPr>
        <w:spacing w:after="0" w:lineRule="auto"/>
        <w:ind w:left="0" w:firstLine="0"/>
        <w:jc w:val="center"/>
        <w:rPr/>
      </w:pPr>
      <w:r w:rsidDel="00000000" w:rsidR="00000000" w:rsidRPr="00000000">
        <w:rPr>
          <w:rFonts w:ascii="Arial" w:cs="Arial" w:eastAsia="Arial" w:hAnsi="Arial"/>
          <w:b w:val="1"/>
          <w:i w:val="0"/>
          <w:color w:val="000000"/>
          <w:sz w:val="18"/>
          <w:szCs w:val="18"/>
          <w:rtl w:val="0"/>
        </w:rPr>
        <w:t xml:space="preserve">від 03.09.2014 р. N 979</w:t>
      </w:r>
      <w:r w:rsidDel="00000000" w:rsidR="00000000" w:rsidRPr="00000000">
        <w:rPr>
          <w:rtl w:val="0"/>
        </w:rPr>
      </w:r>
    </w:p>
    <w:bookmarkStart w:colFirst="0" w:colLast="0" w:name="2et92p0" w:id="4"/>
    <w:bookmarkEnd w:id="4"/>
    <w:p w:rsidR="00000000" w:rsidDel="00000000" w:rsidP="00000000" w:rsidRDefault="00000000" w:rsidRPr="00000000" w14:paraId="00000005">
      <w:pPr>
        <w:spacing w:after="0" w:lineRule="auto"/>
        <w:ind w:left="0" w:firstLine="0"/>
        <w:jc w:val="center"/>
        <w:rPr/>
      </w:pPr>
      <w:r w:rsidDel="00000000" w:rsidR="00000000" w:rsidRPr="00000000">
        <w:rPr>
          <w:rFonts w:ascii="Arial" w:cs="Arial" w:eastAsia="Arial" w:hAnsi="Arial"/>
          <w:b w:val="1"/>
          <w:i w:val="0"/>
          <w:color w:val="000000"/>
          <w:sz w:val="18"/>
          <w:szCs w:val="18"/>
          <w:rtl w:val="0"/>
        </w:rPr>
        <w:t xml:space="preserve">Київ</w:t>
      </w:r>
      <w:r w:rsidDel="00000000" w:rsidR="00000000" w:rsidRPr="00000000">
        <w:rPr>
          <w:rtl w:val="0"/>
        </w:rPr>
      </w:r>
    </w:p>
    <w:bookmarkStart w:colFirst="0" w:colLast="0" w:name="tyjcwt" w:id="5"/>
    <w:bookmarkEnd w:id="5"/>
    <w:p w:rsidR="00000000" w:rsidDel="00000000" w:rsidP="00000000" w:rsidRDefault="00000000" w:rsidRPr="00000000" w14:paraId="00000006">
      <w:pPr>
        <w:pStyle w:val="Heading2"/>
        <w:spacing w:after="0" w:lineRule="auto"/>
        <w:ind w:left="0" w:firstLine="0"/>
        <w:jc w:val="center"/>
        <w:rPr/>
      </w:pPr>
      <w:r w:rsidDel="00000000" w:rsidR="00000000" w:rsidRPr="00000000">
        <w:rPr>
          <w:rFonts w:ascii="Arial" w:cs="Arial" w:eastAsia="Arial" w:hAnsi="Arial"/>
          <w:color w:val="000000"/>
          <w:sz w:val="27"/>
          <w:szCs w:val="27"/>
          <w:rtl w:val="0"/>
        </w:rPr>
        <w:t xml:space="preserve">Про Тимчасовий розподіл обов'язків між Київським міським головою, першим заступником голови Київської міської державної адміністрації, першим заступником голови Київської міської державної адміністрації з питань здійснення самоврядних повноважень, заступниками голови Київської міської державної адміністрації та заступниками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3dy6vkm" w:id="6"/>
    <w:bookmarkEnd w:id="6"/>
    <w:p w:rsidR="00000000" w:rsidDel="00000000" w:rsidP="00000000" w:rsidRDefault="00000000" w:rsidRPr="00000000" w14:paraId="00000007">
      <w:pPr>
        <w:spacing w:after="0" w:lineRule="auto"/>
        <w:ind w:left="0" w:firstLine="0"/>
        <w:jc w:val="center"/>
        <w:rPr/>
      </w:pPr>
      <w:r w:rsidDel="00000000" w:rsidR="00000000" w:rsidRPr="00000000">
        <w:rPr>
          <w:rFonts w:ascii="Arial" w:cs="Arial" w:eastAsia="Arial" w:hAnsi="Arial"/>
          <w:b w:val="0"/>
          <w:i w:val="0"/>
          <w:color w:val="000000"/>
          <w:sz w:val="18"/>
          <w:szCs w:val="18"/>
          <w:rtl w:val="0"/>
        </w:rPr>
        <w:t xml:space="preserve">Із змінами і доповненнями, внесеними</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розпорядженнями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21 жовтня 2014 року N 1167,</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4 листопада 2014 року N 1276,</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5 листопада 2014 року N 1280,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10 листопада 2014 року N 1308,</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25 грудня 2014 року N 1534,</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20 лютого 2015 року N 140,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26 лютого 2015 року N 170,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28 травня 2015 року N 515,</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3 липня 2015 року N 649,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20 жовтня 2015 року N 1046,</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12 листопада 2015 року N 1104,</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8 грудня 2015 року N 1191,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8 грудня 2015 року N 1194,</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28 січня 2016 року N 39,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9 березня 2016 року N 127,</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25 квітня 2016 року N 258,</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13 червня 2016 року N 427,</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22 грудня 2016 року N 1308,</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14 лютого 2017 року N 161,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27 лютого 2017 року N 224,</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2 березня 2017 року N 231,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4 квітня 2017 року N 391,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7 серпня 2017 року N 943,</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19 серпня 2017 року N 1001,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5 жовтня 2017 року N 1228,</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21 грудня 2017 року N 1657,</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27 лютого 2018 року N 323,</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27 червня 2018 року N 1118,</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27 липня 2018 року N 1349,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11 вересня 2018 року N 1641,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22 жовтня 2018 року N 1888,</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26 жовтня 2018 року N 1930,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1 листопада 2018 року N 1972,</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26 грудня 2018 року N 2349,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13 березня 2019 року N 426,</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27 червня 2019 року N 1172,</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20 вересня 2019 року N 1677,</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 березня 2020 року N 373,</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29 квітня 2020 року N 661,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20 травня 2020 року N 737,</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26 травня 2020 року N 753,</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25 червня 2020 року N 911,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26 червня 2020 року N 927,</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3 вересня 2020 року N 1359,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31 грудня 2020 року N 2096</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(розпорядженням Київської міської державної адміністрації від 31 грудня 2020 року N 2096</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це розпорядження викладено у новій редакції),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11 лютого 2021 року N 262</w:t>
      </w:r>
      <w:r w:rsidDel="00000000" w:rsidR="00000000" w:rsidRPr="00000000">
        <w:rPr>
          <w:rtl w:val="0"/>
        </w:rPr>
      </w:r>
    </w:p>
    <w:bookmarkStart w:colFirst="0" w:colLast="0" w:name="1t3h5sf" w:id="7"/>
    <w:bookmarkEnd w:id="7"/>
    <w:p w:rsidR="00000000" w:rsidDel="00000000" w:rsidP="00000000" w:rsidRDefault="00000000" w:rsidRPr="00000000" w14:paraId="0000000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Відповідно до законів України "Про місцеве самоврядування в Україні", "Про місцеві державні адміністрації", "Про столицю України - місто-герой Київ", Регламенту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08 жовтня 2013 року N 1810:</w:t>
      </w:r>
      <w:r w:rsidDel="00000000" w:rsidR="00000000" w:rsidRPr="00000000">
        <w:rPr>
          <w:rtl w:val="0"/>
        </w:rPr>
      </w:r>
    </w:p>
    <w:bookmarkStart w:colFirst="0" w:colLast="0" w:name="4d34og8" w:id="8"/>
    <w:bookmarkEnd w:id="8"/>
    <w:p w:rsidR="00000000" w:rsidDel="00000000" w:rsidP="00000000" w:rsidRDefault="00000000" w:rsidRPr="00000000" w14:paraId="0000000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Затвердити Тимчасовий розподіл обов'язків між Київським міським головою, першим заступником голови Київської міської державної адміністрації, першим заступником голови Київської міської державної адміністрації з питань здійснення самоврядних повноважень, заступниками голови Київської міської державної адміністрації та заступниками голови Київської міської державної адміністрації з питань здійснення самоврядних повноважень, що додається.</w:t>
      </w:r>
      <w:r w:rsidDel="00000000" w:rsidR="00000000" w:rsidRPr="00000000">
        <w:rPr>
          <w:rtl w:val="0"/>
        </w:rPr>
      </w:r>
    </w:p>
    <w:bookmarkStart w:colFirst="0" w:colLast="0" w:name="2s8eyo1" w:id="9"/>
    <w:bookmarkEnd w:id="9"/>
    <w:p w:rsidR="00000000" w:rsidDel="00000000" w:rsidP="00000000" w:rsidRDefault="00000000" w:rsidRPr="00000000" w14:paraId="0000000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Встановити, що перший заступник голови Київської міської державної адміністрації, перший заступник голови Київської міської державної адміністрації з питань здійснення самоврядних повноважень, заступники голови Київської міської державної адміністрації та заступники голови Київської міської державної адміністрації з питань здійснення самоврядних повноважень несуть персональну відповідальність за стан справ у дорученій сфері, організацію контролю за виконанням актів законодавства з питань, віднесених до їх компетенції, а також за організацію роботи підпорядкованих структурних підрозділів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7dp8vu" w:id="10"/>
    <w:bookmarkEnd w:id="10"/>
    <w:p w:rsidR="00000000" w:rsidDel="00000000" w:rsidP="00000000" w:rsidRDefault="00000000" w:rsidRPr="00000000" w14:paraId="0000000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Першому заступнику голови Київської міської державної адміністрації, першому заступнику голови Київської міської державної адміністрації з питань здійснення самоврядних повноважень, заступникам голови Київської міської державної адміністрації та заступникам голови Київської міської державної адміністрації з питань здійснення самоврядних повноважень до 26 лютого 2021 року проаналізувати склад консультативно-дорадчих органів при виконавчому органі Київської міської ради (Київській міській державній адміністрації) відповідно до розподілу обов'язків і внести пропозиції щодо доцільності їх функціонування та зміни їх персонального складу.</w:t>
      </w:r>
      <w:r w:rsidDel="00000000" w:rsidR="00000000" w:rsidRPr="00000000">
        <w:rPr>
          <w:rtl w:val="0"/>
        </w:rPr>
      </w:r>
    </w:p>
    <w:bookmarkStart w:colFirst="0" w:colLast="0" w:name="3rdcrjn" w:id="11"/>
    <w:bookmarkEnd w:id="11"/>
    <w:p w:rsidR="00000000" w:rsidDel="00000000" w:rsidP="00000000" w:rsidRDefault="00000000" w:rsidRPr="00000000" w14:paraId="0000000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Установити, що у разі тимчасової відсутності (відрядження, відпустка, тимчасова втрата працездатності тощо) Київського міського голови його обов'язки як голови Київської міської державної адміністрації виконує перший заступник голови Київської міської державної адміністрації, а у разі відсутності останнього - заступник голови Київської міської державної адміністрації згідно з окремим розпорядженням Київського міського голови.</w:t>
      </w:r>
      <w:r w:rsidDel="00000000" w:rsidR="00000000" w:rsidRPr="00000000">
        <w:rPr>
          <w:rtl w:val="0"/>
        </w:rPr>
      </w:r>
    </w:p>
    <w:bookmarkStart w:colFirst="0" w:colLast="0" w:name="26in1rg" w:id="12"/>
    <w:bookmarkEnd w:id="12"/>
    <w:p w:rsidR="00000000" w:rsidDel="00000000" w:rsidP="00000000" w:rsidRDefault="00000000" w:rsidRPr="00000000" w14:paraId="0000000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разі тимчасової відсутності (відрядження, відпустка, тимчасова втрата працездатності тощо) 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заступника голови Київської міської державної адміністрації його повноваження здійснює інший заступник голови Київської міської державної адміністрації згідно з додатком 1.</w:t>
      </w:r>
      <w:r w:rsidDel="00000000" w:rsidR="00000000" w:rsidRPr="00000000">
        <w:rPr>
          <w:rtl w:val="0"/>
        </w:rPr>
      </w:r>
    </w:p>
    <w:bookmarkStart w:colFirst="0" w:colLast="0" w:name="lnxbz9" w:id="13"/>
    <w:bookmarkEnd w:id="13"/>
    <w:p w:rsidR="00000000" w:rsidDel="00000000" w:rsidP="00000000" w:rsidRDefault="00000000" w:rsidRPr="00000000" w14:paraId="0000000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разі відсутності обох заступників голови Київської міської державної адміністрації, один з яких виконує обов'язки на час тимчасової відсутності згідно з додатком 1, виконання обов'язків такого заступника голови Київської міської державної адміністрації покладається на іншого заступника голови Київської міської державної адміністрації згідно з окремим розпорядженням Київського міського голови.</w:t>
      </w:r>
      <w:r w:rsidDel="00000000" w:rsidR="00000000" w:rsidRPr="00000000">
        <w:rPr>
          <w:rtl w:val="0"/>
        </w:rPr>
      </w:r>
    </w:p>
    <w:bookmarkStart w:colFirst="0" w:colLast="0" w:name="35nkun2" w:id="14"/>
    <w:bookmarkEnd w:id="14"/>
    <w:p w:rsidR="00000000" w:rsidDel="00000000" w:rsidP="00000000" w:rsidRDefault="00000000" w:rsidRPr="00000000" w14:paraId="0000000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Покласти на 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заступників голови Київської міської державної адміністрації та заступників голови Київської міської державної адміністрації з питань здійснення самоврядних повноважень відповідальність за координацію діяльності районних в місті Києві державних адміністрацій згідно з додатком 2.</w:t>
      </w:r>
      <w:r w:rsidDel="00000000" w:rsidR="00000000" w:rsidRPr="00000000">
        <w:rPr>
          <w:rtl w:val="0"/>
        </w:rPr>
      </w:r>
    </w:p>
    <w:bookmarkStart w:colFirst="0" w:colLast="0" w:name="1ksv4uv" w:id="15"/>
    <w:bookmarkEnd w:id="15"/>
    <w:p w:rsidR="00000000" w:rsidDel="00000000" w:rsidP="00000000" w:rsidRDefault="00000000" w:rsidRPr="00000000" w14:paraId="0000001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Встановити, що діяльність підприємств, установ, організацій, заснованих на комунальній власності територіальної громади міста Києва, підпорядкованих структурним підрозділам виконавчого органу Київської міської ради (Київської міської державної адміністрації), координується Київським міським головою, першим заступником голови Київської міської державної адміністрації, першим заступником голови Київської міської державної адміністрації з питань здійснення самоврядних повноважень, заступниками голови Київської міської державної адміністрації та заступниками голови Київської міської державної адміністрації з питань здійснення самоврядних повноважень згідно з додатком 3.</w:t>
      </w:r>
      <w:r w:rsidDel="00000000" w:rsidR="00000000" w:rsidRPr="00000000">
        <w:rPr>
          <w:rtl w:val="0"/>
        </w:rPr>
      </w:r>
    </w:p>
    <w:bookmarkStart w:colFirst="0" w:colLast="0" w:name="44sinio" w:id="16"/>
    <w:bookmarkEnd w:id="16"/>
    <w:p w:rsidR="00000000" w:rsidDel="00000000" w:rsidP="00000000" w:rsidRDefault="00000000" w:rsidRPr="00000000" w14:paraId="0000001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Доручити першому заступнику голови Київської міської державної адміністрації, першому заступнику голови Київської міської державної адміністрації з питань здійснення самоврядних повноважень, заступникам голови Київської міської державної адміністрації та заступникам голови Київської міської державної адміністрації з питань здійснення самоврядних повноважень підписувати позовні та інші заяви, апеляційні і касаційні скарги до судів з питань відповідно до розподілу обов'язків.</w:t>
      </w:r>
      <w:r w:rsidDel="00000000" w:rsidR="00000000" w:rsidRPr="00000000">
        <w:rPr>
          <w:rtl w:val="0"/>
        </w:rPr>
      </w:r>
    </w:p>
    <w:bookmarkStart w:colFirst="0" w:colLast="0" w:name="2jxsxqh" w:id="17"/>
    <w:bookmarkEnd w:id="17"/>
    <w:p w:rsidR="00000000" w:rsidDel="00000000" w:rsidP="00000000" w:rsidRDefault="00000000" w:rsidRPr="00000000" w14:paraId="0000001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Контроль за виконанням цього розпорядження залишаю за собою.</w:t>
      </w:r>
      <w:r w:rsidDel="00000000" w:rsidR="00000000" w:rsidRPr="00000000">
        <w:rPr>
          <w:rtl w:val="0"/>
        </w:rPr>
      </w:r>
    </w:p>
    <w:bookmarkStart w:colFirst="0" w:colLast="0" w:name="z337ya" w:id="18"/>
    <w:bookmarkEnd w:id="18"/>
    <w:p w:rsidR="00000000" w:rsidDel="00000000" w:rsidP="00000000" w:rsidRDefault="00000000" w:rsidRPr="00000000" w14:paraId="0000001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tbl>
      <w:tblPr>
        <w:tblStyle w:val="Table1"/>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45"/>
        <w:gridCol w:w="4845"/>
        <w:tblGridChange w:id="0">
          <w:tblGrid>
            <w:gridCol w:w="4845"/>
            <w:gridCol w:w="4845"/>
          </w:tblGrid>
        </w:tblGridChange>
      </w:tblGrid>
      <w:tr>
        <w:trPr>
          <w:trHeight w:val="30" w:hRule="atLeast"/>
        </w:trPr>
        <w:tc>
          <w:tcPr>
            <w:vAlign w:val="center"/>
          </w:tcPr>
          <w:bookmarkStart w:colFirst="0" w:colLast="0" w:name="3j2qqm3" w:id="19"/>
          <w:bookmarkEnd w:id="19"/>
          <w:p w:rsidR="00000000" w:rsidDel="00000000" w:rsidP="00000000" w:rsidRDefault="00000000" w:rsidRPr="00000000" w14:paraId="00000014">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Голова</w:t>
            </w:r>
            <w:r w:rsidDel="00000000" w:rsidR="00000000" w:rsidRPr="00000000">
              <w:rPr>
                <w:rtl w:val="0"/>
              </w:rPr>
            </w:r>
          </w:p>
        </w:tc>
        <w:tc>
          <w:tcPr>
            <w:vAlign w:val="center"/>
          </w:tcPr>
          <w:bookmarkStart w:colFirst="0" w:colLast="0" w:name="1y810tw" w:id="20"/>
          <w:bookmarkEnd w:id="20"/>
          <w:p w:rsidR="00000000" w:rsidDel="00000000" w:rsidP="00000000" w:rsidRDefault="00000000" w:rsidRPr="00000000" w14:paraId="00000015">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В. Кличко</w:t>
            </w:r>
            <w:r w:rsidDel="00000000" w:rsidR="00000000" w:rsidRPr="00000000">
              <w:rPr>
                <w:rtl w:val="0"/>
              </w:rPr>
            </w:r>
          </w:p>
        </w:tc>
      </w:tr>
    </w:tbl>
    <w:p w:rsidR="00000000" w:rsidDel="00000000" w:rsidP="00000000" w:rsidRDefault="00000000" w:rsidRPr="00000000" w14:paraId="00000016">
      <w:pPr>
        <w:ind w:left="0" w:firstLine="0"/>
        <w:jc w:val="left"/>
        <w:rPr/>
      </w:pPr>
      <w:r w:rsidDel="00000000" w:rsidR="00000000" w:rsidRPr="00000000">
        <w:rPr>
          <w:rtl w:val="0"/>
        </w:rPr>
        <w:br w:type="textWrapping"/>
      </w:r>
    </w:p>
    <w:bookmarkStart w:colFirst="0" w:colLast="0" w:name="4i7ojhp" w:id="21"/>
    <w:bookmarkEnd w:id="21"/>
    <w:p w:rsidR="00000000" w:rsidDel="00000000" w:rsidP="00000000" w:rsidRDefault="00000000" w:rsidRPr="00000000" w14:paraId="0000001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bookmarkStart w:colFirst="0" w:colLast="0" w:name="2xcytpi" w:id="22"/>
    <w:bookmarkEnd w:id="22"/>
    <w:p w:rsidR="00000000" w:rsidDel="00000000" w:rsidP="00000000" w:rsidRDefault="00000000" w:rsidRPr="00000000" w14:paraId="00000018">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ЗАТВЕРДЖЕНО</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Розпорядження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03 вересня 2014 року N 979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редакції розпорядження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31 грудня 2020 року N 2096)</w:t>
      </w:r>
      <w:r w:rsidDel="00000000" w:rsidR="00000000" w:rsidRPr="00000000">
        <w:rPr>
          <w:rtl w:val="0"/>
        </w:rPr>
      </w:r>
    </w:p>
    <w:bookmarkStart w:colFirst="0" w:colLast="0" w:name="1ci93xb" w:id="23"/>
    <w:bookmarkEnd w:id="23"/>
    <w:p w:rsidR="00000000" w:rsidDel="00000000" w:rsidP="00000000" w:rsidRDefault="00000000" w:rsidRPr="00000000" w14:paraId="00000019">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ТИМЧАСОВИЙ РОЗПОДІЛ</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обов'язків між Київським міським головою, першим заступником голови Київської міської державної адміністрації, першим заступником голови Київської міської державної адміністрації з питань здійснення самоврядних повноважень, заступниками голови Київської міської державної адміністрації та заступниками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3whwml4" w:id="24"/>
    <w:bookmarkEnd w:id="24"/>
    <w:p w:rsidR="00000000" w:rsidDel="00000000" w:rsidP="00000000" w:rsidRDefault="00000000" w:rsidRPr="00000000" w14:paraId="0000001A">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1</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КЛИЧКО В. В.</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Київський міський голова</w:t>
      </w:r>
      <w:r w:rsidDel="00000000" w:rsidR="00000000" w:rsidRPr="00000000">
        <w:rPr>
          <w:rtl w:val="0"/>
        </w:rPr>
      </w:r>
    </w:p>
    <w:bookmarkStart w:colFirst="0" w:colLast="0" w:name="2bn6wsx" w:id="25"/>
    <w:bookmarkEnd w:id="25"/>
    <w:p w:rsidR="00000000" w:rsidDel="00000000" w:rsidP="00000000" w:rsidRDefault="00000000" w:rsidRPr="00000000" w14:paraId="0000001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Очолює виконавчий орган Київської міської ради (Київську міську державну адміністрацію), здійснює керівництво його діяльністю, несе відповідальність за виконання покладених на виконавчий орган Київської міської ради (Київську міську державну адміністрацію) завдань і повноважень, визначених Конституцією України, законами України "Про столицю України - місто-герой Київ", "Про місцеве самоврядування в Україні", "Про місцеві державні адміністрації", іншими законами України, постановами Верховної Ради України, актами Президента України, Кабінету Міністрів України та рішеннями Київської міської ради.</w:t>
      </w:r>
      <w:r w:rsidDel="00000000" w:rsidR="00000000" w:rsidRPr="00000000">
        <w:rPr>
          <w:rtl w:val="0"/>
        </w:rPr>
      </w:r>
    </w:p>
    <w:bookmarkStart w:colFirst="0" w:colLast="0" w:name="qsh70q" w:id="26"/>
    <w:bookmarkEnd w:id="26"/>
    <w:p w:rsidR="00000000" w:rsidDel="00000000" w:rsidP="00000000" w:rsidRDefault="00000000" w:rsidRPr="00000000" w14:paraId="0000001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as4poj" w:id="27"/>
    <w:bookmarkEnd w:id="27"/>
    <w:p w:rsidR="00000000" w:rsidDel="00000000" w:rsidP="00000000" w:rsidRDefault="00000000" w:rsidRPr="00000000" w14:paraId="0000001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внутрішнього фінансового контролю та аудиту;</w:t>
      </w:r>
      <w:r w:rsidDel="00000000" w:rsidR="00000000" w:rsidRPr="00000000">
        <w:rPr>
          <w:rtl w:val="0"/>
        </w:rPr>
      </w:r>
    </w:p>
    <w:bookmarkStart w:colFirst="0" w:colLast="0" w:name="1pxezwc" w:id="28"/>
    <w:bookmarkEnd w:id="28"/>
    <w:p w:rsidR="00000000" w:rsidDel="00000000" w:rsidP="00000000" w:rsidRDefault="00000000" w:rsidRPr="00000000" w14:paraId="0000001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сферах цифровізації, цифрового розвитку, цифрової економіки, цифрових інновацій, електронного урядування та електронної демократії, розвитку інформаційного суспільства, інформатизації, розвитку регіональних електронних інформаційних ресурсів та інтероперабельності, телекомунікацій, електронної комерції та бізнесу, розвитку IT-індустрії на території міста Києва;</w:t>
      </w:r>
      <w:r w:rsidDel="00000000" w:rsidR="00000000" w:rsidRPr="00000000">
        <w:rPr>
          <w:rtl w:val="0"/>
        </w:rPr>
      </w:r>
    </w:p>
    <w:bookmarkStart w:colFirst="0" w:colLast="0" w:name="49x2ik5" w:id="29"/>
    <w:bookmarkEnd w:id="29"/>
    <w:p w:rsidR="00000000" w:rsidDel="00000000" w:rsidP="00000000" w:rsidRDefault="00000000" w:rsidRPr="00000000" w14:paraId="0000001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антикорупційної політики;</w:t>
      </w:r>
      <w:r w:rsidDel="00000000" w:rsidR="00000000" w:rsidRPr="00000000">
        <w:rPr>
          <w:rtl w:val="0"/>
        </w:rPr>
      </w:r>
    </w:p>
    <w:bookmarkStart w:colFirst="0" w:colLast="0" w:name="2p2csry" w:id="30"/>
    <w:bookmarkEnd w:id="30"/>
    <w:p w:rsidR="00000000" w:rsidDel="00000000" w:rsidP="00000000" w:rsidRDefault="00000000" w:rsidRPr="00000000" w14:paraId="0000002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з реалізації державної політики щодо державної таємниці.</w:t>
      </w:r>
      <w:r w:rsidDel="00000000" w:rsidR="00000000" w:rsidRPr="00000000">
        <w:rPr>
          <w:rtl w:val="0"/>
        </w:rPr>
      </w:r>
    </w:p>
    <w:bookmarkStart w:colFirst="0" w:colLast="0" w:name="147n2zr" w:id="31"/>
    <w:bookmarkEnd w:id="31"/>
    <w:p w:rsidR="00000000" w:rsidDel="00000000" w:rsidP="00000000" w:rsidRDefault="00000000" w:rsidRPr="00000000" w14:paraId="0000002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Представляє виконавчий орган Київської міської ради (Київську міську державну адміністрацію) у відносинах з Президентом України, Верховною Радою України, Кабінетом Міністрів України, міністерствами та іншими центральними органами виконавчої влади, іншими органами державної влади, Київською міською радою, з підприємствами, установами та організаціями, громадськими об'єднаннями та громадянами у межах, визначених Конституцією та законами України, як в Україні, так і за її межами.</w:t>
      </w:r>
      <w:r w:rsidDel="00000000" w:rsidR="00000000" w:rsidRPr="00000000">
        <w:rPr>
          <w:rtl w:val="0"/>
        </w:rPr>
      </w:r>
    </w:p>
    <w:bookmarkStart w:colFirst="0" w:colLast="0" w:name="3o7alnk" w:id="32"/>
    <w:bookmarkEnd w:id="32"/>
    <w:p w:rsidR="00000000" w:rsidDel="00000000" w:rsidP="00000000" w:rsidRDefault="00000000" w:rsidRPr="00000000" w14:paraId="0000002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У межах повноважень взаємодіє з Міністерством фінансів України, Міністерством цифрової трансформації України, Національним агентством з питань запобігання корупції, Службою безпеки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23ckvvd" w:id="33"/>
    <w:bookmarkEnd w:id="33"/>
    <w:p w:rsidR="00000000" w:rsidDel="00000000" w:rsidP="00000000" w:rsidRDefault="00000000" w:rsidRPr="00000000" w14:paraId="0000002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Взаємодіє з обласними державними адміністраціями.</w:t>
      </w:r>
      <w:r w:rsidDel="00000000" w:rsidR="00000000" w:rsidRPr="00000000">
        <w:rPr>
          <w:rtl w:val="0"/>
        </w:rPr>
      </w:r>
    </w:p>
    <w:bookmarkStart w:colFirst="0" w:colLast="0" w:name="ihv636" w:id="34"/>
    <w:bookmarkEnd w:id="34"/>
    <w:p w:rsidR="00000000" w:rsidDel="00000000" w:rsidP="00000000" w:rsidRDefault="00000000" w:rsidRPr="00000000" w14:paraId="0000002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Забезпечує взаємодію з Київською міською прокуратурою, Головним управлінням Служби безпеки України у м. Києві та Київській області, Головним управлінням Національної поліції у м. Києві, оборонними структурами та правоохоронними органами.</w:t>
      </w:r>
      <w:r w:rsidDel="00000000" w:rsidR="00000000" w:rsidRPr="00000000">
        <w:rPr>
          <w:rtl w:val="0"/>
        </w:rPr>
      </w:r>
    </w:p>
    <w:bookmarkStart w:colFirst="0" w:colLast="0" w:name="32hioqz" w:id="35"/>
    <w:bookmarkEnd w:id="35"/>
    <w:p w:rsidR="00000000" w:rsidDel="00000000" w:rsidP="00000000" w:rsidRDefault="00000000" w:rsidRPr="00000000" w14:paraId="0000002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Координує діяльність територіальних органів міністерств та інших центральних органів виконавчої влади та сприяє їм у виконанні покладених на ці органи завдань.</w:t>
      </w:r>
      <w:r w:rsidDel="00000000" w:rsidR="00000000" w:rsidRPr="00000000">
        <w:rPr>
          <w:rtl w:val="0"/>
        </w:rPr>
      </w:r>
    </w:p>
    <w:bookmarkStart w:colFirst="0" w:colLast="0" w:name="1hmsyys" w:id="36"/>
    <w:bookmarkEnd w:id="36"/>
    <w:p w:rsidR="00000000" w:rsidDel="00000000" w:rsidP="00000000" w:rsidRDefault="00000000" w:rsidRPr="00000000" w14:paraId="0000002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Спрямовує діяльність районних в місті Києві державних адміністрацій та здійснює контроль за їх діяльністю.</w:t>
      </w:r>
      <w:r w:rsidDel="00000000" w:rsidR="00000000" w:rsidRPr="00000000">
        <w:rPr>
          <w:rtl w:val="0"/>
        </w:rPr>
      </w:r>
    </w:p>
    <w:bookmarkStart w:colFirst="0" w:colLast="0" w:name="41mghml" w:id="37"/>
    <w:bookmarkEnd w:id="37"/>
    <w:p w:rsidR="00000000" w:rsidDel="00000000" w:rsidP="00000000" w:rsidRDefault="00000000" w:rsidRPr="00000000" w14:paraId="0000002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Визначає обов'язки 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заступників голови Київської міської державної адміністрації, заступників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2grqrue" w:id="38"/>
    <w:bookmarkEnd w:id="38"/>
    <w:p w:rsidR="00000000" w:rsidDel="00000000" w:rsidP="00000000" w:rsidRDefault="00000000" w:rsidRPr="00000000" w14:paraId="0000002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Спрямовує та координує діяльність 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заступників голови Київської міської державної адміністрації, заступників голови Київської міської державної адміністрації з питань здійснення самоврядних повноважень та керівників структурних підрозділів виконавчого органу Київської міської ради (Київської міської державної адміністрації), голів районних в місті Києві державних адміністрацій.</w:t>
      </w:r>
      <w:r w:rsidDel="00000000" w:rsidR="00000000" w:rsidRPr="00000000">
        <w:rPr>
          <w:rtl w:val="0"/>
        </w:rPr>
      </w:r>
    </w:p>
    <w:bookmarkStart w:colFirst="0" w:colLast="0" w:name="vx1227" w:id="39"/>
    <w:bookmarkEnd w:id="39"/>
    <w:p w:rsidR="00000000" w:rsidDel="00000000" w:rsidP="00000000" w:rsidRDefault="00000000" w:rsidRPr="00000000" w14:paraId="0000002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Очолює Колегію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fwokq0" w:id="40"/>
    <w:bookmarkEnd w:id="40"/>
    <w:p w:rsidR="00000000" w:rsidDel="00000000" w:rsidP="00000000" w:rsidRDefault="00000000" w:rsidRPr="00000000" w14:paraId="0000002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Здійснює керівництво Науково-економічною радою при виконавчому органі Київської міської ради (Київській міській державній адміністрації).</w:t>
      </w:r>
      <w:r w:rsidDel="00000000" w:rsidR="00000000" w:rsidRPr="00000000">
        <w:rPr>
          <w:rtl w:val="0"/>
        </w:rPr>
      </w:r>
    </w:p>
    <w:bookmarkStart w:colFirst="0" w:colLast="0" w:name="1v1yuxt" w:id="41"/>
    <w:bookmarkEnd w:id="41"/>
    <w:p w:rsidR="00000000" w:rsidDel="00000000" w:rsidP="00000000" w:rsidRDefault="00000000" w:rsidRPr="00000000" w14:paraId="0000002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13. Забезпечує гарантії незалежності управління з питань запобігання та протидії корупції апарату виконавчого органу Київської міської ради (Київської міської державної адміністрації) від впливу чи втручання в його роботу.</w:t>
      </w:r>
      <w:r w:rsidDel="00000000" w:rsidR="00000000" w:rsidRPr="00000000">
        <w:rPr>
          <w:rtl w:val="0"/>
        </w:rPr>
      </w:r>
    </w:p>
    <w:bookmarkStart w:colFirst="0" w:colLast="0" w:name="4f1mdlm" w:id="42"/>
    <w:bookmarkEnd w:id="42"/>
    <w:p w:rsidR="00000000" w:rsidDel="00000000" w:rsidP="00000000" w:rsidRDefault="00000000" w:rsidRPr="00000000" w14:paraId="0000002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14. Спрямовує, координує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2u6wntf" w:id="43"/>
    <w:bookmarkEnd w:id="43"/>
    <w:p w:rsidR="00000000" w:rsidDel="00000000" w:rsidP="00000000" w:rsidRDefault="00000000" w:rsidRPr="00000000" w14:paraId="0000002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внутрішнього фінансового контролю та аудиту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9c6y18" w:id="44"/>
    <w:bookmarkEnd w:id="44"/>
    <w:p w:rsidR="00000000" w:rsidDel="00000000" w:rsidP="00000000" w:rsidRDefault="00000000" w:rsidRPr="00000000" w14:paraId="0000002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інформаційно-комунікаційних технологій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tbugp1" w:id="45"/>
    <w:bookmarkEnd w:id="45"/>
    <w:p w:rsidR="00000000" w:rsidDel="00000000" w:rsidP="00000000" w:rsidRDefault="00000000" w:rsidRPr="00000000" w14:paraId="0000002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управління з питань запобігання та протидії корупції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8h4qwu" w:id="46"/>
    <w:bookmarkEnd w:id="46"/>
    <w:p w:rsidR="00000000" w:rsidDel="00000000" w:rsidP="00000000" w:rsidRDefault="00000000" w:rsidRPr="00000000" w14:paraId="0000003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сектору режимно-секретної роботи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nmf14n" w:id="47"/>
    <w:bookmarkEnd w:id="47"/>
    <w:p w:rsidR="00000000" w:rsidDel="00000000" w:rsidP="00000000" w:rsidRDefault="00000000" w:rsidRPr="00000000" w14:paraId="0000003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15. Київському міському голові безпосередньо підпорядковуються:</w:t>
      </w:r>
      <w:r w:rsidDel="00000000" w:rsidR="00000000" w:rsidRPr="00000000">
        <w:rPr>
          <w:rtl w:val="0"/>
        </w:rPr>
      </w:r>
    </w:p>
    <w:bookmarkStart w:colFirst="0" w:colLast="0" w:name="37m2jsg" w:id="48"/>
    <w:bookmarkEnd w:id="48"/>
    <w:p w:rsidR="00000000" w:rsidDel="00000000" w:rsidP="00000000" w:rsidRDefault="00000000" w:rsidRPr="00000000" w14:paraId="0000003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патронатна служба Київського міського голови (сектор)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mrcu09" w:id="49"/>
    <w:bookmarkEnd w:id="49"/>
    <w:p w:rsidR="00000000" w:rsidDel="00000000" w:rsidP="00000000" w:rsidRDefault="00000000" w:rsidRPr="00000000" w14:paraId="0000003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управління аналітичного забезпечення Київського міського голови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6r0co2" w:id="50"/>
    <w:bookmarkEnd w:id="50"/>
    <w:p w:rsidR="00000000" w:rsidDel="00000000" w:rsidP="00000000" w:rsidRDefault="00000000" w:rsidRPr="00000000" w14:paraId="00000034">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2</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ПОВОРОЗНИК М. Ю.</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перший заступник голови Київської міської державної адміністрації</w:t>
      </w:r>
      <w:r w:rsidDel="00000000" w:rsidR="00000000" w:rsidRPr="00000000">
        <w:rPr>
          <w:rtl w:val="0"/>
        </w:rPr>
      </w:r>
    </w:p>
    <w:bookmarkStart w:colFirst="0" w:colLast="0" w:name="2lwamvv" w:id="51"/>
    <w:bookmarkEnd w:id="51"/>
    <w:p w:rsidR="00000000" w:rsidDel="00000000" w:rsidP="00000000" w:rsidRDefault="00000000" w:rsidRPr="00000000" w14:paraId="0000003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111kx3o" w:id="52"/>
    <w:bookmarkEnd w:id="52"/>
    <w:p w:rsidR="00000000" w:rsidDel="00000000" w:rsidP="00000000" w:rsidRDefault="00000000" w:rsidRPr="00000000" w14:paraId="0000003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3l18frh" w:id="53"/>
    <w:bookmarkEnd w:id="53"/>
    <w:p w:rsidR="00000000" w:rsidDel="00000000" w:rsidP="00000000" w:rsidRDefault="00000000" w:rsidRPr="00000000" w14:paraId="0000003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У разі тимчасової відсутності Київського міського голови виконує його обов'язки як голови Київської міської державної адміністрації.</w:t>
      </w:r>
      <w:r w:rsidDel="00000000" w:rsidR="00000000" w:rsidRPr="00000000">
        <w:rPr>
          <w:rtl w:val="0"/>
        </w:rPr>
      </w:r>
    </w:p>
    <w:bookmarkStart w:colFirst="0" w:colLast="0" w:name="206ipza" w:id="54"/>
    <w:bookmarkEnd w:id="54"/>
    <w:p w:rsidR="00000000" w:rsidDel="00000000" w:rsidP="00000000" w:rsidRDefault="00000000" w:rsidRPr="00000000" w14:paraId="0000003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k668n3" w:id="55"/>
    <w:bookmarkEnd w:id="55"/>
    <w:p w:rsidR="00000000" w:rsidDel="00000000" w:rsidP="00000000" w:rsidRDefault="00000000" w:rsidRPr="00000000" w14:paraId="0000003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містобудування та архітектури на території міста Києва;</w:t>
      </w:r>
      <w:r w:rsidDel="00000000" w:rsidR="00000000" w:rsidRPr="00000000">
        <w:rPr>
          <w:rtl w:val="0"/>
        </w:rPr>
      </w:r>
    </w:p>
    <w:bookmarkStart w:colFirst="0" w:colLast="0" w:name="2zbgiuw" w:id="56"/>
    <w:bookmarkEnd w:id="56"/>
    <w:p w:rsidR="00000000" w:rsidDel="00000000" w:rsidP="00000000" w:rsidRDefault="00000000" w:rsidRPr="00000000" w14:paraId="0000003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соціально-економічного розвитку;</w:t>
      </w:r>
      <w:r w:rsidDel="00000000" w:rsidR="00000000" w:rsidRPr="00000000">
        <w:rPr>
          <w:rtl w:val="0"/>
        </w:rPr>
      </w:r>
    </w:p>
    <w:bookmarkStart w:colFirst="0" w:colLast="0" w:name="1egqt2p" w:id="57"/>
    <w:bookmarkEnd w:id="57"/>
    <w:p w:rsidR="00000000" w:rsidDel="00000000" w:rsidP="00000000" w:rsidRDefault="00000000" w:rsidRPr="00000000" w14:paraId="0000003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зовнішньоекономічної діяльності;</w:t>
      </w:r>
      <w:r w:rsidDel="00000000" w:rsidR="00000000" w:rsidRPr="00000000">
        <w:rPr>
          <w:rtl w:val="0"/>
        </w:rPr>
      </w:r>
    </w:p>
    <w:bookmarkStart w:colFirst="0" w:colLast="0" w:name="3ygebqi" w:id="58"/>
    <w:bookmarkEnd w:id="58"/>
    <w:p w:rsidR="00000000" w:rsidDel="00000000" w:rsidP="00000000" w:rsidRDefault="00000000" w:rsidRPr="00000000" w14:paraId="0000003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інвестиційної діяльності та державно-приватного партнерства;</w:t>
      </w:r>
      <w:r w:rsidDel="00000000" w:rsidR="00000000" w:rsidRPr="00000000">
        <w:rPr>
          <w:rtl w:val="0"/>
        </w:rPr>
      </w:r>
    </w:p>
    <w:bookmarkStart w:colFirst="0" w:colLast="0" w:name="2dlolyb" w:id="59"/>
    <w:bookmarkEnd w:id="59"/>
    <w:p w:rsidR="00000000" w:rsidDel="00000000" w:rsidP="00000000" w:rsidRDefault="00000000" w:rsidRPr="00000000" w14:paraId="0000003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бюджету, фінансів і цін;</w:t>
      </w:r>
      <w:r w:rsidDel="00000000" w:rsidR="00000000" w:rsidRPr="00000000">
        <w:rPr>
          <w:rtl w:val="0"/>
        </w:rPr>
      </w:r>
    </w:p>
    <w:bookmarkStart w:colFirst="0" w:colLast="0" w:name="sqyw64" w:id="60"/>
    <w:bookmarkEnd w:id="60"/>
    <w:p w:rsidR="00000000" w:rsidDel="00000000" w:rsidP="00000000" w:rsidRDefault="00000000" w:rsidRPr="00000000" w14:paraId="0000003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використання та охорони земель;</w:t>
      </w:r>
      <w:r w:rsidDel="00000000" w:rsidR="00000000" w:rsidRPr="00000000">
        <w:rPr>
          <w:rtl w:val="0"/>
        </w:rPr>
      </w:r>
    </w:p>
    <w:bookmarkStart w:colFirst="0" w:colLast="0" w:name="3cqmetx" w:id="61"/>
    <w:bookmarkEnd w:id="61"/>
    <w:p w:rsidR="00000000" w:rsidDel="00000000" w:rsidP="00000000" w:rsidRDefault="00000000" w:rsidRPr="00000000" w14:paraId="0000003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регулювання земельних відносин;</w:t>
      </w:r>
      <w:r w:rsidDel="00000000" w:rsidR="00000000" w:rsidRPr="00000000">
        <w:rPr>
          <w:rtl w:val="0"/>
        </w:rPr>
      </w:r>
    </w:p>
    <w:bookmarkStart w:colFirst="0" w:colLast="0" w:name="1rvwp1q" w:id="62"/>
    <w:bookmarkEnd w:id="62"/>
    <w:p w:rsidR="00000000" w:rsidDel="00000000" w:rsidP="00000000" w:rsidRDefault="00000000" w:rsidRPr="00000000" w14:paraId="0000004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міжнародних відносин;</w:t>
      </w:r>
      <w:r w:rsidDel="00000000" w:rsidR="00000000" w:rsidRPr="00000000">
        <w:rPr>
          <w:rtl w:val="0"/>
        </w:rPr>
      </w:r>
    </w:p>
    <w:bookmarkStart w:colFirst="0" w:colLast="0" w:name="4bvk7pj" w:id="63"/>
    <w:bookmarkEnd w:id="63"/>
    <w:p w:rsidR="00000000" w:rsidDel="00000000" w:rsidP="00000000" w:rsidRDefault="00000000" w:rsidRPr="00000000" w14:paraId="0000004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щодо питань управління персоналом та відзначення державними нагородами України.</w:t>
      </w:r>
      <w:r w:rsidDel="00000000" w:rsidR="00000000" w:rsidRPr="00000000">
        <w:rPr>
          <w:rtl w:val="0"/>
        </w:rPr>
      </w:r>
    </w:p>
    <w:bookmarkStart w:colFirst="0" w:colLast="0" w:name="2r0uhxc" w:id="64"/>
    <w:bookmarkEnd w:id="64"/>
    <w:p w:rsidR="00000000" w:rsidDel="00000000" w:rsidP="00000000" w:rsidRDefault="00000000" w:rsidRPr="00000000" w14:paraId="0000004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Координує діяльність заступників голови Київської міської державної адміністрації,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територіальних підрозділів міністерств та інших центральних органів виконавчої влади з питань, що віднесені законодавством до компетенції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664s55" w:id="65"/>
    <w:bookmarkEnd w:id="65"/>
    <w:p w:rsidR="00000000" w:rsidDel="00000000" w:rsidP="00000000" w:rsidRDefault="00000000" w:rsidRPr="00000000" w14:paraId="0000004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Доручення першого заступника голови Київської міської державної адміністрації є обов'язковими для виконання заступниками голови Київської міської державної адміністрації, керівниками структурних підрозділів виконавчого органу Київської міської ради (Київської міської державної адміністрації), головами районних в місті Києві державних адміністрацій незалежно від їх підпорядкування, а також територіальними підрозділами міністерств та інших центральних органів виконавчої влади з питань, що віднесені законодавством до компетенції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q5sasy" w:id="66"/>
    <w:bookmarkEnd w:id="66"/>
    <w:p w:rsidR="00000000" w:rsidDel="00000000" w:rsidP="00000000" w:rsidRDefault="00000000" w:rsidRPr="00000000" w14:paraId="0000004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25b2l0r" w:id="67"/>
    <w:bookmarkEnd w:id="67"/>
    <w:p w:rsidR="00000000" w:rsidDel="00000000" w:rsidP="00000000" w:rsidRDefault="00000000" w:rsidRPr="00000000" w14:paraId="0000004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У межах своїх повноважень взаємодіє з Міністерством розвитку громад та територій України, Міністерством розвитку економіки, торгівлі та сільського господарства України, Міністерством фінансів України, Державною архітектурно-будівельною інспекцією України, Державною службою України з питань геодезії, картографії та кадастру, Національним агентством України з питань державної служби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kgcv8k" w:id="68"/>
    <w:bookmarkEnd w:id="68"/>
    <w:p w:rsidR="00000000" w:rsidDel="00000000" w:rsidP="00000000" w:rsidRDefault="00000000" w:rsidRPr="00000000" w14:paraId="0000004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34g0dwd" w:id="69"/>
    <w:bookmarkEnd w:id="69"/>
    <w:p w:rsidR="00000000" w:rsidDel="00000000" w:rsidP="00000000" w:rsidRDefault="00000000" w:rsidRPr="00000000" w14:paraId="0000004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1jlao46" w:id="70"/>
    <w:bookmarkEnd w:id="70"/>
    <w:p w:rsidR="00000000" w:rsidDel="00000000" w:rsidP="00000000" w:rsidRDefault="00000000" w:rsidRPr="00000000" w14:paraId="0000004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Візує документи з питань проходження державної служби та з питань діяльності структурних підрозділів виконавчого органу Київської міської ради (Київської міської державної адміністрації), що подають Київському міському голові керівники структурних підрозділів виконавчого органу Київської міської ради (Київської міської державної адміністрації) безпосереднього підпорядкування Київського міського голови.</w:t>
      </w:r>
      <w:r w:rsidDel="00000000" w:rsidR="00000000" w:rsidRPr="00000000">
        <w:rPr>
          <w:rtl w:val="0"/>
        </w:rPr>
      </w:r>
    </w:p>
    <w:bookmarkStart w:colFirst="0" w:colLast="0" w:name="43ky6rz" w:id="71"/>
    <w:bookmarkEnd w:id="71"/>
    <w:p w:rsidR="00000000" w:rsidDel="00000000" w:rsidP="00000000" w:rsidRDefault="00000000" w:rsidRPr="00000000" w14:paraId="0000004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Подає разом з Департаментом земельних ресурсів виконавчого органу Київської міської ради (Київської міської державної адміністрації) постійній комісії Київської міської ради з питань архітектури, містобудування та земельних відносин проєкт висновку щодо можливості поновлення без прийняття Київською міською радою відповідного рішення договорів оренди земельних ділянок, строк дії яких закінчився.</w:t>
      </w:r>
      <w:r w:rsidDel="00000000" w:rsidR="00000000" w:rsidRPr="00000000">
        <w:rPr>
          <w:rtl w:val="0"/>
        </w:rPr>
      </w:r>
    </w:p>
    <w:bookmarkStart w:colFirst="0" w:colLast="0" w:name="2iq8gzs" w:id="72"/>
    <w:bookmarkEnd w:id="72"/>
    <w:p w:rsidR="00000000" w:rsidDel="00000000" w:rsidP="00000000" w:rsidRDefault="00000000" w:rsidRPr="00000000" w14:paraId="0000004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13.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xvir7l" w:id="73"/>
    <w:bookmarkEnd w:id="73"/>
    <w:p w:rsidR="00000000" w:rsidDel="00000000" w:rsidP="00000000" w:rsidRDefault="00000000" w:rsidRPr="00000000" w14:paraId="0000004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14. Здійснює контроль за виконанням міських цільових програм.</w:t>
      </w:r>
      <w:r w:rsidDel="00000000" w:rsidR="00000000" w:rsidRPr="00000000">
        <w:rPr>
          <w:rtl w:val="0"/>
        </w:rPr>
      </w:r>
    </w:p>
    <w:bookmarkStart w:colFirst="0" w:colLast="0" w:name="3hv69ve" w:id="74"/>
    <w:bookmarkEnd w:id="74"/>
    <w:p w:rsidR="00000000" w:rsidDel="00000000" w:rsidP="00000000" w:rsidRDefault="00000000" w:rsidRPr="00000000" w14:paraId="0000004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15.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x0gk37" w:id="75"/>
    <w:bookmarkEnd w:id="75"/>
    <w:p w:rsidR="00000000" w:rsidDel="00000000" w:rsidP="00000000" w:rsidRDefault="00000000" w:rsidRPr="00000000" w14:paraId="0000004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16. Спрямовує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4h042r0" w:id="76"/>
    <w:bookmarkEnd w:id="76"/>
    <w:p w:rsidR="00000000" w:rsidDel="00000000" w:rsidP="00000000" w:rsidRDefault="00000000" w:rsidRPr="00000000" w14:paraId="0000004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w5ecyt" w:id="77"/>
    <w:bookmarkEnd w:id="77"/>
    <w:p w:rsidR="00000000" w:rsidDel="00000000" w:rsidP="00000000" w:rsidRDefault="00000000" w:rsidRPr="00000000" w14:paraId="0000004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містобудування та архітектури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baon6m" w:id="78"/>
    <w:bookmarkEnd w:id="78"/>
    <w:p w:rsidR="00000000" w:rsidDel="00000000" w:rsidP="00000000" w:rsidRDefault="00000000" w:rsidRPr="00000000" w14:paraId="0000005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економіки та інвестицій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vac5uf" w:id="79"/>
    <w:bookmarkEnd w:id="79"/>
    <w:p w:rsidR="00000000" w:rsidDel="00000000" w:rsidP="00000000" w:rsidRDefault="00000000" w:rsidRPr="00000000" w14:paraId="0000005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фінансів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afmg28" w:id="80"/>
    <w:bookmarkEnd w:id="80"/>
    <w:p w:rsidR="00000000" w:rsidDel="00000000" w:rsidP="00000000" w:rsidRDefault="00000000" w:rsidRPr="00000000" w14:paraId="0000005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земельних ресурсів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pkwqa1" w:id="81"/>
    <w:bookmarkEnd w:id="81"/>
    <w:p w:rsidR="00000000" w:rsidDel="00000000" w:rsidP="00000000" w:rsidRDefault="00000000" w:rsidRPr="00000000" w14:paraId="0000005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17. У межах своїх повноважень координує діяльність:</w:t>
      </w:r>
      <w:r w:rsidDel="00000000" w:rsidR="00000000" w:rsidRPr="00000000">
        <w:rPr>
          <w:rtl w:val="0"/>
        </w:rPr>
      </w:r>
    </w:p>
    <w:bookmarkStart w:colFirst="0" w:colLast="0" w:name="39kk8xu" w:id="82"/>
    <w:bookmarkEnd w:id="82"/>
    <w:p w:rsidR="00000000" w:rsidDel="00000000" w:rsidP="00000000" w:rsidRDefault="00000000" w:rsidRPr="00000000" w14:paraId="0000005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охорони здоров'я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opuj5n" w:id="83"/>
    <w:bookmarkEnd w:id="83"/>
    <w:p w:rsidR="00000000" w:rsidDel="00000000" w:rsidP="00000000" w:rsidRDefault="00000000" w:rsidRPr="00000000" w14:paraId="0000005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8pi1tg" w:id="84"/>
    <w:bookmarkEnd w:id="84"/>
    <w:p w:rsidR="00000000" w:rsidDel="00000000" w:rsidP="00000000" w:rsidRDefault="00000000" w:rsidRPr="00000000" w14:paraId="0000005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18. За дорученнями першого заступника голови Київської міської державної адміністрації безпосередньо працюють аналітичний відділ забезпечення першого заступника голови Київської міської державної адміністрації та контрольний відділ забезпечення першого заступника голови Київської міської державної адміністрації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nusc19" w:id="85"/>
    <w:bookmarkEnd w:id="85"/>
    <w:p w:rsidR="00000000" w:rsidDel="00000000" w:rsidP="00000000" w:rsidRDefault="00000000" w:rsidRPr="00000000" w14:paraId="00000057">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3</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КУЛЕБА О. В.</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перший заступник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1302m92" w:id="86"/>
    <w:bookmarkEnd w:id="86"/>
    <w:p w:rsidR="00000000" w:rsidDel="00000000" w:rsidP="00000000" w:rsidRDefault="00000000" w:rsidRPr="00000000" w14:paraId="0000005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3mzq4wv" w:id="87"/>
    <w:bookmarkEnd w:id="87"/>
    <w:p w:rsidR="00000000" w:rsidDel="00000000" w:rsidP="00000000" w:rsidRDefault="00000000" w:rsidRPr="00000000" w14:paraId="0000005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2250f4o" w:id="88"/>
    <w:bookmarkEnd w:id="88"/>
    <w:p w:rsidR="00000000" w:rsidDel="00000000" w:rsidP="00000000" w:rsidRDefault="00000000" w:rsidRPr="00000000" w14:paraId="0000005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haapch" w:id="89"/>
    <w:bookmarkEnd w:id="89"/>
    <w:p w:rsidR="00000000" w:rsidDel="00000000" w:rsidP="00000000" w:rsidRDefault="00000000" w:rsidRPr="00000000" w14:paraId="0000005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благоустрою;</w:t>
      </w:r>
      <w:r w:rsidDel="00000000" w:rsidR="00000000" w:rsidRPr="00000000">
        <w:rPr>
          <w:rtl w:val="0"/>
        </w:rPr>
      </w:r>
    </w:p>
    <w:bookmarkStart w:colFirst="0" w:colLast="0" w:name="319y80a" w:id="90"/>
    <w:bookmarkEnd w:id="90"/>
    <w:p w:rsidR="00000000" w:rsidDel="00000000" w:rsidP="00000000" w:rsidRDefault="00000000" w:rsidRPr="00000000" w14:paraId="0000005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сприяння розвитку підприємництва та здійснення державної регуляторної політики;</w:t>
      </w:r>
      <w:r w:rsidDel="00000000" w:rsidR="00000000" w:rsidRPr="00000000">
        <w:rPr>
          <w:rtl w:val="0"/>
        </w:rPr>
      </w:r>
    </w:p>
    <w:bookmarkStart w:colFirst="0" w:colLast="0" w:name="1gf8i83" w:id="91"/>
    <w:bookmarkEnd w:id="91"/>
    <w:p w:rsidR="00000000" w:rsidDel="00000000" w:rsidP="00000000" w:rsidRDefault="00000000" w:rsidRPr="00000000" w14:paraId="0000005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промисловості, наукової, науково-технічної та інноваційної діяльності в галузі промисловості;</w:t>
      </w:r>
      <w:r w:rsidDel="00000000" w:rsidR="00000000" w:rsidRPr="00000000">
        <w:rPr>
          <w:rtl w:val="0"/>
        </w:rPr>
      </w:r>
    </w:p>
    <w:bookmarkStart w:colFirst="0" w:colLast="0" w:name="40ew0vw" w:id="92"/>
    <w:bookmarkEnd w:id="92"/>
    <w:p w:rsidR="00000000" w:rsidDel="00000000" w:rsidP="00000000" w:rsidRDefault="00000000" w:rsidRPr="00000000" w14:paraId="0000005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побутового, торговельного обслуговування та громадського харчування.</w:t>
      </w:r>
      <w:r w:rsidDel="00000000" w:rsidR="00000000" w:rsidRPr="00000000">
        <w:rPr>
          <w:rtl w:val="0"/>
        </w:rPr>
      </w:r>
    </w:p>
    <w:bookmarkStart w:colFirst="0" w:colLast="0" w:name="2fk6b3p" w:id="93"/>
    <w:bookmarkEnd w:id="93"/>
    <w:p w:rsidR="00000000" w:rsidDel="00000000" w:rsidP="00000000" w:rsidRDefault="00000000" w:rsidRPr="00000000" w14:paraId="0000005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upglbi" w:id="94"/>
    <w:bookmarkEnd w:id="94"/>
    <w:p w:rsidR="00000000" w:rsidDel="00000000" w:rsidP="00000000" w:rsidRDefault="00000000" w:rsidRPr="00000000" w14:paraId="0000006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розвитку громад та територій України, Міністерством з питань стратегічних галузей промисловості України, Державною службою статистики України, Державною службою експортного контролю України, Державною регуляторною службою України, Антимонопольним комітетом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3ep43zb" w:id="95"/>
    <w:bookmarkEnd w:id="95"/>
    <w:p w:rsidR="00000000" w:rsidDel="00000000" w:rsidP="00000000" w:rsidRDefault="00000000" w:rsidRPr="00000000" w14:paraId="0000006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1tuee74" w:id="96"/>
    <w:bookmarkEnd w:id="96"/>
    <w:p w:rsidR="00000000" w:rsidDel="00000000" w:rsidP="00000000" w:rsidRDefault="00000000" w:rsidRPr="00000000" w14:paraId="0000006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4du1wux" w:id="97"/>
    <w:bookmarkEnd w:id="97"/>
    <w:p w:rsidR="00000000" w:rsidDel="00000000" w:rsidP="00000000" w:rsidRDefault="00000000" w:rsidRPr="00000000" w14:paraId="0000006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2szc72q" w:id="98"/>
    <w:bookmarkEnd w:id="98"/>
    <w:p w:rsidR="00000000" w:rsidDel="00000000" w:rsidP="00000000" w:rsidRDefault="00000000" w:rsidRPr="00000000" w14:paraId="0000006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Координує діяльність ПрАТ "Київхліб".</w:t>
      </w:r>
      <w:r w:rsidDel="00000000" w:rsidR="00000000" w:rsidRPr="00000000">
        <w:rPr>
          <w:rtl w:val="0"/>
        </w:rPr>
      </w:r>
    </w:p>
    <w:bookmarkStart w:colFirst="0" w:colLast="0" w:name="184mhaj" w:id="99"/>
    <w:bookmarkEnd w:id="99"/>
    <w:p w:rsidR="00000000" w:rsidDel="00000000" w:rsidP="00000000" w:rsidRDefault="00000000" w:rsidRPr="00000000" w14:paraId="0000006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Спрямовує і координує діяльність державного виробничого підприємства "Скіф", державного науково-дослідного центру надпровідникової радіоелектроніки "Айсберг", державного підприємства державне науково-виробниче підприємство "Термохолод", державного підприємства центр обслуговування наукової та інженерної праці, державного науково-виробничого підприємства "Захід", малого державного підприємства учбовий науково-виробничий центр "Перспектива".</w:t>
      </w:r>
      <w:r w:rsidDel="00000000" w:rsidR="00000000" w:rsidRPr="00000000">
        <w:rPr>
          <w:rtl w:val="0"/>
        </w:rPr>
      </w:r>
    </w:p>
    <w:bookmarkStart w:colFirst="0" w:colLast="0" w:name="3s49zyc" w:id="100"/>
    <w:bookmarkEnd w:id="100"/>
    <w:p w:rsidR="00000000" w:rsidDel="00000000" w:rsidP="00000000" w:rsidRDefault="00000000" w:rsidRPr="00000000" w14:paraId="0000006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Взаємодіє з Торгово-промисловою палатою України та Київською торгово-промисловою палатою.</w:t>
      </w:r>
      <w:r w:rsidDel="00000000" w:rsidR="00000000" w:rsidRPr="00000000">
        <w:rPr>
          <w:rtl w:val="0"/>
        </w:rPr>
      </w:r>
    </w:p>
    <w:bookmarkStart w:colFirst="0" w:colLast="0" w:name="279ka65" w:id="101"/>
    <w:bookmarkEnd w:id="101"/>
    <w:p w:rsidR="00000000" w:rsidDel="00000000" w:rsidP="00000000" w:rsidRDefault="00000000" w:rsidRPr="00000000" w14:paraId="0000006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Координує в межах своєї компетенції роботу Координаційної ради з питань розвитку підприємництва при виконавчому органі Київської міської ради (Київській міській державній адміністрації).</w:t>
      </w:r>
      <w:r w:rsidDel="00000000" w:rsidR="00000000" w:rsidRPr="00000000">
        <w:rPr>
          <w:rtl w:val="0"/>
        </w:rPr>
      </w:r>
    </w:p>
    <w:bookmarkStart w:colFirst="0" w:colLast="0" w:name="meukdy" w:id="102"/>
    <w:bookmarkEnd w:id="102"/>
    <w:p w:rsidR="00000000" w:rsidDel="00000000" w:rsidP="00000000" w:rsidRDefault="00000000" w:rsidRPr="00000000" w14:paraId="0000006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13.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проєктів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6ei31r" w:id="103"/>
    <w:bookmarkEnd w:id="103"/>
    <w:p w:rsidR="00000000" w:rsidDel="00000000" w:rsidP="00000000" w:rsidRDefault="00000000" w:rsidRPr="00000000" w14:paraId="0000006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14. У межах своїх повноважень спрямовує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1ljsd9k" w:id="104"/>
    <w:bookmarkEnd w:id="104"/>
    <w:p w:rsidR="00000000" w:rsidDel="00000000" w:rsidP="00000000" w:rsidRDefault="00000000" w:rsidRPr="00000000" w14:paraId="0000006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міського благоустрою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5jfvxd" w:id="105"/>
    <w:bookmarkEnd w:id="105"/>
    <w:p w:rsidR="00000000" w:rsidDel="00000000" w:rsidP="00000000" w:rsidRDefault="00000000" w:rsidRPr="00000000" w14:paraId="0000006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промисловості та розвитку підприємництва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koq656" w:id="106"/>
    <w:bookmarkEnd w:id="106"/>
    <w:p w:rsidR="00000000" w:rsidDel="00000000" w:rsidP="00000000" w:rsidRDefault="00000000" w:rsidRPr="00000000" w14:paraId="0000006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15. У межах своїх повноважень координує діяльність:</w:t>
      </w:r>
      <w:r w:rsidDel="00000000" w:rsidR="00000000" w:rsidRPr="00000000">
        <w:rPr>
          <w:rtl w:val="0"/>
        </w:rPr>
      </w:r>
    </w:p>
    <w:bookmarkStart w:colFirst="0" w:colLast="0" w:name="zu0gcz" w:id="107"/>
    <w:bookmarkEnd w:id="107"/>
    <w:p w:rsidR="00000000" w:rsidDel="00000000" w:rsidP="00000000" w:rsidRDefault="00000000" w:rsidRPr="00000000" w14:paraId="0000006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житлово-комунальної інфраструктури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jtnz0s" w:id="108"/>
    <w:bookmarkEnd w:id="108"/>
    <w:p w:rsidR="00000000" w:rsidDel="00000000" w:rsidP="00000000" w:rsidRDefault="00000000" w:rsidRPr="00000000" w14:paraId="0000006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комунальної власності м. Києва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yyy98l" w:id="109"/>
    <w:bookmarkEnd w:id="109"/>
    <w:p w:rsidR="00000000" w:rsidDel="00000000" w:rsidP="00000000" w:rsidRDefault="00000000" w:rsidRPr="00000000" w14:paraId="0000006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 муніципальної безпеки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iylrwe" w:id="110"/>
    <w:bookmarkEnd w:id="110"/>
    <w:p w:rsidR="00000000" w:rsidDel="00000000" w:rsidP="00000000" w:rsidRDefault="00000000" w:rsidRPr="00000000" w14:paraId="0000007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(Центру) надання адміністративних послуг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y3w247" w:id="111"/>
    <w:bookmarkEnd w:id="111"/>
    <w:p w:rsidR="00000000" w:rsidDel="00000000" w:rsidP="00000000" w:rsidRDefault="00000000" w:rsidRPr="00000000" w14:paraId="0000007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з питань реєстрації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d96cc0" w:id="112"/>
    <w:bookmarkEnd w:id="112"/>
    <w:p w:rsidR="00000000" w:rsidDel="00000000" w:rsidP="00000000" w:rsidRDefault="00000000" w:rsidRPr="00000000" w14:paraId="0000007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Управління екології та природних ресурсів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x8tuzt" w:id="113"/>
    <w:bookmarkEnd w:id="113"/>
    <w:p w:rsidR="00000000" w:rsidDel="00000000" w:rsidP="00000000" w:rsidRDefault="00000000" w:rsidRPr="00000000" w14:paraId="0000007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16. За дорученнями першого заступника голови Київської міської державної адміністрації з питань здійснення самоврядних повноважень безпосередньо працює відділ контрольно-аналітичного забезпечення першого заступника голови Київської міської державної адміністрації з питань здійснення самоврядних повноважень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ce457m" w:id="114"/>
    <w:bookmarkEnd w:id="114"/>
    <w:p w:rsidR="00000000" w:rsidDel="00000000" w:rsidP="00000000" w:rsidRDefault="00000000" w:rsidRPr="00000000" w14:paraId="00000074">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4</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ПАНТЕЛЕЄВ П. О.</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w:t>
      </w:r>
      <w:r w:rsidDel="00000000" w:rsidR="00000000" w:rsidRPr="00000000">
        <w:rPr>
          <w:rtl w:val="0"/>
        </w:rPr>
      </w:r>
    </w:p>
    <w:bookmarkStart w:colFirst="0" w:colLast="0" w:name="rjefff" w:id="115"/>
    <w:bookmarkEnd w:id="115"/>
    <w:p w:rsidR="00000000" w:rsidDel="00000000" w:rsidP="00000000" w:rsidRDefault="00000000" w:rsidRPr="00000000" w14:paraId="0000007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3bj1y38" w:id="116"/>
    <w:bookmarkEnd w:id="116"/>
    <w:p w:rsidR="00000000" w:rsidDel="00000000" w:rsidP="00000000" w:rsidRDefault="00000000" w:rsidRPr="00000000" w14:paraId="0000007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1qoc8b1" w:id="117"/>
    <w:bookmarkEnd w:id="117"/>
    <w:p w:rsidR="00000000" w:rsidDel="00000000" w:rsidP="00000000" w:rsidRDefault="00000000" w:rsidRPr="00000000" w14:paraId="0000007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anzqyu" w:id="118"/>
    <w:bookmarkEnd w:id="118"/>
    <w:p w:rsidR="00000000" w:rsidDel="00000000" w:rsidP="00000000" w:rsidRDefault="00000000" w:rsidRPr="00000000" w14:paraId="0000007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житлово-комунального господарства;</w:t>
      </w:r>
      <w:r w:rsidDel="00000000" w:rsidR="00000000" w:rsidRPr="00000000">
        <w:rPr>
          <w:rtl w:val="0"/>
        </w:rPr>
      </w:r>
    </w:p>
    <w:bookmarkStart w:colFirst="0" w:colLast="0" w:name="2pta16n" w:id="119"/>
    <w:bookmarkEnd w:id="119"/>
    <w:p w:rsidR="00000000" w:rsidDel="00000000" w:rsidP="00000000" w:rsidRDefault="00000000" w:rsidRPr="00000000" w14:paraId="0000007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цивільного захисту на території міста Києва;</w:t>
      </w:r>
      <w:r w:rsidDel="00000000" w:rsidR="00000000" w:rsidRPr="00000000">
        <w:rPr>
          <w:rtl w:val="0"/>
        </w:rPr>
      </w:r>
    </w:p>
    <w:bookmarkStart w:colFirst="0" w:colLast="0" w:name="14ykbeg" w:id="120"/>
    <w:bookmarkEnd w:id="120"/>
    <w:p w:rsidR="00000000" w:rsidDel="00000000" w:rsidP="00000000" w:rsidRDefault="00000000" w:rsidRPr="00000000" w14:paraId="0000007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забезпечення законності, правопорядку, охорони прав, свобод і законних інтересів громадян;</w:t>
      </w:r>
      <w:r w:rsidDel="00000000" w:rsidR="00000000" w:rsidRPr="00000000">
        <w:rPr>
          <w:rtl w:val="0"/>
        </w:rPr>
      </w:r>
    </w:p>
    <w:bookmarkStart w:colFirst="0" w:colLast="0" w:name="3oy7u29" w:id="121"/>
    <w:bookmarkEnd w:id="121"/>
    <w:p w:rsidR="00000000" w:rsidDel="00000000" w:rsidP="00000000" w:rsidRDefault="00000000" w:rsidRPr="00000000" w14:paraId="0000007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використання природних ресурсів і охорони навколишнього природного середовища.</w:t>
      </w:r>
      <w:r w:rsidDel="00000000" w:rsidR="00000000" w:rsidRPr="00000000">
        <w:rPr>
          <w:rtl w:val="0"/>
        </w:rPr>
      </w:r>
    </w:p>
    <w:bookmarkStart w:colFirst="0" w:colLast="0" w:name="243i4a2" w:id="122"/>
    <w:bookmarkEnd w:id="122"/>
    <w:p w:rsidR="00000000" w:rsidDel="00000000" w:rsidP="00000000" w:rsidRDefault="00000000" w:rsidRPr="00000000" w14:paraId="0000007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j8sehv" w:id="123"/>
    <w:bookmarkEnd w:id="123"/>
    <w:p w:rsidR="00000000" w:rsidDel="00000000" w:rsidP="00000000" w:rsidRDefault="00000000" w:rsidRPr="00000000" w14:paraId="0000007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розвитку громад та територій України, Міністерством енергетики України, Міністерством захисту довкілля та природних ресурсів України, Міністерством внутрішніх справ України, Міністерством оборони України, Державною службою України з надзвичайних ситуацій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338fx5o" w:id="124"/>
    <w:bookmarkEnd w:id="124"/>
    <w:p w:rsidR="00000000" w:rsidDel="00000000" w:rsidP="00000000" w:rsidRDefault="00000000" w:rsidRPr="00000000" w14:paraId="0000007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1idq7dh" w:id="125"/>
    <w:bookmarkEnd w:id="125"/>
    <w:p w:rsidR="00000000" w:rsidDel="00000000" w:rsidP="00000000" w:rsidRDefault="00000000" w:rsidRPr="00000000" w14:paraId="0000007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Координує діяльність АТ "Київенерго", ПрАТ "ДТЕК Київські електромережі", ПрАТ "Компанія Київенергохолдинг", ТОВ "Євро-реконструкція", АТ "Київгаз", ПрАТ "АК "Київводоканал", ПрАТ "Київспецтранс".</w:t>
      </w:r>
      <w:r w:rsidDel="00000000" w:rsidR="00000000" w:rsidRPr="00000000">
        <w:rPr>
          <w:rtl w:val="0"/>
        </w:rPr>
      </w:r>
    </w:p>
    <w:bookmarkStart w:colFirst="0" w:colLast="0" w:name="42ddq1a" w:id="126"/>
    <w:bookmarkEnd w:id="126"/>
    <w:p w:rsidR="00000000" w:rsidDel="00000000" w:rsidP="00000000" w:rsidRDefault="00000000" w:rsidRPr="00000000" w14:paraId="0000008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2hio093" w:id="127"/>
    <w:bookmarkEnd w:id="127"/>
    <w:p w:rsidR="00000000" w:rsidDel="00000000" w:rsidP="00000000" w:rsidRDefault="00000000" w:rsidRPr="00000000" w14:paraId="0000008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wnyagw" w:id="128"/>
    <w:bookmarkEnd w:id="128"/>
    <w:p w:rsidR="00000000" w:rsidDel="00000000" w:rsidP="00000000" w:rsidRDefault="00000000" w:rsidRPr="00000000" w14:paraId="0000008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проєктів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gnlt4p" w:id="129"/>
    <w:bookmarkEnd w:id="129"/>
    <w:p w:rsidR="00000000" w:rsidDel="00000000" w:rsidP="00000000" w:rsidRDefault="00000000" w:rsidRPr="00000000" w14:paraId="0000008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У межах своїх повноважень спрямовує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1vsw3ci" w:id="130"/>
    <w:bookmarkEnd w:id="130"/>
    <w:p w:rsidR="00000000" w:rsidDel="00000000" w:rsidP="00000000" w:rsidRDefault="00000000" w:rsidRPr="00000000" w14:paraId="0000008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житлово-комунальної інфраструктури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fsjm0b" w:id="131"/>
    <w:bookmarkEnd w:id="131"/>
    <w:p w:rsidR="00000000" w:rsidDel="00000000" w:rsidP="00000000" w:rsidRDefault="00000000" w:rsidRPr="00000000" w14:paraId="0000008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муніципальної безпеки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uxtw84" w:id="132"/>
    <w:bookmarkEnd w:id="132"/>
    <w:p w:rsidR="00000000" w:rsidDel="00000000" w:rsidP="00000000" w:rsidRDefault="00000000" w:rsidRPr="00000000" w14:paraId="0000008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Управління екології та природних ресурсів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a346fx" w:id="133"/>
    <w:bookmarkEnd w:id="133"/>
    <w:p w:rsidR="00000000" w:rsidDel="00000000" w:rsidP="00000000" w:rsidRDefault="00000000" w:rsidRPr="00000000" w14:paraId="0000008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У межах своїх повноважень координує діяльність Управління (інспекції) самоврядного контролю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u2rp3q" w:id="134"/>
    <w:bookmarkEnd w:id="134"/>
    <w:p w:rsidR="00000000" w:rsidDel="00000000" w:rsidP="00000000" w:rsidRDefault="00000000" w:rsidRPr="00000000" w14:paraId="0000008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13. За дорученнями заступника голови Київської міської державної адміністрації безпосередньо працює відділ контрольно-аналітичного забезпечення заступника голови Київської міської державної адміністрації Пантелеєва П. О.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981zbj" w:id="135"/>
    <w:bookmarkEnd w:id="135"/>
    <w:p w:rsidR="00000000" w:rsidDel="00000000" w:rsidP="00000000" w:rsidRDefault="00000000" w:rsidRPr="00000000" w14:paraId="0000008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14. Тимчасово виконує обов'язки, передбачені розділом 13.</w:t>
      </w:r>
      <w:r w:rsidDel="00000000" w:rsidR="00000000" w:rsidRPr="00000000">
        <w:rPr>
          <w:rtl w:val="0"/>
        </w:rPr>
      </w:r>
    </w:p>
    <w:bookmarkStart w:colFirst="0" w:colLast="0" w:name="odc9jc" w:id="136"/>
    <w:bookmarkEnd w:id="136"/>
    <w:p w:rsidR="00000000" w:rsidDel="00000000" w:rsidP="00000000" w:rsidRDefault="00000000" w:rsidRPr="00000000" w14:paraId="0000008A">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5</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МОНДРИЇВСЬКИЙ В. М.</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w:t>
      </w:r>
      <w:r w:rsidDel="00000000" w:rsidR="00000000" w:rsidRPr="00000000">
        <w:rPr>
          <w:rtl w:val="0"/>
        </w:rPr>
      </w:r>
    </w:p>
    <w:bookmarkStart w:colFirst="0" w:colLast="0" w:name="38czs75" w:id="137"/>
    <w:bookmarkEnd w:id="137"/>
    <w:p w:rsidR="00000000" w:rsidDel="00000000" w:rsidP="00000000" w:rsidRDefault="00000000" w:rsidRPr="00000000" w14:paraId="0000008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1nia2ey" w:id="138"/>
    <w:bookmarkEnd w:id="138"/>
    <w:p w:rsidR="00000000" w:rsidDel="00000000" w:rsidP="00000000" w:rsidRDefault="00000000" w:rsidRPr="00000000" w14:paraId="0000008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47hxl2r" w:id="139"/>
    <w:bookmarkEnd w:id="139"/>
    <w:p w:rsidR="00000000" w:rsidDel="00000000" w:rsidP="00000000" w:rsidRDefault="00000000" w:rsidRPr="00000000" w14:paraId="0000008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mn7vak" w:id="140"/>
    <w:bookmarkEnd w:id="140"/>
    <w:p w:rsidR="00000000" w:rsidDel="00000000" w:rsidP="00000000" w:rsidRDefault="00000000" w:rsidRPr="00000000" w14:paraId="0000008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освіти і науки;</w:t>
      </w:r>
      <w:r w:rsidDel="00000000" w:rsidR="00000000" w:rsidRPr="00000000">
        <w:rPr>
          <w:rtl w:val="0"/>
        </w:rPr>
      </w:r>
    </w:p>
    <w:bookmarkStart w:colFirst="0" w:colLast="0" w:name="11si5id" w:id="141"/>
    <w:bookmarkEnd w:id="141"/>
    <w:p w:rsidR="00000000" w:rsidDel="00000000" w:rsidP="00000000" w:rsidRDefault="00000000" w:rsidRPr="00000000" w14:paraId="0000008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культури;</w:t>
      </w:r>
      <w:r w:rsidDel="00000000" w:rsidR="00000000" w:rsidRPr="00000000">
        <w:rPr>
          <w:rtl w:val="0"/>
        </w:rPr>
      </w:r>
    </w:p>
    <w:bookmarkStart w:colFirst="0" w:colLast="0" w:name="3ls5o66" w:id="142"/>
    <w:bookmarkEnd w:id="142"/>
    <w:p w:rsidR="00000000" w:rsidDel="00000000" w:rsidP="00000000" w:rsidRDefault="00000000" w:rsidRPr="00000000" w14:paraId="0000009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з питань реклами.</w:t>
      </w:r>
      <w:r w:rsidDel="00000000" w:rsidR="00000000" w:rsidRPr="00000000">
        <w:rPr>
          <w:rtl w:val="0"/>
        </w:rPr>
      </w:r>
    </w:p>
    <w:bookmarkStart w:colFirst="0" w:colLast="0" w:name="20xfydz" w:id="143"/>
    <w:bookmarkEnd w:id="143"/>
    <w:p w:rsidR="00000000" w:rsidDel="00000000" w:rsidP="00000000" w:rsidRDefault="00000000" w:rsidRPr="00000000" w14:paraId="0000009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4kx3h1s" w:id="144"/>
    <w:bookmarkEnd w:id="144"/>
    <w:p w:rsidR="00000000" w:rsidDel="00000000" w:rsidP="00000000" w:rsidRDefault="00000000" w:rsidRPr="00000000" w14:paraId="0000009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освіти і науки України, Міністерством культури та інформаційної політики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302dr9l" w:id="145"/>
    <w:bookmarkEnd w:id="145"/>
    <w:p w:rsidR="00000000" w:rsidDel="00000000" w:rsidP="00000000" w:rsidRDefault="00000000" w:rsidRPr="00000000" w14:paraId="0000009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1f7o1he" w:id="146"/>
    <w:bookmarkEnd w:id="146"/>
    <w:p w:rsidR="00000000" w:rsidDel="00000000" w:rsidP="00000000" w:rsidRDefault="00000000" w:rsidRPr="00000000" w14:paraId="0000009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3z7bk57" w:id="147"/>
    <w:bookmarkEnd w:id="147"/>
    <w:p w:rsidR="00000000" w:rsidDel="00000000" w:rsidP="00000000" w:rsidRDefault="00000000" w:rsidRPr="00000000" w14:paraId="0000009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2eclud0" w:id="148"/>
    <w:bookmarkEnd w:id="148"/>
    <w:p w:rsidR="00000000" w:rsidDel="00000000" w:rsidP="00000000" w:rsidRDefault="00000000" w:rsidRPr="00000000" w14:paraId="0000009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проєктів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thw4kt" w:id="149"/>
    <w:bookmarkEnd w:id="149"/>
    <w:p w:rsidR="00000000" w:rsidDel="00000000" w:rsidP="00000000" w:rsidRDefault="00000000" w:rsidRPr="00000000" w14:paraId="0000009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У межах своїх повноважень спрямовує, координує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3dhjn8m" w:id="150"/>
    <w:bookmarkEnd w:id="150"/>
    <w:p w:rsidR="00000000" w:rsidDel="00000000" w:rsidP="00000000" w:rsidRDefault="00000000" w:rsidRPr="00000000" w14:paraId="0000009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освіти і науки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smtxgf" w:id="151"/>
    <w:bookmarkEnd w:id="151"/>
    <w:p w:rsidR="00000000" w:rsidDel="00000000" w:rsidP="00000000" w:rsidRDefault="00000000" w:rsidRPr="00000000" w14:paraId="0000009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культури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cmhg48" w:id="152"/>
    <w:bookmarkEnd w:id="152"/>
    <w:p w:rsidR="00000000" w:rsidDel="00000000" w:rsidP="00000000" w:rsidRDefault="00000000" w:rsidRPr="00000000" w14:paraId="0000009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Управління з питань реклами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rrrqc1" w:id="153"/>
    <w:bookmarkEnd w:id="153"/>
    <w:p w:rsidR="00000000" w:rsidDel="00000000" w:rsidP="00000000" w:rsidRDefault="00000000" w:rsidRPr="00000000" w14:paraId="0000009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За дорученнями заступника голови Київської міської державної адміністрації безпосередньо працює відділ контрольно-аналітичного забезпечення заступника голови Київської міської державної адміністрації Мондриївського В. М.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6x20ju" w:id="154"/>
    <w:bookmarkEnd w:id="154"/>
    <w:p w:rsidR="00000000" w:rsidDel="00000000" w:rsidP="00000000" w:rsidRDefault="00000000" w:rsidRPr="00000000" w14:paraId="0000009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Пункт 12 розділу 5 виключено</w:t>
      </w:r>
      <w:r w:rsidDel="00000000" w:rsidR="00000000" w:rsidRPr="00000000">
        <w:rPr>
          <w:rtl w:val="0"/>
        </w:rPr>
      </w:r>
    </w:p>
    <w:bookmarkStart w:colFirst="0" w:colLast="0" w:name="3qwpj7n" w:id="155"/>
    <w:bookmarkEnd w:id="155"/>
    <w:p w:rsidR="00000000" w:rsidDel="00000000" w:rsidP="00000000" w:rsidRDefault="00000000" w:rsidRPr="00000000" w14:paraId="0000009D">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(згідно з розпорядженням Київської міської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державної адміністрації від 11.02.2021 р. N 262)</w:t>
      </w:r>
      <w:r w:rsidDel="00000000" w:rsidR="00000000" w:rsidRPr="00000000">
        <w:rPr>
          <w:rtl w:val="0"/>
        </w:rPr>
      </w:r>
    </w:p>
    <w:bookmarkStart w:colFirst="0" w:colLast="0" w:name="261ztfg" w:id="156"/>
    <w:bookmarkEnd w:id="156"/>
    <w:p w:rsidR="00000000" w:rsidDel="00000000" w:rsidP="00000000" w:rsidRDefault="00000000" w:rsidRPr="00000000" w14:paraId="0000009E">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6</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СТАРОСТЕНКО Г. В.</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w:t>
      </w:r>
      <w:r w:rsidDel="00000000" w:rsidR="00000000" w:rsidRPr="00000000">
        <w:rPr>
          <w:rtl w:val="0"/>
        </w:rPr>
      </w:r>
    </w:p>
    <w:bookmarkStart w:colFirst="0" w:colLast="0" w:name="l7a3n9" w:id="157"/>
    <w:bookmarkEnd w:id="157"/>
    <w:p w:rsidR="00000000" w:rsidDel="00000000" w:rsidP="00000000" w:rsidRDefault="00000000" w:rsidRPr="00000000" w14:paraId="0000009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356xmb2" w:id="158"/>
    <w:bookmarkEnd w:id="158"/>
    <w:p w:rsidR="00000000" w:rsidDel="00000000" w:rsidP="00000000" w:rsidRDefault="00000000" w:rsidRPr="00000000" w14:paraId="000000A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їй ділянці роботи.</w:t>
      </w:r>
      <w:r w:rsidDel="00000000" w:rsidR="00000000" w:rsidRPr="00000000">
        <w:rPr>
          <w:rtl w:val="0"/>
        </w:rPr>
      </w:r>
    </w:p>
    <w:bookmarkStart w:colFirst="0" w:colLast="0" w:name="1kc7wiv" w:id="159"/>
    <w:bookmarkEnd w:id="159"/>
    <w:p w:rsidR="00000000" w:rsidDel="00000000" w:rsidP="00000000" w:rsidRDefault="00000000" w:rsidRPr="00000000" w14:paraId="000000A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 в галузі охорони здоров'я.</w:t>
      </w:r>
      <w:r w:rsidDel="00000000" w:rsidR="00000000" w:rsidRPr="00000000">
        <w:rPr>
          <w:rtl w:val="0"/>
        </w:rPr>
      </w:r>
    </w:p>
    <w:bookmarkStart w:colFirst="0" w:colLast="0" w:name="44bvf6o" w:id="160"/>
    <w:bookmarkEnd w:id="160"/>
    <w:p w:rsidR="00000000" w:rsidDel="00000000" w:rsidP="00000000" w:rsidRDefault="00000000" w:rsidRPr="00000000" w14:paraId="000000A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2jh5peh" w:id="161"/>
    <w:bookmarkEnd w:id="161"/>
    <w:p w:rsidR="00000000" w:rsidDel="00000000" w:rsidP="00000000" w:rsidRDefault="00000000" w:rsidRPr="00000000" w14:paraId="000000A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охорони здоров'я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ymfzma" w:id="162"/>
    <w:bookmarkEnd w:id="162"/>
    <w:p w:rsidR="00000000" w:rsidDel="00000000" w:rsidP="00000000" w:rsidRDefault="00000000" w:rsidRPr="00000000" w14:paraId="000000A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3im3ia3" w:id="163"/>
    <w:bookmarkEnd w:id="163"/>
    <w:p w:rsidR="00000000" w:rsidDel="00000000" w:rsidP="00000000" w:rsidRDefault="00000000" w:rsidRPr="00000000" w14:paraId="000000A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Вживає заходів щодо запобігання інфекційним захворюванням, епідеміям, епізоотіям та їх ліквідації.</w:t>
      </w:r>
      <w:r w:rsidDel="00000000" w:rsidR="00000000" w:rsidRPr="00000000">
        <w:rPr>
          <w:rtl w:val="0"/>
        </w:rPr>
      </w:r>
    </w:p>
    <w:bookmarkStart w:colFirst="0" w:colLast="0" w:name="1xrdshw" w:id="164"/>
    <w:bookmarkEnd w:id="164"/>
    <w:p w:rsidR="00000000" w:rsidDel="00000000" w:rsidP="00000000" w:rsidRDefault="00000000" w:rsidRPr="00000000" w14:paraId="000000A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4hr1b5p" w:id="165"/>
    <w:bookmarkEnd w:id="165"/>
    <w:p w:rsidR="00000000" w:rsidDel="00000000" w:rsidP="00000000" w:rsidRDefault="00000000" w:rsidRPr="00000000" w14:paraId="000000A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2wwbldi" w:id="166"/>
    <w:bookmarkEnd w:id="166"/>
    <w:p w:rsidR="00000000" w:rsidDel="00000000" w:rsidP="00000000" w:rsidRDefault="00000000" w:rsidRPr="00000000" w14:paraId="000000A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проєктів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c1lvlb" w:id="167"/>
    <w:bookmarkEnd w:id="167"/>
    <w:p w:rsidR="00000000" w:rsidDel="00000000" w:rsidP="00000000" w:rsidRDefault="00000000" w:rsidRPr="00000000" w14:paraId="000000A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У межах своїх повноважень спрямовує та контролює діяльність безпосередньо підпорядкованого Департаменту охорони здоров'я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w19e94" w:id="168"/>
    <w:bookmarkEnd w:id="168"/>
    <w:p w:rsidR="00000000" w:rsidDel="00000000" w:rsidP="00000000" w:rsidRDefault="00000000" w:rsidRPr="00000000" w14:paraId="000000A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За дорученнями заступника голови Київської міської державної адміністрації безпосередньо працює відділ контрольно-аналітичного забезпечення заступника голови Київської міської державної адміністрації Старостенко Г. В.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b6jogx" w:id="169"/>
    <w:bookmarkEnd w:id="169"/>
    <w:p w:rsidR="00000000" w:rsidDel="00000000" w:rsidP="00000000" w:rsidRDefault="00000000" w:rsidRPr="00000000" w14:paraId="000000AB">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7</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ГУСТЄЛЄВ О. О.</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w:t>
      </w:r>
      <w:r w:rsidDel="00000000" w:rsidR="00000000" w:rsidRPr="00000000">
        <w:rPr>
          <w:rtl w:val="0"/>
        </w:rPr>
      </w:r>
    </w:p>
    <w:bookmarkStart w:colFirst="0" w:colLast="0" w:name="qbtyoq" w:id="170"/>
    <w:bookmarkEnd w:id="170"/>
    <w:p w:rsidR="00000000" w:rsidDel="00000000" w:rsidP="00000000" w:rsidRDefault="00000000" w:rsidRPr="00000000" w14:paraId="000000A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3abhhcj" w:id="171"/>
    <w:bookmarkEnd w:id="171"/>
    <w:p w:rsidR="00000000" w:rsidDel="00000000" w:rsidP="00000000" w:rsidRDefault="00000000" w:rsidRPr="00000000" w14:paraId="000000A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1pgrrkc" w:id="172"/>
    <w:bookmarkEnd w:id="172"/>
    <w:p w:rsidR="00000000" w:rsidDel="00000000" w:rsidP="00000000" w:rsidRDefault="00000000" w:rsidRPr="00000000" w14:paraId="000000A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 в галузі транспорту і зв'язку.</w:t>
      </w:r>
      <w:r w:rsidDel="00000000" w:rsidR="00000000" w:rsidRPr="00000000">
        <w:rPr>
          <w:rtl w:val="0"/>
        </w:rPr>
      </w:r>
    </w:p>
    <w:bookmarkStart w:colFirst="0" w:colLast="0" w:name="49gfa85" w:id="173"/>
    <w:bookmarkEnd w:id="173"/>
    <w:p w:rsidR="00000000" w:rsidDel="00000000" w:rsidP="00000000" w:rsidRDefault="00000000" w:rsidRPr="00000000" w14:paraId="000000A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2olpkfy" w:id="174"/>
    <w:bookmarkEnd w:id="174"/>
    <w:p w:rsidR="00000000" w:rsidDel="00000000" w:rsidP="00000000" w:rsidRDefault="00000000" w:rsidRPr="00000000" w14:paraId="000000B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повноважень взаємодіє з Міністерством інфраструктури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13qzunr" w:id="175"/>
    <w:bookmarkEnd w:id="175"/>
    <w:p w:rsidR="00000000" w:rsidDel="00000000" w:rsidP="00000000" w:rsidRDefault="00000000" w:rsidRPr="00000000" w14:paraId="000000B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3nqndbk" w:id="176"/>
    <w:bookmarkEnd w:id="176"/>
    <w:p w:rsidR="00000000" w:rsidDel="00000000" w:rsidP="00000000" w:rsidRDefault="00000000" w:rsidRPr="00000000" w14:paraId="000000B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Спрямовує і координує діяльність ДП "ПІ "Укрметротунельпроект", державного територіально-галузевого об'єднання "Південно-Західна залізниця", ПрАТ "Метробуд", АТ "Київметробуд", підприємств, установ і організацій річкового, автомобільного та вантажного транспорту незалежно від форм власності, підприємств, установ і організацій зв'язку, кабельного телебачення та поштового зв'язку незалежно від форм власності.</w:t>
      </w:r>
      <w:r w:rsidDel="00000000" w:rsidR="00000000" w:rsidRPr="00000000">
        <w:rPr>
          <w:rtl w:val="0"/>
        </w:rPr>
      </w:r>
    </w:p>
    <w:bookmarkStart w:colFirst="0" w:colLast="0" w:name="22vxnjd" w:id="177"/>
    <w:bookmarkEnd w:id="177"/>
    <w:p w:rsidR="00000000" w:rsidDel="00000000" w:rsidP="00000000" w:rsidRDefault="00000000" w:rsidRPr="00000000" w14:paraId="000000B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i17xr6" w:id="178"/>
    <w:bookmarkEnd w:id="178"/>
    <w:p w:rsidR="00000000" w:rsidDel="00000000" w:rsidP="00000000" w:rsidRDefault="00000000" w:rsidRPr="00000000" w14:paraId="000000B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320vgez" w:id="179"/>
    <w:bookmarkEnd w:id="179"/>
    <w:p w:rsidR="00000000" w:rsidDel="00000000" w:rsidP="00000000" w:rsidRDefault="00000000" w:rsidRPr="00000000" w14:paraId="000000B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h65qms" w:id="180"/>
    <w:bookmarkEnd w:id="180"/>
    <w:p w:rsidR="00000000" w:rsidDel="00000000" w:rsidP="00000000" w:rsidRDefault="00000000" w:rsidRPr="00000000" w14:paraId="000000B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У межах своїх повноважень спрямовує та контролює діяльність безпосередньо підпорядкованого Департаменту транспортної інфраструктури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15t9al" w:id="181"/>
    <w:bookmarkEnd w:id="181"/>
    <w:p w:rsidR="00000000" w:rsidDel="00000000" w:rsidP="00000000" w:rsidRDefault="00000000" w:rsidRPr="00000000" w14:paraId="000000B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За дорученнями заступника голови Київської міської державної адміністрації безпосередньо працює відділ контрольно-аналітичного забезпечення заступника голови Київської міської державної адміністрації Густєлєва О. О.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gb3jie" w:id="182"/>
    <w:bookmarkEnd w:id="182"/>
    <w:p w:rsidR="00000000" w:rsidDel="00000000" w:rsidP="00000000" w:rsidRDefault="00000000" w:rsidRPr="00000000" w14:paraId="000000B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13. Пункт 13 розділу 7 виключено</w:t>
      </w:r>
      <w:r w:rsidDel="00000000" w:rsidR="00000000" w:rsidRPr="00000000">
        <w:rPr>
          <w:rtl w:val="0"/>
        </w:rPr>
      </w:r>
    </w:p>
    <w:bookmarkStart w:colFirst="0" w:colLast="0" w:name="vgdtq7" w:id="183"/>
    <w:bookmarkEnd w:id="183"/>
    <w:p w:rsidR="00000000" w:rsidDel="00000000" w:rsidP="00000000" w:rsidRDefault="00000000" w:rsidRPr="00000000" w14:paraId="000000B9">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(згідно з розпорядженням Київської міської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державної адміністрації від 11.02.2021 р. N 262)</w:t>
      </w:r>
      <w:r w:rsidDel="00000000" w:rsidR="00000000" w:rsidRPr="00000000">
        <w:rPr>
          <w:rtl w:val="0"/>
        </w:rPr>
      </w:r>
    </w:p>
    <w:bookmarkStart w:colFirst="0" w:colLast="0" w:name="3fg1ce0" w:id="184"/>
    <w:bookmarkEnd w:id="184"/>
    <w:p w:rsidR="00000000" w:rsidDel="00000000" w:rsidP="00000000" w:rsidRDefault="00000000" w:rsidRPr="00000000" w14:paraId="000000BA">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8</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НЕПОП В. І.</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w:t>
      </w:r>
      <w:r w:rsidDel="00000000" w:rsidR="00000000" w:rsidRPr="00000000">
        <w:rPr>
          <w:rtl w:val="0"/>
        </w:rPr>
      </w:r>
    </w:p>
    <w:bookmarkStart w:colFirst="0" w:colLast="0" w:name="1ulbmlt" w:id="185"/>
    <w:bookmarkEnd w:id="185"/>
    <w:p w:rsidR="00000000" w:rsidDel="00000000" w:rsidP="00000000" w:rsidRDefault="00000000" w:rsidRPr="00000000" w14:paraId="000000B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4ekz59m" w:id="186"/>
    <w:bookmarkEnd w:id="186"/>
    <w:p w:rsidR="00000000" w:rsidDel="00000000" w:rsidP="00000000" w:rsidRDefault="00000000" w:rsidRPr="00000000" w14:paraId="000000B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2tq9fhf" w:id="187"/>
    <w:bookmarkEnd w:id="187"/>
    <w:p w:rsidR="00000000" w:rsidDel="00000000" w:rsidP="00000000" w:rsidRDefault="00000000" w:rsidRPr="00000000" w14:paraId="000000B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8vjpp8" w:id="188"/>
    <w:bookmarkEnd w:id="188"/>
    <w:p w:rsidR="00000000" w:rsidDel="00000000" w:rsidP="00000000" w:rsidRDefault="00000000" w:rsidRPr="00000000" w14:paraId="000000B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житлового будівництва та будівництва об'єктів соціальної сфери, освіти, комунального господарства та об'єктів іншого призначення на території міста Києва;</w:t>
      </w:r>
      <w:r w:rsidDel="00000000" w:rsidR="00000000" w:rsidRPr="00000000">
        <w:rPr>
          <w:rtl w:val="0"/>
        </w:rPr>
      </w:r>
    </w:p>
    <w:bookmarkStart w:colFirst="0" w:colLast="0" w:name="3sv78d1" w:id="189"/>
    <w:bookmarkEnd w:id="189"/>
    <w:p w:rsidR="00000000" w:rsidDel="00000000" w:rsidP="00000000" w:rsidRDefault="00000000" w:rsidRPr="00000000" w14:paraId="000000B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державного архітектурно-будівельного контролю на території міста Києва.</w:t>
      </w:r>
      <w:r w:rsidDel="00000000" w:rsidR="00000000" w:rsidRPr="00000000">
        <w:rPr>
          <w:rtl w:val="0"/>
        </w:rPr>
      </w:r>
    </w:p>
    <w:bookmarkStart w:colFirst="0" w:colLast="0" w:name="280hiku" w:id="190"/>
    <w:bookmarkEnd w:id="190"/>
    <w:p w:rsidR="00000000" w:rsidDel="00000000" w:rsidP="00000000" w:rsidRDefault="00000000" w:rsidRPr="00000000" w14:paraId="000000C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n5rssn" w:id="191"/>
    <w:bookmarkEnd w:id="191"/>
    <w:p w:rsidR="00000000" w:rsidDel="00000000" w:rsidP="00000000" w:rsidRDefault="00000000" w:rsidRPr="00000000" w14:paraId="000000C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розвитку громад та територій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375fbgg" w:id="192"/>
    <w:bookmarkEnd w:id="192"/>
    <w:p w:rsidR="00000000" w:rsidDel="00000000" w:rsidP="00000000" w:rsidRDefault="00000000" w:rsidRPr="00000000" w14:paraId="000000C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1maplo9" w:id="193"/>
    <w:bookmarkEnd w:id="193"/>
    <w:p w:rsidR="00000000" w:rsidDel="00000000" w:rsidP="00000000" w:rsidRDefault="00000000" w:rsidRPr="00000000" w14:paraId="000000C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Координує діяльність ПрАТ "ХК "Київміськбуд" та ПАТ "Київпроект".</w:t>
      </w:r>
      <w:r w:rsidDel="00000000" w:rsidR="00000000" w:rsidRPr="00000000">
        <w:rPr>
          <w:rtl w:val="0"/>
        </w:rPr>
      </w:r>
    </w:p>
    <w:bookmarkStart w:colFirst="0" w:colLast="0" w:name="46ad4c2" w:id="194"/>
    <w:bookmarkEnd w:id="194"/>
    <w:p w:rsidR="00000000" w:rsidDel="00000000" w:rsidP="00000000" w:rsidRDefault="00000000" w:rsidRPr="00000000" w14:paraId="000000C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2lfnejv" w:id="195"/>
    <w:bookmarkEnd w:id="195"/>
    <w:p w:rsidR="00000000" w:rsidDel="00000000" w:rsidP="00000000" w:rsidRDefault="00000000" w:rsidRPr="00000000" w14:paraId="000000C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10kxoro" w:id="196"/>
    <w:bookmarkEnd w:id="196"/>
    <w:p w:rsidR="00000000" w:rsidDel="00000000" w:rsidP="00000000" w:rsidRDefault="00000000" w:rsidRPr="00000000" w14:paraId="000000C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проєктів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kkl7fh" w:id="197"/>
    <w:bookmarkEnd w:id="197"/>
    <w:p w:rsidR="00000000" w:rsidDel="00000000" w:rsidP="00000000" w:rsidRDefault="00000000" w:rsidRPr="00000000" w14:paraId="000000C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У межах своїх повноважень спрямовує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1zpvhna" w:id="198"/>
    <w:bookmarkEnd w:id="198"/>
    <w:p w:rsidR="00000000" w:rsidDel="00000000" w:rsidP="00000000" w:rsidRDefault="00000000" w:rsidRPr="00000000" w14:paraId="000000C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будівництва та житлового забезпечення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jpj0b3" w:id="199"/>
    <w:bookmarkEnd w:id="199"/>
    <w:p w:rsidR="00000000" w:rsidDel="00000000" w:rsidP="00000000" w:rsidRDefault="00000000" w:rsidRPr="00000000" w14:paraId="000000C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yutaiw" w:id="200"/>
    <w:bookmarkEnd w:id="200"/>
    <w:p w:rsidR="00000000" w:rsidDel="00000000" w:rsidP="00000000" w:rsidRDefault="00000000" w:rsidRPr="00000000" w14:paraId="000000C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У межах своїх повноважень координує діяльність:</w:t>
      </w:r>
      <w:r w:rsidDel="00000000" w:rsidR="00000000" w:rsidRPr="00000000">
        <w:rPr>
          <w:rtl w:val="0"/>
        </w:rPr>
      </w:r>
    </w:p>
    <w:bookmarkStart w:colFirst="0" w:colLast="0" w:name="1e03kqp" w:id="201"/>
    <w:bookmarkEnd w:id="201"/>
    <w:p w:rsidR="00000000" w:rsidDel="00000000" w:rsidP="00000000" w:rsidRDefault="00000000" w:rsidRPr="00000000" w14:paraId="000000C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містобудування та архітектури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xzr3ei" w:id="202"/>
    <w:bookmarkEnd w:id="202"/>
    <w:p w:rsidR="00000000" w:rsidDel="00000000" w:rsidP="00000000" w:rsidRDefault="00000000" w:rsidRPr="00000000" w14:paraId="000000C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земельних ресурсів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d51dmb" w:id="203"/>
    <w:bookmarkEnd w:id="203"/>
    <w:p w:rsidR="00000000" w:rsidDel="00000000" w:rsidP="00000000" w:rsidRDefault="00000000" w:rsidRPr="00000000" w14:paraId="000000C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13. За дорученнями заступника голови Київської міської державної адміністрації безпосередньо працює відділ контрольно-аналітичного забезпечення заступника голови Київської міської державної адміністрації Непопа В. І.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sabnu4" w:id="204"/>
    <w:bookmarkEnd w:id="204"/>
    <w:p w:rsidR="00000000" w:rsidDel="00000000" w:rsidP="00000000" w:rsidRDefault="00000000" w:rsidRPr="00000000" w14:paraId="000000CE">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9</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ХОНДА М. П.</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3c9z6hx" w:id="205"/>
    <w:bookmarkEnd w:id="205"/>
    <w:p w:rsidR="00000000" w:rsidDel="00000000" w:rsidP="00000000" w:rsidRDefault="00000000" w:rsidRPr="00000000" w14:paraId="000000C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1rf9gpq" w:id="206"/>
    <w:bookmarkEnd w:id="206"/>
    <w:p w:rsidR="00000000" w:rsidDel="00000000" w:rsidP="00000000" w:rsidRDefault="00000000" w:rsidRPr="00000000" w14:paraId="000000D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їй ділянці роботи.</w:t>
      </w:r>
      <w:r w:rsidDel="00000000" w:rsidR="00000000" w:rsidRPr="00000000">
        <w:rPr>
          <w:rtl w:val="0"/>
        </w:rPr>
      </w:r>
    </w:p>
    <w:bookmarkStart w:colFirst="0" w:colLast="0" w:name="4bewzdj" w:id="207"/>
    <w:bookmarkEnd w:id="207"/>
    <w:p w:rsidR="00000000" w:rsidDel="00000000" w:rsidP="00000000" w:rsidRDefault="00000000" w:rsidRPr="00000000" w14:paraId="000000D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qk79lc" w:id="208"/>
    <w:bookmarkEnd w:id="208"/>
    <w:p w:rsidR="00000000" w:rsidDel="00000000" w:rsidP="00000000" w:rsidRDefault="00000000" w:rsidRPr="00000000" w14:paraId="000000D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розвитку місцевого самоврядування;</w:t>
      </w:r>
      <w:r w:rsidDel="00000000" w:rsidR="00000000" w:rsidRPr="00000000">
        <w:rPr>
          <w:rtl w:val="0"/>
        </w:rPr>
      </w:r>
    </w:p>
    <w:bookmarkStart w:colFirst="0" w:colLast="0" w:name="15phjt5" w:id="209"/>
    <w:bookmarkEnd w:id="209"/>
    <w:p w:rsidR="00000000" w:rsidDel="00000000" w:rsidP="00000000" w:rsidRDefault="00000000" w:rsidRPr="00000000" w14:paraId="000000D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щодо проведення реформ у сферах децентралізації та місцевого самоврядування;</w:t>
      </w:r>
      <w:r w:rsidDel="00000000" w:rsidR="00000000" w:rsidRPr="00000000">
        <w:rPr>
          <w:rtl w:val="0"/>
        </w:rPr>
      </w:r>
    </w:p>
    <w:bookmarkStart w:colFirst="0" w:colLast="0" w:name="3pp52gy" w:id="210"/>
    <w:bookmarkEnd w:id="210"/>
    <w:p w:rsidR="00000000" w:rsidDel="00000000" w:rsidP="00000000" w:rsidRDefault="00000000" w:rsidRPr="00000000" w14:paraId="000000D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внутрішньої політики;</w:t>
      </w:r>
      <w:r w:rsidDel="00000000" w:rsidR="00000000" w:rsidRPr="00000000">
        <w:rPr>
          <w:rtl w:val="0"/>
        </w:rPr>
      </w:r>
    </w:p>
    <w:bookmarkStart w:colFirst="0" w:colLast="0" w:name="24ufcor" w:id="211"/>
    <w:bookmarkEnd w:id="211"/>
    <w:p w:rsidR="00000000" w:rsidDel="00000000" w:rsidP="00000000" w:rsidRDefault="00000000" w:rsidRPr="00000000" w14:paraId="000000D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соціального забезпечення та соціального захисту населення;</w:t>
      </w:r>
      <w:r w:rsidDel="00000000" w:rsidR="00000000" w:rsidRPr="00000000">
        <w:rPr>
          <w:rtl w:val="0"/>
        </w:rPr>
      </w:r>
    </w:p>
    <w:bookmarkStart w:colFirst="0" w:colLast="0" w:name="jzpmwk" w:id="212"/>
    <w:bookmarkEnd w:id="212"/>
    <w:p w:rsidR="00000000" w:rsidDel="00000000" w:rsidP="00000000" w:rsidRDefault="00000000" w:rsidRPr="00000000" w14:paraId="000000D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зайнятості населення, праці та заробітної плати;</w:t>
      </w:r>
      <w:r w:rsidDel="00000000" w:rsidR="00000000" w:rsidRPr="00000000">
        <w:rPr>
          <w:rtl w:val="0"/>
        </w:rPr>
      </w:r>
    </w:p>
    <w:bookmarkStart w:colFirst="0" w:colLast="0" w:name="33zd5kd" w:id="213"/>
    <w:bookmarkEnd w:id="213"/>
    <w:p w:rsidR="00000000" w:rsidDel="00000000" w:rsidP="00000000" w:rsidRDefault="00000000" w:rsidRPr="00000000" w14:paraId="000000D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щодо забезпечення рівних прав та можливостей жінок і чоловіків;</w:t>
      </w:r>
      <w:r w:rsidDel="00000000" w:rsidR="00000000" w:rsidRPr="00000000">
        <w:rPr>
          <w:rtl w:val="0"/>
        </w:rPr>
      </w:r>
    </w:p>
    <w:bookmarkStart w:colFirst="0" w:colLast="0" w:name="1j4nfs6" w:id="214"/>
    <w:bookmarkEnd w:id="214"/>
    <w:p w:rsidR="00000000" w:rsidDel="00000000" w:rsidP="00000000" w:rsidRDefault="00000000" w:rsidRPr="00000000" w14:paraId="000000D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з питань дітей та сімей з дітьми;</w:t>
      </w:r>
      <w:r w:rsidDel="00000000" w:rsidR="00000000" w:rsidRPr="00000000">
        <w:rPr>
          <w:rtl w:val="0"/>
        </w:rPr>
      </w:r>
    </w:p>
    <w:bookmarkStart w:colFirst="0" w:colLast="0" w:name="434ayfz" w:id="215"/>
    <w:bookmarkEnd w:id="215"/>
    <w:p w:rsidR="00000000" w:rsidDel="00000000" w:rsidP="00000000" w:rsidRDefault="00000000" w:rsidRPr="00000000" w14:paraId="000000D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материнства і дитинства, сім'ї та молоді;</w:t>
      </w:r>
      <w:r w:rsidDel="00000000" w:rsidR="00000000" w:rsidRPr="00000000">
        <w:rPr>
          <w:rtl w:val="0"/>
        </w:rPr>
      </w:r>
    </w:p>
    <w:bookmarkStart w:colFirst="0" w:colLast="0" w:name="2i9l8ns" w:id="216"/>
    <w:bookmarkEnd w:id="216"/>
    <w:p w:rsidR="00000000" w:rsidDel="00000000" w:rsidP="00000000" w:rsidRDefault="00000000" w:rsidRPr="00000000" w14:paraId="000000D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туризму та курортів.</w:t>
      </w:r>
      <w:r w:rsidDel="00000000" w:rsidR="00000000" w:rsidRPr="00000000">
        <w:rPr>
          <w:rtl w:val="0"/>
        </w:rPr>
      </w:r>
    </w:p>
    <w:bookmarkStart w:colFirst="0" w:colLast="0" w:name="xevivl" w:id="217"/>
    <w:bookmarkEnd w:id="217"/>
    <w:p w:rsidR="00000000" w:rsidDel="00000000" w:rsidP="00000000" w:rsidRDefault="00000000" w:rsidRPr="00000000" w14:paraId="000000D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3hej1je" w:id="218"/>
    <w:bookmarkEnd w:id="218"/>
    <w:p w:rsidR="00000000" w:rsidDel="00000000" w:rsidP="00000000" w:rsidRDefault="00000000" w:rsidRPr="00000000" w14:paraId="000000D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соціальної політики України, Державним комітетом телебачення та радіомовлення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1wjtbr7" w:id="219"/>
    <w:bookmarkEnd w:id="219"/>
    <w:p w:rsidR="00000000" w:rsidDel="00000000" w:rsidP="00000000" w:rsidRDefault="00000000" w:rsidRPr="00000000" w14:paraId="000000D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4gjguf0" w:id="220"/>
    <w:bookmarkEnd w:id="220"/>
    <w:p w:rsidR="00000000" w:rsidDel="00000000" w:rsidP="00000000" w:rsidRDefault="00000000" w:rsidRPr="00000000" w14:paraId="000000D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2vor4mt" w:id="221"/>
    <w:bookmarkEnd w:id="221"/>
    <w:p w:rsidR="00000000" w:rsidDel="00000000" w:rsidP="00000000" w:rsidRDefault="00000000" w:rsidRPr="00000000" w14:paraId="000000D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1au1eum" w:id="222"/>
    <w:bookmarkEnd w:id="222"/>
    <w:p w:rsidR="00000000" w:rsidDel="00000000" w:rsidP="00000000" w:rsidRDefault="00000000" w:rsidRPr="00000000" w14:paraId="000000E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проєктів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utoxif" w:id="223"/>
    <w:bookmarkEnd w:id="223"/>
    <w:p w:rsidR="00000000" w:rsidDel="00000000" w:rsidP="00000000" w:rsidRDefault="00000000" w:rsidRPr="00000000" w14:paraId="000000E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У межах своїх повноважень спрямовує, координує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29yz7q8" w:id="224"/>
    <w:bookmarkEnd w:id="224"/>
    <w:p w:rsidR="00000000" w:rsidDel="00000000" w:rsidP="00000000" w:rsidRDefault="00000000" w:rsidRPr="00000000" w14:paraId="000000E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суспільних комунікацій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p49hy1" w:id="225"/>
    <w:bookmarkEnd w:id="225"/>
    <w:p w:rsidR="00000000" w:rsidDel="00000000" w:rsidP="00000000" w:rsidRDefault="00000000" w:rsidRPr="00000000" w14:paraId="000000E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соціальної політики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93x0lu" w:id="226"/>
    <w:bookmarkEnd w:id="226"/>
    <w:p w:rsidR="00000000" w:rsidDel="00000000" w:rsidP="00000000" w:rsidRDefault="00000000" w:rsidRPr="00000000" w14:paraId="000000E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Служби у справах дітей та сім'ї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o97atn" w:id="227"/>
    <w:bookmarkEnd w:id="227"/>
    <w:p w:rsidR="00000000" w:rsidDel="00000000" w:rsidP="00000000" w:rsidRDefault="00000000" w:rsidRPr="00000000" w14:paraId="000000E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Управління туризму та промоцій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88uthg" w:id="228"/>
    <w:bookmarkEnd w:id="228"/>
    <w:p w:rsidR="00000000" w:rsidDel="00000000" w:rsidP="00000000" w:rsidRDefault="00000000" w:rsidRPr="00000000" w14:paraId="000000E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За дорученнями заступника голови Київської міської державної адміністрації з питань здійснення самоврядних повноважень безпосередньо працює відділ контрольно-аналітичного забезпечення заступника голови Київської міської державної адміністрації з питань здійснення самоврядних повноважень Хонди М. П.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ne53p9" w:id="229"/>
    <w:bookmarkEnd w:id="229"/>
    <w:p w:rsidR="00000000" w:rsidDel="00000000" w:rsidP="00000000" w:rsidRDefault="00000000" w:rsidRPr="00000000" w14:paraId="000000E7">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10</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ХАРЧЕНКО О. В.</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12jfdx2" w:id="230"/>
    <w:bookmarkEnd w:id="230"/>
    <w:p w:rsidR="00000000" w:rsidDel="00000000" w:rsidP="00000000" w:rsidRDefault="00000000" w:rsidRPr="00000000" w14:paraId="000000E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3mj2wkv" w:id="231"/>
    <w:bookmarkEnd w:id="231"/>
    <w:p w:rsidR="00000000" w:rsidDel="00000000" w:rsidP="00000000" w:rsidRDefault="00000000" w:rsidRPr="00000000" w14:paraId="000000E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21od6so" w:id="232"/>
    <w:bookmarkEnd w:id="232"/>
    <w:p w:rsidR="00000000" w:rsidDel="00000000" w:rsidP="00000000" w:rsidRDefault="00000000" w:rsidRPr="00000000" w14:paraId="000000E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gtnh0h" w:id="233"/>
    <w:bookmarkEnd w:id="233"/>
    <w:p w:rsidR="00000000" w:rsidDel="00000000" w:rsidP="00000000" w:rsidRDefault="00000000" w:rsidRPr="00000000" w14:paraId="000000E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управління комунальним майном та приватизації;</w:t>
      </w:r>
      <w:r w:rsidDel="00000000" w:rsidR="00000000" w:rsidRPr="00000000">
        <w:rPr>
          <w:rtl w:val="0"/>
        </w:rPr>
      </w:r>
    </w:p>
    <w:bookmarkStart w:colFirst="0" w:colLast="0" w:name="30tazoa" w:id="234"/>
    <w:bookmarkEnd w:id="234"/>
    <w:p w:rsidR="00000000" w:rsidDel="00000000" w:rsidP="00000000" w:rsidRDefault="00000000" w:rsidRPr="00000000" w14:paraId="000000E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щодо управління архівною справою та діловодством.</w:t>
      </w:r>
      <w:r w:rsidDel="00000000" w:rsidR="00000000" w:rsidRPr="00000000">
        <w:rPr>
          <w:rtl w:val="0"/>
        </w:rPr>
      </w:r>
    </w:p>
    <w:bookmarkStart w:colFirst="0" w:colLast="0" w:name="1fyl9w3" w:id="235"/>
    <w:bookmarkEnd w:id="235"/>
    <w:p w:rsidR="00000000" w:rsidDel="00000000" w:rsidP="00000000" w:rsidRDefault="00000000" w:rsidRPr="00000000" w14:paraId="000000E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3zy8sjw" w:id="236"/>
    <w:bookmarkEnd w:id="236"/>
    <w:p w:rsidR="00000000" w:rsidDel="00000000" w:rsidP="00000000" w:rsidRDefault="00000000" w:rsidRPr="00000000" w14:paraId="000000E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Фондом державного майна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2f3j2rp" w:id="237"/>
    <w:bookmarkEnd w:id="237"/>
    <w:p w:rsidR="00000000" w:rsidDel="00000000" w:rsidP="00000000" w:rsidRDefault="00000000" w:rsidRPr="00000000" w14:paraId="000000E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u8tczi" w:id="238"/>
    <w:bookmarkEnd w:id="238"/>
    <w:p w:rsidR="00000000" w:rsidDel="00000000" w:rsidP="00000000" w:rsidRDefault="00000000" w:rsidRPr="00000000" w14:paraId="000000F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3e8gvnb" w:id="239"/>
    <w:bookmarkEnd w:id="239"/>
    <w:p w:rsidR="00000000" w:rsidDel="00000000" w:rsidP="00000000" w:rsidRDefault="00000000" w:rsidRPr="00000000" w14:paraId="000000F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1tdr5v4" w:id="240"/>
    <w:bookmarkEnd w:id="240"/>
    <w:p w:rsidR="00000000" w:rsidDel="00000000" w:rsidP="00000000" w:rsidRDefault="00000000" w:rsidRPr="00000000" w14:paraId="000000F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ddeoix" w:id="241"/>
    <w:bookmarkEnd w:id="241"/>
    <w:p w:rsidR="00000000" w:rsidDel="00000000" w:rsidP="00000000" w:rsidRDefault="00000000" w:rsidRPr="00000000" w14:paraId="000000F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У межах своїх повноважень спрямовує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2sioyqq" w:id="242"/>
    <w:bookmarkEnd w:id="242"/>
    <w:p w:rsidR="00000000" w:rsidDel="00000000" w:rsidP="00000000" w:rsidRDefault="00000000" w:rsidRPr="00000000" w14:paraId="000000F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комунальної власності м. Києва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7nz8yj" w:id="243"/>
    <w:bookmarkEnd w:id="243"/>
    <w:p w:rsidR="00000000" w:rsidDel="00000000" w:rsidP="00000000" w:rsidRDefault="00000000" w:rsidRPr="00000000" w14:paraId="000000F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Державного архіву м. Києва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rnmrmc" w:id="244"/>
    <w:bookmarkEnd w:id="244"/>
    <w:p w:rsidR="00000000" w:rsidDel="00000000" w:rsidP="00000000" w:rsidRDefault="00000000" w:rsidRPr="00000000" w14:paraId="000000F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За дорученнями заступника голови Київської міської державної адміністрації з питань здійснення самоврядних повноважень безпосередньо працює сектор контрольно-аналітичного забезпечення заступника голови Київської міської державної адміністрації з питань здійснення самоврядних повноважень Харченка О. В.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6sx1u5" w:id="245"/>
    <w:bookmarkEnd w:id="245"/>
    <w:p w:rsidR="00000000" w:rsidDel="00000000" w:rsidP="00000000" w:rsidRDefault="00000000" w:rsidRPr="00000000" w14:paraId="000000F7">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11</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ГОВОРОВА О. І.</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 з питань здійснення</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самоврядних повноважень</w:t>
      </w:r>
      <w:r w:rsidDel="00000000" w:rsidR="00000000" w:rsidRPr="00000000">
        <w:rPr>
          <w:rtl w:val="0"/>
        </w:rPr>
      </w:r>
    </w:p>
    <w:bookmarkStart w:colFirst="0" w:colLast="0" w:name="ly7c1y" w:id="246"/>
    <w:bookmarkEnd w:id="246"/>
    <w:p w:rsidR="00000000" w:rsidDel="00000000" w:rsidP="00000000" w:rsidRDefault="00000000" w:rsidRPr="00000000" w14:paraId="000000F8">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(назва розділу 11 у редакції Київської міської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державної адміністрації від 11.02.2021 р. N 262)</w:t>
      </w:r>
      <w:r w:rsidDel="00000000" w:rsidR="00000000" w:rsidRPr="00000000">
        <w:rPr>
          <w:rtl w:val="0"/>
        </w:rPr>
      </w:r>
    </w:p>
    <w:bookmarkStart w:colFirst="0" w:colLast="0" w:name="35xuupr" w:id="247"/>
    <w:bookmarkEnd w:id="247"/>
    <w:p w:rsidR="00000000" w:rsidDel="00000000" w:rsidP="00000000" w:rsidRDefault="00000000" w:rsidRPr="00000000" w14:paraId="000000F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1l354xk" w:id="248"/>
    <w:bookmarkEnd w:id="248"/>
    <w:p w:rsidR="00000000" w:rsidDel="00000000" w:rsidP="00000000" w:rsidRDefault="00000000" w:rsidRPr="00000000" w14:paraId="000000F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452snld" w:id="249"/>
    <w:bookmarkEnd w:id="249"/>
    <w:p w:rsidR="00000000" w:rsidDel="00000000" w:rsidP="00000000" w:rsidRDefault="00000000" w:rsidRPr="00000000" w14:paraId="000000F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 у сфері фізичної культури і спорту.</w:t>
      </w:r>
      <w:r w:rsidDel="00000000" w:rsidR="00000000" w:rsidRPr="00000000">
        <w:rPr>
          <w:rtl w:val="0"/>
        </w:rPr>
      </w:r>
    </w:p>
    <w:bookmarkStart w:colFirst="0" w:colLast="0" w:name="2k82xt6" w:id="250"/>
    <w:bookmarkEnd w:id="250"/>
    <w:p w:rsidR="00000000" w:rsidDel="00000000" w:rsidP="00000000" w:rsidRDefault="00000000" w:rsidRPr="00000000" w14:paraId="000000F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zdd80z" w:id="251"/>
    <w:bookmarkEnd w:id="251"/>
    <w:p w:rsidR="00000000" w:rsidDel="00000000" w:rsidP="00000000" w:rsidRDefault="00000000" w:rsidRPr="00000000" w14:paraId="000000F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молоді та спорту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3jd0qos" w:id="252"/>
    <w:bookmarkEnd w:id="252"/>
    <w:p w:rsidR="00000000" w:rsidDel="00000000" w:rsidP="00000000" w:rsidRDefault="00000000" w:rsidRPr="00000000" w14:paraId="000000F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1yib0wl" w:id="253"/>
    <w:bookmarkEnd w:id="253"/>
    <w:p w:rsidR="00000000" w:rsidDel="00000000" w:rsidP="00000000" w:rsidRDefault="00000000" w:rsidRPr="00000000" w14:paraId="000000F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4ihyjke" w:id="254"/>
    <w:bookmarkEnd w:id="254"/>
    <w:p w:rsidR="00000000" w:rsidDel="00000000" w:rsidP="00000000" w:rsidRDefault="00000000" w:rsidRPr="00000000" w14:paraId="0000010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2xn8ts7" w:id="255"/>
    <w:bookmarkEnd w:id="255"/>
    <w:p w:rsidR="00000000" w:rsidDel="00000000" w:rsidP="00000000" w:rsidRDefault="00000000" w:rsidRPr="00000000" w14:paraId="0000010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проєктів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csj400" w:id="256"/>
    <w:bookmarkEnd w:id="256"/>
    <w:p w:rsidR="00000000" w:rsidDel="00000000" w:rsidP="00000000" w:rsidRDefault="00000000" w:rsidRPr="00000000" w14:paraId="0000010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У межах своїх повноважень спрямовує, координує та контролює діяльність безпосередньо підпорядкованого Департаменту молоді та спорту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ws6mnt" w:id="257"/>
    <w:bookmarkEnd w:id="257"/>
    <w:p w:rsidR="00000000" w:rsidDel="00000000" w:rsidP="00000000" w:rsidRDefault="00000000" w:rsidRPr="00000000" w14:paraId="0000010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За дорученнями заступника голови Київської міської державної адміністрації з питань здійснення самоврядних повноважень безпосередньо працює сектор контрольно-аналітичного забезпечення заступника голови Київської міської державної адміністрації з питань здійснення самоврядних повноважень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bxgwvm" w:id="258"/>
    <w:bookmarkEnd w:id="258"/>
    <w:p w:rsidR="00000000" w:rsidDel="00000000" w:rsidP="00000000" w:rsidRDefault="00000000" w:rsidRPr="00000000" w14:paraId="00000104">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12</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 УСОВ К. Г.</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r2r73f" w:id="259"/>
    <w:bookmarkEnd w:id="259"/>
    <w:p w:rsidR="00000000" w:rsidDel="00000000" w:rsidP="00000000" w:rsidRDefault="00000000" w:rsidRPr="00000000" w14:paraId="00000105">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(назва розділу 12 у редакції розпорядження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міської державної адміністрації від 11.02.2021 р. N 262)</w:t>
      </w:r>
      <w:r w:rsidDel="00000000" w:rsidR="00000000" w:rsidRPr="00000000">
        <w:rPr>
          <w:rtl w:val="0"/>
        </w:rPr>
      </w:r>
    </w:p>
    <w:bookmarkStart w:colFirst="0" w:colLast="0" w:name="3b2epr8" w:id="260"/>
    <w:bookmarkEnd w:id="260"/>
    <w:p w:rsidR="00000000" w:rsidDel="00000000" w:rsidP="00000000" w:rsidRDefault="00000000" w:rsidRPr="00000000" w14:paraId="0000010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1q7ozz1" w:id="261"/>
    <w:bookmarkEnd w:id="261"/>
    <w:p w:rsidR="00000000" w:rsidDel="00000000" w:rsidP="00000000" w:rsidRDefault="00000000" w:rsidRPr="00000000" w14:paraId="0000010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4a7cimu" w:id="262"/>
    <w:bookmarkEnd w:id="262"/>
    <w:p w:rsidR="00000000" w:rsidDel="00000000" w:rsidP="00000000" w:rsidRDefault="00000000" w:rsidRPr="00000000" w14:paraId="0000010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pcmsun" w:id="263"/>
    <w:bookmarkEnd w:id="263"/>
    <w:p w:rsidR="00000000" w:rsidDel="00000000" w:rsidP="00000000" w:rsidRDefault="00000000" w:rsidRPr="00000000" w14:paraId="0000010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з питань дозвільної системи у сфері господарської діяльності та у сфері надання адміністративних послуг;</w:t>
      </w:r>
      <w:r w:rsidDel="00000000" w:rsidR="00000000" w:rsidRPr="00000000">
        <w:rPr>
          <w:rtl w:val="0"/>
        </w:rPr>
      </w:r>
    </w:p>
    <w:bookmarkStart w:colFirst="0" w:colLast="0" w:name="14hx32g" w:id="264"/>
    <w:bookmarkEnd w:id="264"/>
    <w:p w:rsidR="00000000" w:rsidDel="00000000" w:rsidP="00000000" w:rsidRDefault="00000000" w:rsidRPr="00000000" w14:paraId="0000010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сферах державної реєстрації речових прав на нерухоме майно та їх обтяжень, юридичних осіб, фізичних осіб - підприємців, реєстрації місця проживання/перебування фізичних осіб на території міста Києва та надання відомостей з Державного земельного кадастру.</w:t>
      </w:r>
      <w:r w:rsidDel="00000000" w:rsidR="00000000" w:rsidRPr="00000000">
        <w:rPr>
          <w:rtl w:val="0"/>
        </w:rPr>
      </w:r>
    </w:p>
    <w:bookmarkStart w:colFirst="0" w:colLast="0" w:name="3ohklq9" w:id="265"/>
    <w:bookmarkEnd w:id="265"/>
    <w:p w:rsidR="00000000" w:rsidDel="00000000" w:rsidP="00000000" w:rsidRDefault="00000000" w:rsidRPr="00000000" w14:paraId="0000010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23muvy2" w:id="266"/>
    <w:bookmarkEnd w:id="266"/>
    <w:p w:rsidR="00000000" w:rsidDel="00000000" w:rsidP="00000000" w:rsidRDefault="00000000" w:rsidRPr="00000000" w14:paraId="0000010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юстиції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is565v" w:id="267"/>
    <w:bookmarkEnd w:id="267"/>
    <w:p w:rsidR="00000000" w:rsidDel="00000000" w:rsidP="00000000" w:rsidRDefault="00000000" w:rsidRPr="00000000" w14:paraId="0000010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32rsoto" w:id="268"/>
    <w:bookmarkEnd w:id="268"/>
    <w:p w:rsidR="00000000" w:rsidDel="00000000" w:rsidP="00000000" w:rsidRDefault="00000000" w:rsidRPr="00000000" w14:paraId="0000010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1hx2z1h" w:id="269"/>
    <w:bookmarkEnd w:id="269"/>
    <w:p w:rsidR="00000000" w:rsidDel="00000000" w:rsidP="00000000" w:rsidRDefault="00000000" w:rsidRPr="00000000" w14:paraId="0000010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41wqhpa" w:id="270"/>
    <w:bookmarkEnd w:id="270"/>
    <w:p w:rsidR="00000000" w:rsidDel="00000000" w:rsidP="00000000" w:rsidRDefault="00000000" w:rsidRPr="00000000" w14:paraId="0000011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h20rx3" w:id="271"/>
    <w:bookmarkEnd w:id="271"/>
    <w:p w:rsidR="00000000" w:rsidDel="00000000" w:rsidP="00000000" w:rsidRDefault="00000000" w:rsidRPr="00000000" w14:paraId="0000011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У межах своїх повноважень спрямовує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w7b24w" w:id="272"/>
    <w:bookmarkEnd w:id="272"/>
    <w:p w:rsidR="00000000" w:rsidDel="00000000" w:rsidP="00000000" w:rsidRDefault="00000000" w:rsidRPr="00000000" w14:paraId="00000112">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(абзац перший пункту 10 із змінами, внесеними згідно з</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розпорядженням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11.02.2021 р. N 262)</w:t>
      </w:r>
      <w:r w:rsidDel="00000000" w:rsidR="00000000" w:rsidRPr="00000000">
        <w:rPr>
          <w:rtl w:val="0"/>
        </w:rPr>
      </w:r>
    </w:p>
    <w:bookmarkStart w:colFirst="0" w:colLast="0" w:name="3g6yksp" w:id="273"/>
    <w:bookmarkEnd w:id="273"/>
    <w:p w:rsidR="00000000" w:rsidDel="00000000" w:rsidP="00000000" w:rsidRDefault="00000000" w:rsidRPr="00000000" w14:paraId="0000011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(Центру) надання адміністративних послуг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vc8v0i" w:id="274"/>
    <w:bookmarkEnd w:id="274"/>
    <w:p w:rsidR="00000000" w:rsidDel="00000000" w:rsidP="00000000" w:rsidRDefault="00000000" w:rsidRPr="00000000" w14:paraId="0000011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з питань реєстрації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fbwdob" w:id="275"/>
    <w:bookmarkEnd w:id="275"/>
    <w:p w:rsidR="00000000" w:rsidDel="00000000" w:rsidP="00000000" w:rsidRDefault="00000000" w:rsidRPr="00000000" w14:paraId="0000011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У межах своїх повноважень координує діяльність Департаменту транспортної інфраструктури виконавчого органу Київської міської ради (Київської міської державної адміністрації) в частині діяльності управління (інспекції) з паркування Департаменту транспортної інфраструктури виконавчого органу Київської міської ради (Київської міської державної адміністрації), комунального підприємства "Київтранспарксервіс", комунального підприємства "Центр організації дорожнього руху" та Комунальної служби перевезень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uh6nw4" w:id="276"/>
    <w:bookmarkEnd w:id="276"/>
    <w:p w:rsidR="00000000" w:rsidDel="00000000" w:rsidP="00000000" w:rsidRDefault="00000000" w:rsidRPr="00000000" w14:paraId="0000011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За дорученнями заступника голови Київської міської державної адміністрації з питань здійснення самоврядних повноважень безпосередньо працює сектор контрольно-аналітичного забезпечення заступника голови Київської міської державної адміністрації з питань здійснення самоврядних повноважень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9mgy3x" w:id="277"/>
    <w:bookmarkEnd w:id="277"/>
    <w:p w:rsidR="00000000" w:rsidDel="00000000" w:rsidP="00000000" w:rsidRDefault="00000000" w:rsidRPr="00000000" w14:paraId="00000117">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13</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3tm4grq" w:id="278"/>
    <w:bookmarkEnd w:id="278"/>
    <w:p w:rsidR="00000000" w:rsidDel="00000000" w:rsidP="00000000" w:rsidRDefault="00000000" w:rsidRPr="00000000" w14:paraId="0000011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28reqzj" w:id="279"/>
    <w:bookmarkEnd w:id="279"/>
    <w:p w:rsidR="00000000" w:rsidDel="00000000" w:rsidP="00000000" w:rsidRDefault="00000000" w:rsidRPr="00000000" w14:paraId="0000011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nwp17c" w:id="280"/>
    <w:bookmarkEnd w:id="280"/>
    <w:p w:rsidR="00000000" w:rsidDel="00000000" w:rsidP="00000000" w:rsidRDefault="00000000" w:rsidRPr="00000000" w14:paraId="0000011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7wcjv5" w:id="281"/>
    <w:bookmarkEnd w:id="281"/>
    <w:p w:rsidR="00000000" w:rsidDel="00000000" w:rsidP="00000000" w:rsidRDefault="00000000" w:rsidRPr="00000000" w14:paraId="0000011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охорони культурної спадщини;</w:t>
      </w:r>
      <w:r w:rsidDel="00000000" w:rsidR="00000000" w:rsidRPr="00000000">
        <w:rPr>
          <w:rtl w:val="0"/>
        </w:rPr>
      </w:r>
    </w:p>
    <w:bookmarkStart w:colFirst="0" w:colLast="0" w:name="1n1mu2y" w:id="282"/>
    <w:bookmarkEnd w:id="282"/>
    <w:p w:rsidR="00000000" w:rsidDel="00000000" w:rsidP="00000000" w:rsidRDefault="00000000" w:rsidRPr="00000000" w14:paraId="0000011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щодо здійснення самоврядного контролю за станом благоустрою міста Києва та житлово-комунального господарства міста Києва.</w:t>
      </w:r>
      <w:r w:rsidDel="00000000" w:rsidR="00000000" w:rsidRPr="00000000">
        <w:rPr>
          <w:rtl w:val="0"/>
        </w:rPr>
      </w:r>
    </w:p>
    <w:bookmarkStart w:colFirst="0" w:colLast="0" w:name="471acqr" w:id="283"/>
    <w:bookmarkEnd w:id="283"/>
    <w:p w:rsidR="00000000" w:rsidDel="00000000" w:rsidP="00000000" w:rsidRDefault="00000000" w:rsidRPr="00000000" w14:paraId="0000011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2m6kmyk" w:id="284"/>
    <w:bookmarkEnd w:id="284"/>
    <w:p w:rsidR="00000000" w:rsidDel="00000000" w:rsidP="00000000" w:rsidRDefault="00000000" w:rsidRPr="00000000" w14:paraId="0000011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культури та інформаційної політики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11bux6d" w:id="285"/>
    <w:bookmarkEnd w:id="285"/>
    <w:p w:rsidR="00000000" w:rsidDel="00000000" w:rsidP="00000000" w:rsidRDefault="00000000" w:rsidRPr="00000000" w14:paraId="0000011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3lbifu6" w:id="286"/>
    <w:bookmarkEnd w:id="286"/>
    <w:p w:rsidR="00000000" w:rsidDel="00000000" w:rsidP="00000000" w:rsidRDefault="00000000" w:rsidRPr="00000000" w14:paraId="0000012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20gsq1z" w:id="287"/>
    <w:bookmarkEnd w:id="287"/>
    <w:p w:rsidR="00000000" w:rsidDel="00000000" w:rsidP="00000000" w:rsidRDefault="00000000" w:rsidRPr="00000000" w14:paraId="0000012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4kgg8ps" w:id="288"/>
    <w:bookmarkEnd w:id="288"/>
    <w:p w:rsidR="00000000" w:rsidDel="00000000" w:rsidP="00000000" w:rsidRDefault="00000000" w:rsidRPr="00000000" w14:paraId="0000012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zlqixl" w:id="289"/>
    <w:bookmarkEnd w:id="289"/>
    <w:p w:rsidR="00000000" w:rsidDel="00000000" w:rsidP="00000000" w:rsidRDefault="00000000" w:rsidRPr="00000000" w14:paraId="0000012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У межах своїх повноважень спрямовує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1er0t5e" w:id="290"/>
    <w:bookmarkEnd w:id="290"/>
    <w:p w:rsidR="00000000" w:rsidDel="00000000" w:rsidP="00000000" w:rsidRDefault="00000000" w:rsidRPr="00000000" w14:paraId="0000012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охорони культурної спадщини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yqobt7" w:id="291"/>
    <w:bookmarkEnd w:id="291"/>
    <w:p w:rsidR="00000000" w:rsidDel="00000000" w:rsidP="00000000" w:rsidRDefault="00000000" w:rsidRPr="00000000" w14:paraId="0000012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Управління (інспекції) самоврядного контролю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dvym10" w:id="292"/>
    <w:bookmarkEnd w:id="292"/>
    <w:p w:rsidR="00000000" w:rsidDel="00000000" w:rsidP="00000000" w:rsidRDefault="00000000" w:rsidRPr="00000000" w14:paraId="0000012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За дорученнями заступника голови Київської міської державної адміністрації з питань здійснення самоврядних повноважень безпосередньо працює сектор контрольно-аналітичного забезпечення заступника голови Київської міської державної адміністрації з питань здійснення самоврядних повноважень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t18w8t" w:id="293"/>
    <w:bookmarkEnd w:id="293"/>
    <w:p w:rsidR="00000000" w:rsidDel="00000000" w:rsidP="00000000" w:rsidRDefault="00000000" w:rsidRPr="00000000" w14:paraId="0000012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tbl>
      <w:tblPr>
        <w:tblStyle w:val="Table2"/>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45"/>
        <w:gridCol w:w="4845"/>
        <w:tblGridChange w:id="0">
          <w:tblGrid>
            <w:gridCol w:w="4845"/>
            <w:gridCol w:w="4845"/>
          </w:tblGrid>
        </w:tblGridChange>
      </w:tblGrid>
      <w:tr>
        <w:trPr>
          <w:trHeight w:val="30" w:hRule="atLeast"/>
        </w:trPr>
        <w:tc>
          <w:tcPr>
            <w:vAlign w:val="center"/>
          </w:tcPr>
          <w:bookmarkStart w:colFirst="0" w:colLast="0" w:name="3d0wewm" w:id="294"/>
          <w:bookmarkEnd w:id="294"/>
          <w:p w:rsidR="00000000" w:rsidDel="00000000" w:rsidP="00000000" w:rsidRDefault="00000000" w:rsidRPr="00000000" w14:paraId="00000128">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Керівник апарату</w:t>
            </w:r>
            <w:r w:rsidDel="00000000" w:rsidR="00000000" w:rsidRPr="00000000">
              <w:rPr>
                <w:rtl w:val="0"/>
              </w:rPr>
            </w:r>
          </w:p>
        </w:tc>
        <w:tc>
          <w:tcPr>
            <w:vAlign w:val="center"/>
          </w:tcPr>
          <w:bookmarkStart w:colFirst="0" w:colLast="0" w:name="1s66p4f" w:id="295"/>
          <w:bookmarkEnd w:id="295"/>
          <w:p w:rsidR="00000000" w:rsidDel="00000000" w:rsidP="00000000" w:rsidRDefault="00000000" w:rsidRPr="00000000" w14:paraId="00000129">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Дмитро ЗАГУМЕННИЙ</w:t>
            </w:r>
            <w:r w:rsidDel="00000000" w:rsidR="00000000" w:rsidRPr="00000000">
              <w:rPr>
                <w:rtl w:val="0"/>
              </w:rPr>
            </w:r>
          </w:p>
        </w:tc>
      </w:tr>
    </w:tbl>
    <w:p w:rsidR="00000000" w:rsidDel="00000000" w:rsidP="00000000" w:rsidRDefault="00000000" w:rsidRPr="00000000" w14:paraId="0000012A">
      <w:pPr>
        <w:ind w:left="0" w:firstLine="0"/>
        <w:jc w:val="left"/>
        <w:rPr/>
      </w:pPr>
      <w:r w:rsidDel="00000000" w:rsidR="00000000" w:rsidRPr="00000000">
        <w:rPr>
          <w:rtl w:val="0"/>
        </w:rPr>
        <w:br w:type="textWrapping"/>
      </w:r>
    </w:p>
    <w:bookmarkStart w:colFirst="0" w:colLast="0" w:name="4c5u7s8" w:id="296"/>
    <w:bookmarkEnd w:id="296"/>
    <w:p w:rsidR="00000000" w:rsidDel="00000000" w:rsidP="00000000" w:rsidRDefault="00000000" w:rsidRPr="00000000" w14:paraId="0000012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bookmarkStart w:colFirst="0" w:colLast="0" w:name="2rb4i01" w:id="297"/>
    <w:bookmarkEnd w:id="297"/>
    <w:p w:rsidR="00000000" w:rsidDel="00000000" w:rsidP="00000000" w:rsidRDefault="00000000" w:rsidRPr="00000000" w14:paraId="0000012C">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Додаток 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до розпорядження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03.09.2014 N 979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редакції розпорядження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11.02.2021 N 262)</w:t>
      </w:r>
      <w:r w:rsidDel="00000000" w:rsidR="00000000" w:rsidRPr="00000000">
        <w:rPr>
          <w:rtl w:val="0"/>
        </w:rPr>
      </w:r>
    </w:p>
    <w:bookmarkStart w:colFirst="0" w:colLast="0" w:name="16ges7u" w:id="298"/>
    <w:bookmarkEnd w:id="298"/>
    <w:p w:rsidR="00000000" w:rsidDel="00000000" w:rsidP="00000000" w:rsidRDefault="00000000" w:rsidRPr="00000000" w14:paraId="0000012D">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ВИКОНАННЯ ОБОВ'ЯЗКІВ</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заступників голови Київської міської державної адміністрації та заступників голови Київської міської державної адміністрації з питань здійснення самоврядних повноважень</w:t>
      </w:r>
      <w:r w:rsidDel="00000000" w:rsidR="00000000" w:rsidRPr="00000000">
        <w:rPr>
          <w:rtl w:val="0"/>
        </w:rPr>
      </w:r>
    </w:p>
    <w:tbl>
      <w:tblPr>
        <w:tblStyle w:val="Table3"/>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876"/>
        <w:gridCol w:w="5814"/>
        <w:tblGridChange w:id="0">
          <w:tblGrid>
            <w:gridCol w:w="3876"/>
            <w:gridCol w:w="5814"/>
          </w:tblGrid>
        </w:tblGridChange>
      </w:tblGrid>
      <w:tr>
        <w:trPr>
          <w:trHeight w:val="120" w:hRule="atLeast"/>
        </w:trPr>
        <w:tc>
          <w:tcPr>
            <w:vAlign w:val="center"/>
          </w:tcPr>
          <w:bookmarkStart w:colFirst="0" w:colLast="0" w:name="3qg2avn" w:id="299"/>
          <w:bookmarkEnd w:id="299"/>
          <w:p w:rsidR="00000000" w:rsidDel="00000000" w:rsidP="00000000" w:rsidRDefault="00000000" w:rsidRPr="00000000" w14:paraId="0000012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Поворозник М. Ю.</w:t>
            </w:r>
            <w:r w:rsidDel="00000000" w:rsidR="00000000" w:rsidRPr="00000000">
              <w:rPr>
                <w:rtl w:val="0"/>
              </w:rPr>
            </w:r>
          </w:p>
        </w:tc>
        <w:tc>
          <w:tcPr>
            <w:vAlign w:val="center"/>
          </w:tcPr>
          <w:bookmarkStart w:colFirst="0" w:colLast="0" w:name="25lcl3g" w:id="300"/>
          <w:bookmarkEnd w:id="300"/>
          <w:p w:rsidR="00000000" w:rsidDel="00000000" w:rsidP="00000000" w:rsidRDefault="00000000" w:rsidRPr="00000000" w14:paraId="0000012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заступник голови Київської міської державної адміністрації за окремим розпорядженням Київського міського голови</w:t>
            </w:r>
            <w:r w:rsidDel="00000000" w:rsidR="00000000" w:rsidRPr="00000000">
              <w:rPr>
                <w:rtl w:val="0"/>
              </w:rPr>
            </w:r>
          </w:p>
        </w:tc>
      </w:tr>
      <w:tr>
        <w:trPr>
          <w:trHeight w:val="120" w:hRule="atLeast"/>
        </w:trPr>
        <w:tc>
          <w:tcPr>
            <w:vAlign w:val="center"/>
          </w:tcPr>
          <w:bookmarkStart w:colFirst="0" w:colLast="0" w:name="kqmvb9" w:id="301"/>
          <w:bookmarkEnd w:id="301"/>
          <w:p w:rsidR="00000000" w:rsidDel="00000000" w:rsidP="00000000" w:rsidRDefault="00000000" w:rsidRPr="00000000" w14:paraId="0000013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Кулеба О. В.</w:t>
            </w:r>
            <w:r w:rsidDel="00000000" w:rsidR="00000000" w:rsidRPr="00000000">
              <w:rPr>
                <w:rtl w:val="0"/>
              </w:rPr>
            </w:r>
          </w:p>
        </w:tc>
        <w:tc>
          <w:tcPr>
            <w:vAlign w:val="center"/>
          </w:tcPr>
          <w:bookmarkStart w:colFirst="0" w:colLast="0" w:name="34qadz2" w:id="302"/>
          <w:bookmarkEnd w:id="302"/>
          <w:p w:rsidR="00000000" w:rsidDel="00000000" w:rsidP="00000000" w:rsidRDefault="00000000" w:rsidRPr="00000000" w14:paraId="0000013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Пантелеєв П. О.</w:t>
            </w:r>
            <w:r w:rsidDel="00000000" w:rsidR="00000000" w:rsidRPr="00000000">
              <w:rPr>
                <w:rtl w:val="0"/>
              </w:rPr>
            </w:r>
          </w:p>
        </w:tc>
      </w:tr>
      <w:tr>
        <w:trPr>
          <w:trHeight w:val="120" w:hRule="atLeast"/>
        </w:trPr>
        <w:tc>
          <w:tcPr>
            <w:vAlign w:val="center"/>
          </w:tcPr>
          <w:bookmarkStart w:colFirst="0" w:colLast="0" w:name="1jvko6v" w:id="303"/>
          <w:bookmarkEnd w:id="303"/>
          <w:p w:rsidR="00000000" w:rsidDel="00000000" w:rsidP="00000000" w:rsidRDefault="00000000" w:rsidRPr="00000000" w14:paraId="0000013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Пантелеєв П. О.</w:t>
            </w:r>
            <w:r w:rsidDel="00000000" w:rsidR="00000000" w:rsidRPr="00000000">
              <w:rPr>
                <w:rtl w:val="0"/>
              </w:rPr>
            </w:r>
          </w:p>
        </w:tc>
        <w:tc>
          <w:tcPr>
            <w:vAlign w:val="center"/>
          </w:tcPr>
          <w:bookmarkStart w:colFirst="0" w:colLast="0" w:name="43v86uo" w:id="304"/>
          <w:bookmarkEnd w:id="304"/>
          <w:p w:rsidR="00000000" w:rsidDel="00000000" w:rsidP="00000000" w:rsidRDefault="00000000" w:rsidRPr="00000000" w14:paraId="0000013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Кулеба О. В.</w:t>
            </w:r>
            <w:r w:rsidDel="00000000" w:rsidR="00000000" w:rsidRPr="00000000">
              <w:rPr>
                <w:rtl w:val="0"/>
              </w:rPr>
            </w:r>
          </w:p>
        </w:tc>
      </w:tr>
      <w:tr>
        <w:trPr>
          <w:trHeight w:val="120" w:hRule="atLeast"/>
        </w:trPr>
        <w:tc>
          <w:tcPr>
            <w:vAlign w:val="center"/>
          </w:tcPr>
          <w:bookmarkStart w:colFirst="0" w:colLast="0" w:name="2j0ih2h" w:id="305"/>
          <w:bookmarkEnd w:id="305"/>
          <w:p w:rsidR="00000000" w:rsidDel="00000000" w:rsidP="00000000" w:rsidRDefault="00000000" w:rsidRPr="00000000" w14:paraId="0000013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Мондриївський В. М.</w:t>
            </w:r>
            <w:r w:rsidDel="00000000" w:rsidR="00000000" w:rsidRPr="00000000">
              <w:rPr>
                <w:rtl w:val="0"/>
              </w:rPr>
            </w:r>
          </w:p>
        </w:tc>
        <w:tc>
          <w:tcPr>
            <w:vAlign w:val="center"/>
          </w:tcPr>
          <w:bookmarkStart w:colFirst="0" w:colLast="0" w:name="y5sraa" w:id="306"/>
          <w:bookmarkEnd w:id="306"/>
          <w:p w:rsidR="00000000" w:rsidDel="00000000" w:rsidP="00000000" w:rsidRDefault="00000000" w:rsidRPr="00000000" w14:paraId="0000013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Старостенко Г. В.</w:t>
            </w:r>
            <w:r w:rsidDel="00000000" w:rsidR="00000000" w:rsidRPr="00000000">
              <w:rPr>
                <w:rtl w:val="0"/>
              </w:rPr>
            </w:r>
          </w:p>
        </w:tc>
      </w:tr>
      <w:tr>
        <w:trPr>
          <w:trHeight w:val="120" w:hRule="atLeast"/>
        </w:trPr>
        <w:tc>
          <w:tcPr>
            <w:vAlign w:val="center"/>
          </w:tcPr>
          <w:bookmarkStart w:colFirst="0" w:colLast="0" w:name="3i5g9y3" w:id="307"/>
          <w:bookmarkEnd w:id="307"/>
          <w:p w:rsidR="00000000" w:rsidDel="00000000" w:rsidP="00000000" w:rsidRDefault="00000000" w:rsidRPr="00000000" w14:paraId="0000013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Старостенко Г. В.</w:t>
            </w:r>
            <w:r w:rsidDel="00000000" w:rsidR="00000000" w:rsidRPr="00000000">
              <w:rPr>
                <w:rtl w:val="0"/>
              </w:rPr>
            </w:r>
          </w:p>
        </w:tc>
        <w:tc>
          <w:tcPr>
            <w:vAlign w:val="center"/>
          </w:tcPr>
          <w:bookmarkStart w:colFirst="0" w:colLast="0" w:name="1xaqk5w" w:id="308"/>
          <w:bookmarkEnd w:id="308"/>
          <w:p w:rsidR="00000000" w:rsidDel="00000000" w:rsidP="00000000" w:rsidRDefault="00000000" w:rsidRPr="00000000" w14:paraId="0000013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Поворозник М. Ю.</w:t>
            </w:r>
            <w:r w:rsidDel="00000000" w:rsidR="00000000" w:rsidRPr="00000000">
              <w:rPr>
                <w:rtl w:val="0"/>
              </w:rPr>
            </w:r>
          </w:p>
        </w:tc>
      </w:tr>
      <w:tr>
        <w:trPr>
          <w:trHeight w:val="120" w:hRule="atLeast"/>
        </w:trPr>
        <w:tc>
          <w:tcPr>
            <w:vAlign w:val="center"/>
          </w:tcPr>
          <w:bookmarkStart w:colFirst="0" w:colLast="0" w:name="4hae2tp" w:id="309"/>
          <w:bookmarkEnd w:id="309"/>
          <w:p w:rsidR="00000000" w:rsidDel="00000000" w:rsidP="00000000" w:rsidRDefault="00000000" w:rsidRPr="00000000" w14:paraId="0000013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Густєлєв О. О.</w:t>
            </w:r>
            <w:r w:rsidDel="00000000" w:rsidR="00000000" w:rsidRPr="00000000">
              <w:rPr>
                <w:rtl w:val="0"/>
              </w:rPr>
            </w:r>
          </w:p>
        </w:tc>
        <w:tc>
          <w:tcPr>
            <w:vAlign w:val="center"/>
          </w:tcPr>
          <w:bookmarkStart w:colFirst="0" w:colLast="0" w:name="2wfod1i" w:id="310"/>
          <w:bookmarkEnd w:id="310"/>
          <w:p w:rsidR="00000000" w:rsidDel="00000000" w:rsidP="00000000" w:rsidRDefault="00000000" w:rsidRPr="00000000" w14:paraId="0000013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Кулеба О. В.</w:t>
            </w:r>
            <w:r w:rsidDel="00000000" w:rsidR="00000000" w:rsidRPr="00000000">
              <w:rPr>
                <w:rtl w:val="0"/>
              </w:rPr>
            </w:r>
          </w:p>
        </w:tc>
      </w:tr>
      <w:tr>
        <w:trPr>
          <w:trHeight w:val="120" w:hRule="atLeast"/>
        </w:trPr>
        <w:tc>
          <w:tcPr>
            <w:vAlign w:val="center"/>
          </w:tcPr>
          <w:bookmarkStart w:colFirst="0" w:colLast="0" w:name="1bkyn9b" w:id="311"/>
          <w:bookmarkEnd w:id="311"/>
          <w:p w:rsidR="00000000" w:rsidDel="00000000" w:rsidP="00000000" w:rsidRDefault="00000000" w:rsidRPr="00000000" w14:paraId="0000013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Непоп В. І.</w:t>
            </w:r>
            <w:r w:rsidDel="00000000" w:rsidR="00000000" w:rsidRPr="00000000">
              <w:rPr>
                <w:rtl w:val="0"/>
              </w:rPr>
            </w:r>
          </w:p>
        </w:tc>
        <w:tc>
          <w:tcPr>
            <w:vAlign w:val="center"/>
          </w:tcPr>
          <w:bookmarkStart w:colFirst="0" w:colLast="0" w:name="3vkm5x4" w:id="312"/>
          <w:bookmarkEnd w:id="312"/>
          <w:p w:rsidR="00000000" w:rsidDel="00000000" w:rsidP="00000000" w:rsidRDefault="00000000" w:rsidRPr="00000000" w14:paraId="0000013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Пантелеєв П. О.</w:t>
            </w:r>
            <w:r w:rsidDel="00000000" w:rsidR="00000000" w:rsidRPr="00000000">
              <w:rPr>
                <w:rtl w:val="0"/>
              </w:rPr>
            </w:r>
          </w:p>
        </w:tc>
      </w:tr>
      <w:tr>
        <w:trPr>
          <w:trHeight w:val="120" w:hRule="atLeast"/>
        </w:trPr>
        <w:tc>
          <w:tcPr>
            <w:vAlign w:val="center"/>
          </w:tcPr>
          <w:bookmarkStart w:colFirst="0" w:colLast="0" w:name="2apwg4x" w:id="313"/>
          <w:bookmarkEnd w:id="313"/>
          <w:p w:rsidR="00000000" w:rsidDel="00000000" w:rsidP="00000000" w:rsidRDefault="00000000" w:rsidRPr="00000000" w14:paraId="0000013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Хонда М. П.</w:t>
            </w:r>
            <w:r w:rsidDel="00000000" w:rsidR="00000000" w:rsidRPr="00000000">
              <w:rPr>
                <w:rtl w:val="0"/>
              </w:rPr>
            </w:r>
          </w:p>
        </w:tc>
        <w:tc>
          <w:tcPr>
            <w:vAlign w:val="center"/>
          </w:tcPr>
          <w:bookmarkStart w:colFirst="0" w:colLast="0" w:name="pv6qcq" w:id="314"/>
          <w:bookmarkEnd w:id="314"/>
          <w:p w:rsidR="00000000" w:rsidDel="00000000" w:rsidP="00000000" w:rsidRDefault="00000000" w:rsidRPr="00000000" w14:paraId="0000013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Харченко О. В.</w:t>
            </w:r>
            <w:r w:rsidDel="00000000" w:rsidR="00000000" w:rsidRPr="00000000">
              <w:rPr>
                <w:rtl w:val="0"/>
              </w:rPr>
            </w:r>
          </w:p>
        </w:tc>
      </w:tr>
      <w:tr>
        <w:trPr>
          <w:trHeight w:val="120" w:hRule="atLeast"/>
        </w:trPr>
        <w:tc>
          <w:tcPr>
            <w:vAlign w:val="center"/>
          </w:tcPr>
          <w:bookmarkStart w:colFirst="0" w:colLast="0" w:name="39uu90j" w:id="315"/>
          <w:bookmarkEnd w:id="315"/>
          <w:p w:rsidR="00000000" w:rsidDel="00000000" w:rsidP="00000000" w:rsidRDefault="00000000" w:rsidRPr="00000000" w14:paraId="0000013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Харченко О. В.</w:t>
            </w:r>
            <w:r w:rsidDel="00000000" w:rsidR="00000000" w:rsidRPr="00000000">
              <w:rPr>
                <w:rtl w:val="0"/>
              </w:rPr>
            </w:r>
          </w:p>
        </w:tc>
        <w:tc>
          <w:tcPr>
            <w:vAlign w:val="center"/>
          </w:tcPr>
          <w:bookmarkStart w:colFirst="0" w:colLast="0" w:name="1p04j8c" w:id="316"/>
          <w:bookmarkEnd w:id="316"/>
          <w:p w:rsidR="00000000" w:rsidDel="00000000" w:rsidP="00000000" w:rsidRDefault="00000000" w:rsidRPr="00000000" w14:paraId="0000013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Хонда М. П.</w:t>
            </w:r>
            <w:r w:rsidDel="00000000" w:rsidR="00000000" w:rsidRPr="00000000">
              <w:rPr>
                <w:rtl w:val="0"/>
              </w:rPr>
            </w:r>
          </w:p>
        </w:tc>
      </w:tr>
      <w:tr>
        <w:trPr>
          <w:trHeight w:val="120" w:hRule="atLeast"/>
        </w:trPr>
        <w:tc>
          <w:tcPr>
            <w:vAlign w:val="center"/>
          </w:tcPr>
          <w:bookmarkStart w:colFirst="0" w:colLast="0" w:name="48zs1w5" w:id="317"/>
          <w:bookmarkEnd w:id="317"/>
          <w:p w:rsidR="00000000" w:rsidDel="00000000" w:rsidP="00000000" w:rsidRDefault="00000000" w:rsidRPr="00000000" w14:paraId="0000014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Говорова О. І.</w:t>
            </w:r>
            <w:r w:rsidDel="00000000" w:rsidR="00000000" w:rsidRPr="00000000">
              <w:rPr>
                <w:rtl w:val="0"/>
              </w:rPr>
            </w:r>
          </w:p>
        </w:tc>
        <w:tc>
          <w:tcPr>
            <w:vAlign w:val="center"/>
          </w:tcPr>
          <w:bookmarkStart w:colFirst="0" w:colLast="0" w:name="2o52c3y" w:id="318"/>
          <w:bookmarkEnd w:id="318"/>
          <w:p w:rsidR="00000000" w:rsidDel="00000000" w:rsidP="00000000" w:rsidRDefault="00000000" w:rsidRPr="00000000" w14:paraId="0000014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Мондриївський В. М.</w:t>
            </w:r>
            <w:r w:rsidDel="00000000" w:rsidR="00000000" w:rsidRPr="00000000">
              <w:rPr>
                <w:rtl w:val="0"/>
              </w:rPr>
            </w:r>
          </w:p>
        </w:tc>
      </w:tr>
      <w:tr>
        <w:trPr>
          <w:trHeight w:val="120" w:hRule="atLeast"/>
        </w:trPr>
        <w:tc>
          <w:tcPr>
            <w:vAlign w:val="center"/>
          </w:tcPr>
          <w:bookmarkStart w:colFirst="0" w:colLast="0" w:name="13acmbr" w:id="319"/>
          <w:bookmarkEnd w:id="319"/>
          <w:p w:rsidR="00000000" w:rsidDel="00000000" w:rsidP="00000000" w:rsidRDefault="00000000" w:rsidRPr="00000000" w14:paraId="0000014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Усов К. Г.</w:t>
            </w:r>
            <w:r w:rsidDel="00000000" w:rsidR="00000000" w:rsidRPr="00000000">
              <w:rPr>
                <w:rtl w:val="0"/>
              </w:rPr>
            </w:r>
          </w:p>
        </w:tc>
        <w:tc>
          <w:tcPr>
            <w:vAlign w:val="center"/>
          </w:tcPr>
          <w:bookmarkStart w:colFirst="0" w:colLast="0" w:name="3na04zk" w:id="320"/>
          <w:bookmarkEnd w:id="320"/>
          <w:p w:rsidR="00000000" w:rsidDel="00000000" w:rsidP="00000000" w:rsidRDefault="00000000" w:rsidRPr="00000000" w14:paraId="0000014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Густєлєв О. О.</w:t>
            </w:r>
            <w:r w:rsidDel="00000000" w:rsidR="00000000" w:rsidRPr="00000000">
              <w:rPr>
                <w:rtl w:val="0"/>
              </w:rPr>
            </w:r>
          </w:p>
        </w:tc>
      </w:tr>
    </w:tbl>
    <w:p w:rsidR="00000000" w:rsidDel="00000000" w:rsidP="00000000" w:rsidRDefault="00000000" w:rsidRPr="00000000" w14:paraId="00000144">
      <w:pPr>
        <w:ind w:left="0" w:firstLine="0"/>
        <w:jc w:val="left"/>
        <w:rPr/>
      </w:pPr>
      <w:r w:rsidDel="00000000" w:rsidR="00000000" w:rsidRPr="00000000">
        <w:rPr>
          <w:rtl w:val="0"/>
        </w:rPr>
        <w:br w:type="textWrapping"/>
      </w:r>
    </w:p>
    <w:bookmarkStart w:colFirst="0" w:colLast="0" w:name="22faf7d" w:id="321"/>
    <w:bookmarkEnd w:id="321"/>
    <w:p w:rsidR="00000000" w:rsidDel="00000000" w:rsidP="00000000" w:rsidRDefault="00000000" w:rsidRPr="00000000" w14:paraId="0000014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tbl>
      <w:tblPr>
        <w:tblStyle w:val="Table4"/>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45"/>
        <w:gridCol w:w="4845"/>
        <w:tblGridChange w:id="0">
          <w:tblGrid>
            <w:gridCol w:w="4845"/>
            <w:gridCol w:w="4845"/>
          </w:tblGrid>
        </w:tblGridChange>
      </w:tblGrid>
      <w:tr>
        <w:trPr>
          <w:trHeight w:val="30" w:hRule="atLeast"/>
        </w:trPr>
        <w:tc>
          <w:tcPr>
            <w:vAlign w:val="center"/>
          </w:tcPr>
          <w:bookmarkStart w:colFirst="0" w:colLast="0" w:name="hkkpf6" w:id="322"/>
          <w:bookmarkEnd w:id="322"/>
          <w:p w:rsidR="00000000" w:rsidDel="00000000" w:rsidP="00000000" w:rsidRDefault="00000000" w:rsidRPr="00000000" w14:paraId="00000146">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Керівник апарату</w:t>
            </w:r>
            <w:r w:rsidDel="00000000" w:rsidR="00000000" w:rsidRPr="00000000">
              <w:rPr>
                <w:rtl w:val="0"/>
              </w:rPr>
            </w:r>
          </w:p>
        </w:tc>
        <w:tc>
          <w:tcPr>
            <w:vAlign w:val="center"/>
          </w:tcPr>
          <w:bookmarkStart w:colFirst="0" w:colLast="0" w:name="31k882z" w:id="323"/>
          <w:bookmarkEnd w:id="323"/>
          <w:p w:rsidR="00000000" w:rsidDel="00000000" w:rsidP="00000000" w:rsidRDefault="00000000" w:rsidRPr="00000000" w14:paraId="00000147">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Дмитро ЗАГУМЕННИЙ</w:t>
            </w:r>
            <w:r w:rsidDel="00000000" w:rsidR="00000000" w:rsidRPr="00000000">
              <w:rPr>
                <w:rtl w:val="0"/>
              </w:rPr>
            </w:r>
          </w:p>
        </w:tc>
      </w:tr>
    </w:tbl>
    <w:p w:rsidR="00000000" w:rsidDel="00000000" w:rsidP="00000000" w:rsidRDefault="00000000" w:rsidRPr="00000000" w14:paraId="00000148">
      <w:pPr>
        <w:ind w:left="0" w:firstLine="0"/>
        <w:jc w:val="left"/>
        <w:rPr/>
      </w:pPr>
      <w:r w:rsidDel="00000000" w:rsidR="00000000" w:rsidRPr="00000000">
        <w:rPr>
          <w:rtl w:val="0"/>
        </w:rPr>
        <w:br w:type="textWrapping"/>
      </w:r>
    </w:p>
    <w:bookmarkStart w:colFirst="0" w:colLast="0" w:name="1gpiias" w:id="324"/>
    <w:bookmarkEnd w:id="324"/>
    <w:p w:rsidR="00000000" w:rsidDel="00000000" w:rsidP="00000000" w:rsidRDefault="00000000" w:rsidRPr="00000000" w14:paraId="00000149">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(додаток 1 у редакції розпорядження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міської державної адміністрації від 11.02.2021 р. N 262)</w:t>
      </w:r>
      <w:r w:rsidDel="00000000" w:rsidR="00000000" w:rsidRPr="00000000">
        <w:rPr>
          <w:rtl w:val="0"/>
        </w:rPr>
      </w:r>
    </w:p>
    <w:bookmarkStart w:colFirst="0" w:colLast="0" w:name="40p60yl" w:id="325"/>
    <w:bookmarkEnd w:id="325"/>
    <w:p w:rsidR="00000000" w:rsidDel="00000000" w:rsidP="00000000" w:rsidRDefault="00000000" w:rsidRPr="00000000" w14:paraId="0000014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bookmarkStart w:colFirst="0" w:colLast="0" w:name="2fugb6e" w:id="326"/>
    <w:bookmarkEnd w:id="326"/>
    <w:p w:rsidR="00000000" w:rsidDel="00000000" w:rsidP="00000000" w:rsidRDefault="00000000" w:rsidRPr="00000000" w14:paraId="0000014B">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Додаток 2</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до розпорядження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03.09.2014 N 979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редакції розпорядження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31.12.2020 N 2096)</w:t>
      </w:r>
      <w:r w:rsidDel="00000000" w:rsidR="00000000" w:rsidRPr="00000000">
        <w:rPr>
          <w:rtl w:val="0"/>
        </w:rPr>
      </w:r>
    </w:p>
    <w:bookmarkStart w:colFirst="0" w:colLast="0" w:name="uzqle7" w:id="327"/>
    <w:bookmarkEnd w:id="327"/>
    <w:p w:rsidR="00000000" w:rsidDel="00000000" w:rsidP="00000000" w:rsidRDefault="00000000" w:rsidRPr="00000000" w14:paraId="0000014C">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РОЗПОДІЛ</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повноважень щодо координації діяльності районних в місті Києві державних адміністрацій</w:t>
      </w:r>
      <w:r w:rsidDel="00000000" w:rsidR="00000000" w:rsidRPr="00000000">
        <w:rPr>
          <w:rtl w:val="0"/>
        </w:rPr>
      </w:r>
    </w:p>
    <w:tbl>
      <w:tblPr>
        <w:tblStyle w:val="Table5"/>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876"/>
        <w:gridCol w:w="5814"/>
        <w:tblGridChange w:id="0">
          <w:tblGrid>
            <w:gridCol w:w="3876"/>
            <w:gridCol w:w="5814"/>
          </w:tblGrid>
        </w:tblGridChange>
      </w:tblGrid>
      <w:tr>
        <w:trPr>
          <w:trHeight w:val="120" w:hRule="atLeast"/>
        </w:trPr>
        <w:tc>
          <w:tcPr>
            <w:vAlign w:val="center"/>
          </w:tcPr>
          <w:bookmarkStart w:colFirst="0" w:colLast="0" w:name="3eze420" w:id="328"/>
          <w:bookmarkEnd w:id="328"/>
          <w:p w:rsidR="00000000" w:rsidDel="00000000" w:rsidP="00000000" w:rsidRDefault="00000000" w:rsidRPr="00000000" w14:paraId="0000014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Поворозник М. Ю.</w:t>
            </w:r>
            <w:r w:rsidDel="00000000" w:rsidR="00000000" w:rsidRPr="00000000">
              <w:rPr>
                <w:rtl w:val="0"/>
              </w:rPr>
            </w:r>
          </w:p>
        </w:tc>
        <w:tc>
          <w:tcPr>
            <w:vAlign w:val="center"/>
          </w:tcPr>
          <w:bookmarkStart w:colFirst="0" w:colLast="0" w:name="1u4oe9t" w:id="329"/>
          <w:bookmarkEnd w:id="329"/>
          <w:p w:rsidR="00000000" w:rsidDel="00000000" w:rsidP="00000000" w:rsidRDefault="00000000" w:rsidRPr="00000000" w14:paraId="0000014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Печерська</w:t>
            </w:r>
            <w:r w:rsidDel="00000000" w:rsidR="00000000" w:rsidRPr="00000000">
              <w:rPr>
                <w:rtl w:val="0"/>
              </w:rPr>
            </w:r>
          </w:p>
        </w:tc>
      </w:tr>
      <w:tr>
        <w:trPr>
          <w:trHeight w:val="120" w:hRule="atLeast"/>
        </w:trPr>
        <w:tc>
          <w:tcPr>
            <w:vAlign w:val="center"/>
          </w:tcPr>
          <w:bookmarkStart w:colFirst="0" w:colLast="0" w:name="4e4bwxm" w:id="330"/>
          <w:bookmarkEnd w:id="330"/>
          <w:p w:rsidR="00000000" w:rsidDel="00000000" w:rsidP="00000000" w:rsidRDefault="00000000" w:rsidRPr="00000000" w14:paraId="0000014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Кулеба О. В.</w:t>
            </w:r>
            <w:r w:rsidDel="00000000" w:rsidR="00000000" w:rsidRPr="00000000">
              <w:rPr>
                <w:rtl w:val="0"/>
              </w:rPr>
            </w:r>
          </w:p>
        </w:tc>
        <w:tc>
          <w:tcPr>
            <w:vAlign w:val="center"/>
          </w:tcPr>
          <w:bookmarkStart w:colFirst="0" w:colLast="0" w:name="2t9m75f" w:id="331"/>
          <w:bookmarkEnd w:id="331"/>
          <w:p w:rsidR="00000000" w:rsidDel="00000000" w:rsidP="00000000" w:rsidRDefault="00000000" w:rsidRPr="00000000" w14:paraId="0000015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Шевченківська, Оболонська</w:t>
            </w:r>
            <w:r w:rsidDel="00000000" w:rsidR="00000000" w:rsidRPr="00000000">
              <w:rPr>
                <w:rtl w:val="0"/>
              </w:rPr>
            </w:r>
          </w:p>
        </w:tc>
      </w:tr>
      <w:tr>
        <w:trPr>
          <w:trHeight w:val="120" w:hRule="atLeast"/>
        </w:trPr>
        <w:tc>
          <w:tcPr>
            <w:vAlign w:val="center"/>
          </w:tcPr>
          <w:bookmarkStart w:colFirst="0" w:colLast="0" w:name="18ewhd8" w:id="332"/>
          <w:bookmarkEnd w:id="332"/>
          <w:p w:rsidR="00000000" w:rsidDel="00000000" w:rsidP="00000000" w:rsidRDefault="00000000" w:rsidRPr="00000000" w14:paraId="0000015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Пантелеєв П. О.</w:t>
            </w:r>
            <w:r w:rsidDel="00000000" w:rsidR="00000000" w:rsidRPr="00000000">
              <w:rPr>
                <w:rtl w:val="0"/>
              </w:rPr>
            </w:r>
          </w:p>
        </w:tc>
        <w:tc>
          <w:tcPr>
            <w:vAlign w:val="center"/>
          </w:tcPr>
          <w:bookmarkStart w:colFirst="0" w:colLast="0" w:name="3sek011" w:id="333"/>
          <w:bookmarkEnd w:id="333"/>
          <w:p w:rsidR="00000000" w:rsidDel="00000000" w:rsidP="00000000" w:rsidRDefault="00000000" w:rsidRPr="00000000" w14:paraId="0000015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Святошинська</w:t>
            </w:r>
            <w:r w:rsidDel="00000000" w:rsidR="00000000" w:rsidRPr="00000000">
              <w:rPr>
                <w:rtl w:val="0"/>
              </w:rPr>
            </w:r>
          </w:p>
        </w:tc>
      </w:tr>
      <w:tr>
        <w:trPr>
          <w:trHeight w:val="120" w:hRule="atLeast"/>
        </w:trPr>
        <w:tc>
          <w:tcPr>
            <w:vAlign w:val="center"/>
          </w:tcPr>
          <w:bookmarkStart w:colFirst="0" w:colLast="0" w:name="27jua8u" w:id="334"/>
          <w:bookmarkEnd w:id="334"/>
          <w:p w:rsidR="00000000" w:rsidDel="00000000" w:rsidP="00000000" w:rsidRDefault="00000000" w:rsidRPr="00000000" w14:paraId="0000015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Мондриївський В. М.</w:t>
            </w:r>
            <w:r w:rsidDel="00000000" w:rsidR="00000000" w:rsidRPr="00000000">
              <w:rPr>
                <w:rtl w:val="0"/>
              </w:rPr>
            </w:r>
          </w:p>
        </w:tc>
        <w:tc>
          <w:tcPr>
            <w:vAlign w:val="center"/>
          </w:tcPr>
          <w:bookmarkStart w:colFirst="0" w:colLast="0" w:name="mp4kgn" w:id="335"/>
          <w:bookmarkEnd w:id="335"/>
          <w:p w:rsidR="00000000" w:rsidDel="00000000" w:rsidP="00000000" w:rsidRDefault="00000000" w:rsidRPr="00000000" w14:paraId="0000015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Подільська</w:t>
            </w:r>
            <w:r w:rsidDel="00000000" w:rsidR="00000000" w:rsidRPr="00000000">
              <w:rPr>
                <w:rtl w:val="0"/>
              </w:rPr>
            </w:r>
          </w:p>
        </w:tc>
      </w:tr>
      <w:tr>
        <w:trPr>
          <w:trHeight w:val="120" w:hRule="atLeast"/>
        </w:trPr>
        <w:tc>
          <w:tcPr>
            <w:vAlign w:val="center"/>
          </w:tcPr>
          <w:bookmarkStart w:colFirst="0" w:colLast="0" w:name="36os34g" w:id="336"/>
          <w:bookmarkEnd w:id="336"/>
          <w:p w:rsidR="00000000" w:rsidDel="00000000" w:rsidP="00000000" w:rsidRDefault="00000000" w:rsidRPr="00000000" w14:paraId="0000015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Старостенко Г. В.</w:t>
            </w:r>
            <w:r w:rsidDel="00000000" w:rsidR="00000000" w:rsidRPr="00000000">
              <w:rPr>
                <w:rtl w:val="0"/>
              </w:rPr>
            </w:r>
          </w:p>
        </w:tc>
        <w:tc>
          <w:tcPr>
            <w:vAlign w:val="center"/>
          </w:tcPr>
          <w:bookmarkStart w:colFirst="0" w:colLast="0" w:name="1lu2dc9" w:id="337"/>
          <w:bookmarkEnd w:id="337"/>
          <w:p w:rsidR="00000000" w:rsidDel="00000000" w:rsidP="00000000" w:rsidRDefault="00000000" w:rsidRPr="00000000" w14:paraId="0000015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Деснянська</w:t>
            </w:r>
            <w:r w:rsidDel="00000000" w:rsidR="00000000" w:rsidRPr="00000000">
              <w:rPr>
                <w:rtl w:val="0"/>
              </w:rPr>
            </w:r>
          </w:p>
        </w:tc>
      </w:tr>
      <w:tr>
        <w:trPr>
          <w:trHeight w:val="120" w:hRule="atLeast"/>
        </w:trPr>
        <w:tc>
          <w:tcPr>
            <w:vAlign w:val="center"/>
          </w:tcPr>
          <w:bookmarkStart w:colFirst="0" w:colLast="0" w:name="45tpw02" w:id="338"/>
          <w:bookmarkEnd w:id="338"/>
          <w:p w:rsidR="00000000" w:rsidDel="00000000" w:rsidP="00000000" w:rsidRDefault="00000000" w:rsidRPr="00000000" w14:paraId="0000015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Густєлєв О. О.</w:t>
            </w:r>
            <w:r w:rsidDel="00000000" w:rsidR="00000000" w:rsidRPr="00000000">
              <w:rPr>
                <w:rtl w:val="0"/>
              </w:rPr>
            </w:r>
          </w:p>
        </w:tc>
        <w:tc>
          <w:tcPr>
            <w:vAlign w:val="center"/>
          </w:tcPr>
          <w:bookmarkStart w:colFirst="0" w:colLast="0" w:name="2kz067v" w:id="339"/>
          <w:bookmarkEnd w:id="339"/>
          <w:p w:rsidR="00000000" w:rsidDel="00000000" w:rsidP="00000000" w:rsidRDefault="00000000" w:rsidRPr="00000000" w14:paraId="0000015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Дарницька</w:t>
            </w:r>
            <w:r w:rsidDel="00000000" w:rsidR="00000000" w:rsidRPr="00000000">
              <w:rPr>
                <w:rtl w:val="0"/>
              </w:rPr>
            </w:r>
          </w:p>
        </w:tc>
      </w:tr>
      <w:tr>
        <w:trPr>
          <w:trHeight w:val="120" w:hRule="atLeast"/>
        </w:trPr>
        <w:tc>
          <w:tcPr>
            <w:vAlign w:val="center"/>
          </w:tcPr>
          <w:bookmarkStart w:colFirst="0" w:colLast="0" w:name="104agfo" w:id="340"/>
          <w:bookmarkEnd w:id="340"/>
          <w:p w:rsidR="00000000" w:rsidDel="00000000" w:rsidP="00000000" w:rsidRDefault="00000000" w:rsidRPr="00000000" w14:paraId="0000015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Непоп В. І.</w:t>
            </w:r>
            <w:r w:rsidDel="00000000" w:rsidR="00000000" w:rsidRPr="00000000">
              <w:rPr>
                <w:rtl w:val="0"/>
              </w:rPr>
            </w:r>
          </w:p>
        </w:tc>
        <w:tc>
          <w:tcPr>
            <w:vAlign w:val="center"/>
          </w:tcPr>
          <w:bookmarkStart w:colFirst="0" w:colLast="0" w:name="3k3xz3h" w:id="341"/>
          <w:bookmarkEnd w:id="341"/>
          <w:p w:rsidR="00000000" w:rsidDel="00000000" w:rsidP="00000000" w:rsidRDefault="00000000" w:rsidRPr="00000000" w14:paraId="0000015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Солом'янська</w:t>
            </w:r>
            <w:r w:rsidDel="00000000" w:rsidR="00000000" w:rsidRPr="00000000">
              <w:rPr>
                <w:rtl w:val="0"/>
              </w:rPr>
            </w:r>
          </w:p>
        </w:tc>
      </w:tr>
      <w:tr>
        <w:trPr>
          <w:trHeight w:val="120" w:hRule="atLeast"/>
        </w:trPr>
        <w:tc>
          <w:tcPr>
            <w:vAlign w:val="center"/>
          </w:tcPr>
          <w:bookmarkStart w:colFirst="0" w:colLast="0" w:name="1z989ba" w:id="342"/>
          <w:bookmarkEnd w:id="342"/>
          <w:p w:rsidR="00000000" w:rsidDel="00000000" w:rsidP="00000000" w:rsidRDefault="00000000" w:rsidRPr="00000000" w14:paraId="0000015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Хонда М. П.</w:t>
            </w:r>
            <w:r w:rsidDel="00000000" w:rsidR="00000000" w:rsidRPr="00000000">
              <w:rPr>
                <w:rtl w:val="0"/>
              </w:rPr>
            </w:r>
          </w:p>
        </w:tc>
        <w:tc>
          <w:tcPr>
            <w:vAlign w:val="center"/>
          </w:tcPr>
          <w:bookmarkStart w:colFirst="0" w:colLast="0" w:name="4j8vrz3" w:id="343"/>
          <w:bookmarkEnd w:id="343"/>
          <w:p w:rsidR="00000000" w:rsidDel="00000000" w:rsidP="00000000" w:rsidRDefault="00000000" w:rsidRPr="00000000" w14:paraId="0000015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Дніпровська</w:t>
            </w:r>
            <w:r w:rsidDel="00000000" w:rsidR="00000000" w:rsidRPr="00000000">
              <w:rPr>
                <w:rtl w:val="0"/>
              </w:rPr>
            </w:r>
          </w:p>
        </w:tc>
      </w:tr>
      <w:tr>
        <w:trPr>
          <w:trHeight w:val="120" w:hRule="atLeast"/>
        </w:trPr>
        <w:tc>
          <w:tcPr>
            <w:vAlign w:val="center"/>
          </w:tcPr>
          <w:bookmarkStart w:colFirst="0" w:colLast="0" w:name="2ye626w" w:id="344"/>
          <w:bookmarkEnd w:id="344"/>
          <w:p w:rsidR="00000000" w:rsidDel="00000000" w:rsidP="00000000" w:rsidRDefault="00000000" w:rsidRPr="00000000" w14:paraId="0000015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Харченко О. В.</w:t>
            </w:r>
            <w:r w:rsidDel="00000000" w:rsidR="00000000" w:rsidRPr="00000000">
              <w:rPr>
                <w:rtl w:val="0"/>
              </w:rPr>
            </w:r>
          </w:p>
        </w:tc>
        <w:tc>
          <w:tcPr>
            <w:vAlign w:val="center"/>
          </w:tcPr>
          <w:bookmarkStart w:colFirst="0" w:colLast="0" w:name="1djgcep" w:id="345"/>
          <w:bookmarkEnd w:id="345"/>
          <w:p w:rsidR="00000000" w:rsidDel="00000000" w:rsidP="00000000" w:rsidRDefault="00000000" w:rsidRPr="00000000" w14:paraId="0000015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Голосіївська</w:t>
            </w:r>
            <w:r w:rsidDel="00000000" w:rsidR="00000000" w:rsidRPr="00000000">
              <w:rPr>
                <w:rtl w:val="0"/>
              </w:rPr>
            </w:r>
          </w:p>
        </w:tc>
      </w:tr>
    </w:tbl>
    <w:p w:rsidR="00000000" w:rsidDel="00000000" w:rsidP="00000000" w:rsidRDefault="00000000" w:rsidRPr="00000000" w14:paraId="0000015F">
      <w:pPr>
        <w:ind w:left="0" w:firstLine="0"/>
        <w:jc w:val="left"/>
        <w:rPr/>
      </w:pPr>
      <w:r w:rsidDel="00000000" w:rsidR="00000000" w:rsidRPr="00000000">
        <w:rPr>
          <w:rtl w:val="0"/>
        </w:rPr>
        <w:br w:type="textWrapping"/>
      </w:r>
    </w:p>
    <w:bookmarkStart w:colFirst="0" w:colLast="0" w:name="3xj3v2i" w:id="346"/>
    <w:bookmarkEnd w:id="346"/>
    <w:p w:rsidR="00000000" w:rsidDel="00000000" w:rsidP="00000000" w:rsidRDefault="00000000" w:rsidRPr="00000000" w14:paraId="0000016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tbl>
      <w:tblPr>
        <w:tblStyle w:val="Table6"/>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45"/>
        <w:gridCol w:w="4845"/>
        <w:tblGridChange w:id="0">
          <w:tblGrid>
            <w:gridCol w:w="4845"/>
            <w:gridCol w:w="4845"/>
          </w:tblGrid>
        </w:tblGridChange>
      </w:tblGrid>
      <w:tr>
        <w:trPr>
          <w:trHeight w:val="30" w:hRule="atLeast"/>
        </w:trPr>
        <w:tc>
          <w:tcPr>
            <w:vAlign w:val="center"/>
          </w:tcPr>
          <w:bookmarkStart w:colFirst="0" w:colLast="0" w:name="2coe5ab" w:id="347"/>
          <w:bookmarkEnd w:id="347"/>
          <w:p w:rsidR="00000000" w:rsidDel="00000000" w:rsidP="00000000" w:rsidRDefault="00000000" w:rsidRPr="00000000" w14:paraId="00000161">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Керівник апарату</w:t>
            </w:r>
            <w:r w:rsidDel="00000000" w:rsidR="00000000" w:rsidRPr="00000000">
              <w:rPr>
                <w:rtl w:val="0"/>
              </w:rPr>
            </w:r>
          </w:p>
        </w:tc>
        <w:tc>
          <w:tcPr>
            <w:vAlign w:val="center"/>
          </w:tcPr>
          <w:bookmarkStart w:colFirst="0" w:colLast="0" w:name="rtofi4" w:id="348"/>
          <w:bookmarkEnd w:id="348"/>
          <w:p w:rsidR="00000000" w:rsidDel="00000000" w:rsidP="00000000" w:rsidRDefault="00000000" w:rsidRPr="00000000" w14:paraId="00000162">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Дмитро ЗАГУМЕННИЙ</w:t>
            </w:r>
            <w:r w:rsidDel="00000000" w:rsidR="00000000" w:rsidRPr="00000000">
              <w:rPr>
                <w:rtl w:val="0"/>
              </w:rPr>
            </w:r>
          </w:p>
        </w:tc>
      </w:tr>
    </w:tbl>
    <w:p w:rsidR="00000000" w:rsidDel="00000000" w:rsidP="00000000" w:rsidRDefault="00000000" w:rsidRPr="00000000" w14:paraId="00000163">
      <w:pPr>
        <w:ind w:left="0" w:firstLine="0"/>
        <w:jc w:val="left"/>
        <w:rPr/>
      </w:pPr>
      <w:r w:rsidDel="00000000" w:rsidR="00000000" w:rsidRPr="00000000">
        <w:rPr>
          <w:rtl w:val="0"/>
        </w:rPr>
        <w:br w:type="textWrapping"/>
      </w:r>
    </w:p>
    <w:bookmarkStart w:colFirst="0" w:colLast="0" w:name="3btby5x" w:id="349"/>
    <w:bookmarkEnd w:id="349"/>
    <w:p w:rsidR="00000000" w:rsidDel="00000000" w:rsidP="00000000" w:rsidRDefault="00000000" w:rsidRPr="00000000" w14:paraId="0000016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bookmarkStart w:colFirst="0" w:colLast="0" w:name="1qym8dq" w:id="350"/>
    <w:bookmarkEnd w:id="350"/>
    <w:p w:rsidR="00000000" w:rsidDel="00000000" w:rsidP="00000000" w:rsidRDefault="00000000" w:rsidRPr="00000000" w14:paraId="00000165">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Додаток 3</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до розпорядження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03.09.2014 N 979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редакції розпорядження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31.12.2020 N 2096)</w:t>
      </w:r>
      <w:r w:rsidDel="00000000" w:rsidR="00000000" w:rsidRPr="00000000">
        <w:rPr>
          <w:rtl w:val="0"/>
        </w:rPr>
      </w:r>
    </w:p>
    <w:bookmarkStart w:colFirst="0" w:colLast="0" w:name="4ay9r1j" w:id="351"/>
    <w:bookmarkEnd w:id="351"/>
    <w:p w:rsidR="00000000" w:rsidDel="00000000" w:rsidP="00000000" w:rsidRDefault="00000000" w:rsidRPr="00000000" w14:paraId="00000166">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ПЕРЕЛІК</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підприємств, установ, організацій, заснованих на комунальній власності територіальної громади міста Києва, що підпорядковані структурним підрозділам виконавчого органу Київської міської ради (Київської міської державної адміністрації), діяльність яких координується Київським міським головою, першим заступником голови Київської міської державної адміністрації, першим заступником голови Київської міської державної адміністрації з питань здійснення самоврядних повноважень, заступниками голови Київської міської державної адміністрації та заступниками голови Київської міської державної адміністрації з питань здійснення самоврядних повноважень</w:t>
      </w:r>
      <w:r w:rsidDel="00000000" w:rsidR="00000000" w:rsidRPr="00000000">
        <w:rPr>
          <w:rtl w:val="0"/>
        </w:rPr>
      </w:r>
    </w:p>
    <w:tbl>
      <w:tblPr>
        <w:tblStyle w:val="Table7"/>
        <w:tblW w:w="9690.0" w:type="dxa"/>
        <w:jc w:val="left"/>
        <w:tblInd w:w="115.0" w:type="pct"/>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000"/>
      </w:tblPr>
      <w:tblGrid>
        <w:gridCol w:w="2520"/>
        <w:gridCol w:w="2907"/>
        <w:gridCol w:w="4263"/>
        <w:tblGridChange w:id="0">
          <w:tblGrid>
            <w:gridCol w:w="2520"/>
            <w:gridCol w:w="2907"/>
            <w:gridCol w:w="4263"/>
          </w:tblGrid>
        </w:tblGridChange>
      </w:tblGrid>
      <w:tr>
        <w:trPr>
          <w:trHeight w:val="45" w:hRule="atLeast"/>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2q3k19c" w:id="352"/>
          <w:bookmarkEnd w:id="352"/>
          <w:p w:rsidR="00000000" w:rsidDel="00000000" w:rsidP="00000000" w:rsidRDefault="00000000" w:rsidRPr="00000000" w14:paraId="0000016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Кличко В. 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58ubh5" w:id="353"/>
          <w:bookmarkEnd w:id="353"/>
          <w:p w:rsidR="00000000" w:rsidDel="00000000" w:rsidP="00000000" w:rsidRDefault="00000000" w:rsidRPr="00000000" w14:paraId="0000016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внутрішнього фінансового контролю та аудиту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p8hu4y" w:id="354"/>
          <w:bookmarkEnd w:id="354"/>
          <w:p w:rsidR="00000000" w:rsidDel="00000000" w:rsidP="00000000" w:rsidRDefault="00000000" w:rsidRPr="00000000" w14:paraId="0000016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Київської міської ради (Київської міської державної адміністрації) "Київекспертиза"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24ds4cr" w:id="355"/>
          <w:bookmarkEnd w:id="355"/>
          <w:p w:rsidR="00000000" w:rsidDel="00000000" w:rsidP="00000000" w:rsidRDefault="00000000" w:rsidRPr="00000000" w14:paraId="0000016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інформаційно-комунікаційних технологій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jj2ekk" w:id="356"/>
          <w:bookmarkEnd w:id="356"/>
          <w:p w:rsidR="00000000" w:rsidDel="00000000" w:rsidP="00000000" w:rsidRDefault="00000000" w:rsidRPr="00000000" w14:paraId="0000016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"Головний інформаційно-обчислювальний центр"</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3ipx8d" w:id="357"/>
          <w:bookmarkEnd w:id="357"/>
          <w:p w:rsidR="00000000" w:rsidDel="00000000" w:rsidP="00000000" w:rsidRDefault="00000000" w:rsidRPr="00000000" w14:paraId="0000016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"Інформатика" виконавчого органу Київської міської ради (Київської міської державної адміністрації)</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io07g6" w:id="358"/>
          <w:bookmarkEnd w:id="358"/>
          <w:p w:rsidR="00000000" w:rsidDel="00000000" w:rsidP="00000000" w:rsidRDefault="00000000" w:rsidRPr="00000000" w14:paraId="0000017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Спеціалізоване комунальне підприємство "Київтелесервіс"</w:t>
            </w:r>
            <w:r w:rsidDel="00000000" w:rsidR="00000000" w:rsidRPr="00000000">
              <w:rPr>
                <w:rtl w:val="0"/>
              </w:rPr>
            </w:r>
          </w:p>
        </w:tc>
      </w:tr>
      <w:tr>
        <w:trPr>
          <w:trHeight w:val="45" w:hRule="atLeast"/>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42nnq3z" w:id="359"/>
          <w:bookmarkEnd w:id="359"/>
          <w:p w:rsidR="00000000" w:rsidDel="00000000" w:rsidP="00000000" w:rsidRDefault="00000000" w:rsidRPr="00000000" w14:paraId="0000017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Поворозник М. Ю.</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2hsy0bs" w:id="360"/>
          <w:bookmarkEnd w:id="360"/>
          <w:p w:rsidR="00000000" w:rsidDel="00000000" w:rsidP="00000000" w:rsidRDefault="00000000" w:rsidRPr="00000000" w14:paraId="0000017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Апарат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wy8ajl" w:id="361"/>
          <w:bookmarkEnd w:id="361"/>
          <w:p w:rsidR="00000000" w:rsidDel="00000000" w:rsidP="00000000" w:rsidRDefault="00000000" w:rsidRPr="00000000" w14:paraId="0000017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"Автотранспортне підприємство виконавчого органу Київської міської ради (Київської міської державної адміністрації)"</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gxvt7e" w:id="362"/>
          <w:bookmarkEnd w:id="362"/>
          <w:p w:rsidR="00000000" w:rsidDel="00000000" w:rsidP="00000000" w:rsidRDefault="00000000" w:rsidRPr="00000000" w14:paraId="0000017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бюджетна установа "Контактний центр міста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w363f7" w:id="363"/>
          <w:bookmarkEnd w:id="363"/>
          <w:p w:rsidR="00000000" w:rsidDel="00000000" w:rsidP="00000000" w:rsidRDefault="00000000" w:rsidRPr="00000000" w14:paraId="0000017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Комунальний навчальний заклад "Київський міський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g2tm30" w:id="364"/>
          <w:bookmarkEnd w:id="364"/>
          <w:p w:rsidR="00000000" w:rsidDel="00000000" w:rsidP="00000000" w:rsidRDefault="00000000" w:rsidRPr="00000000" w14:paraId="0000017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"Дніпро"</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v83wat" w:id="365"/>
          <w:bookmarkEnd w:id="365"/>
          <w:p w:rsidR="00000000" w:rsidDel="00000000" w:rsidP="00000000" w:rsidRDefault="00000000" w:rsidRPr="00000000" w14:paraId="0000018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організація "Київмедспецтранс"</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ade6im" w:id="366"/>
          <w:bookmarkEnd w:id="366"/>
          <w:p w:rsidR="00000000" w:rsidDel="00000000" w:rsidP="00000000" w:rsidRDefault="00000000" w:rsidRPr="00000000" w14:paraId="0000018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містобудування та архітектури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ud1p6f" w:id="367"/>
          <w:bookmarkEnd w:id="367"/>
          <w:p w:rsidR="00000000" w:rsidDel="00000000" w:rsidP="00000000" w:rsidRDefault="00000000" w:rsidRPr="00000000" w14:paraId="0000018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організація виконавчого органу Київської міської ради (Київської міської державної адміністрації) "Інститут Генерального плану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29ibze8" w:id="368"/>
          <w:bookmarkEnd w:id="368"/>
          <w:p w:rsidR="00000000" w:rsidDel="00000000" w:rsidP="00000000" w:rsidRDefault="00000000" w:rsidRPr="00000000" w14:paraId="0000018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економіки та інвестицій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onm9m1" w:id="369"/>
          <w:bookmarkEnd w:id="369"/>
          <w:p w:rsidR="00000000" w:rsidDel="00000000" w:rsidP="00000000" w:rsidRDefault="00000000" w:rsidRPr="00000000" w14:paraId="0000018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науково-дослідна установа "Науково-дослідний інститут соціально-економічного розвитку міста"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8n9s9u" w:id="370"/>
          <w:bookmarkEnd w:id="370"/>
          <w:p w:rsidR="00000000" w:rsidDel="00000000" w:rsidP="00000000" w:rsidRDefault="00000000" w:rsidRPr="00000000" w14:paraId="0000018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"Київське інвестиційне агентство"</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nsk2hn" w:id="371"/>
          <w:bookmarkEnd w:id="371"/>
          <w:p w:rsidR="00000000" w:rsidDel="00000000" w:rsidP="00000000" w:rsidRDefault="00000000" w:rsidRPr="00000000" w14:paraId="0000018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земельних ресурсів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7s7l5g" w:id="372"/>
          <w:bookmarkEnd w:id="372"/>
          <w:p w:rsidR="00000000" w:rsidDel="00000000" w:rsidP="00000000" w:rsidRDefault="00000000" w:rsidRPr="00000000" w14:paraId="0000018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"Київський інститут земельних відносин"</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mxhvd9" w:id="373"/>
          <w:bookmarkEnd w:id="373"/>
          <w:p w:rsidR="00000000" w:rsidDel="00000000" w:rsidP="00000000" w:rsidRDefault="00000000" w:rsidRPr="00000000" w14:paraId="0000018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22s5l2" w:id="374"/>
          <w:bookmarkEnd w:id="374"/>
          <w:p w:rsidR="00000000" w:rsidDel="00000000" w:rsidP="00000000" w:rsidRDefault="00000000" w:rsidRPr="00000000" w14:paraId="0000019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"Фармація"</w:t>
            </w:r>
            <w:r w:rsidDel="00000000" w:rsidR="00000000" w:rsidRPr="00000000">
              <w:rPr>
                <w:rtl w:val="0"/>
              </w:rPr>
            </w:r>
          </w:p>
        </w:tc>
      </w:tr>
      <w:tr>
        <w:trPr>
          <w:trHeight w:val="45" w:hRule="atLeast"/>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3m2fo8v" w:id="375"/>
          <w:bookmarkEnd w:id="375"/>
          <w:p w:rsidR="00000000" w:rsidDel="00000000" w:rsidP="00000000" w:rsidRDefault="00000000" w:rsidRPr="00000000" w14:paraId="0000019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Кулеба О. В.</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217pygo" w:id="376"/>
          <w:bookmarkEnd w:id="376"/>
          <w:p w:rsidR="00000000" w:rsidDel="00000000" w:rsidP="00000000" w:rsidRDefault="00000000" w:rsidRPr="00000000" w14:paraId="0000019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міського благоустрою</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l7dh4h" w:id="377"/>
          <w:bookmarkEnd w:id="377"/>
          <w:p w:rsidR="00000000" w:rsidDel="00000000" w:rsidP="00000000" w:rsidRDefault="00000000" w:rsidRPr="00000000" w14:paraId="0000019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"Київблагоустрій" виконавчого органу Київради (Київської міської державної адміністрації)</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0cnrca" w:id="378"/>
          <w:bookmarkEnd w:id="378"/>
          <w:p w:rsidR="00000000" w:rsidDel="00000000" w:rsidP="00000000" w:rsidRDefault="00000000" w:rsidRPr="00000000" w14:paraId="0000019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"Київська міська лікарня ветеринарної медицини"</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1fhy1k3" w:id="379"/>
          <w:bookmarkEnd w:id="379"/>
          <w:p w:rsidR="00000000" w:rsidDel="00000000" w:rsidP="00000000" w:rsidRDefault="00000000" w:rsidRPr="00000000" w14:paraId="0000019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промисловості та розвитку підприємництва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zhlk7w" w:id="380"/>
          <w:bookmarkEnd w:id="380"/>
          <w:p w:rsidR="00000000" w:rsidDel="00000000" w:rsidP="00000000" w:rsidRDefault="00000000" w:rsidRPr="00000000" w14:paraId="0000019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"Київська спадщина"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emvufp" w:id="381"/>
          <w:bookmarkEnd w:id="381"/>
          <w:p w:rsidR="00000000" w:rsidDel="00000000" w:rsidP="00000000" w:rsidRDefault="00000000" w:rsidRPr="00000000" w14:paraId="0000019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"Печерськсервіс"</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ts64ni" w:id="382"/>
          <w:bookmarkEnd w:id="382"/>
          <w:p w:rsidR="00000000" w:rsidDel="00000000" w:rsidP="00000000" w:rsidRDefault="00000000" w:rsidRPr="00000000" w14:paraId="0000019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"Київський міський бізнес-центр"</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drtnbb" w:id="383"/>
          <w:bookmarkEnd w:id="383"/>
          <w:p w:rsidR="00000000" w:rsidDel="00000000" w:rsidP="00000000" w:rsidRDefault="00000000" w:rsidRPr="00000000" w14:paraId="000001A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"Володимирський ринок"</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sx3xj4" w:id="384"/>
          <w:bookmarkEnd w:id="384"/>
          <w:p w:rsidR="00000000" w:rsidDel="00000000" w:rsidP="00000000" w:rsidRDefault="00000000" w:rsidRPr="00000000" w14:paraId="000001A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"Бессарабський ринок"</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cwrg6x" w:id="385"/>
          <w:bookmarkEnd w:id="385"/>
          <w:p w:rsidR="00000000" w:rsidDel="00000000" w:rsidP="00000000" w:rsidRDefault="00000000" w:rsidRPr="00000000" w14:paraId="000001A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"Житній ринок"</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s21qeq" w:id="386"/>
          <w:bookmarkEnd w:id="386"/>
          <w:p w:rsidR="00000000" w:rsidDel="00000000" w:rsidP="00000000" w:rsidRDefault="00000000" w:rsidRPr="00000000" w14:paraId="000001A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"Міський магазин" виконавчого органу Київради (Київської міської державної адміністрації)</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77c0mj" w:id="387"/>
          <w:bookmarkEnd w:id="387"/>
          <w:p w:rsidR="00000000" w:rsidDel="00000000" w:rsidP="00000000" w:rsidRDefault="00000000" w:rsidRPr="00000000" w14:paraId="000001A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"Поділ-Нерухомість"</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r6zjac" w:id="388"/>
          <w:bookmarkEnd w:id="388"/>
          <w:p w:rsidR="00000000" w:rsidDel="00000000" w:rsidP="00000000" w:rsidRDefault="00000000" w:rsidRPr="00000000" w14:paraId="000001B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"Світоч"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6c9ti5" w:id="389"/>
          <w:bookmarkEnd w:id="389"/>
          <w:p w:rsidR="00000000" w:rsidDel="00000000" w:rsidP="00000000" w:rsidRDefault="00000000" w:rsidRPr="00000000" w14:paraId="000001B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некомерційне підприємство "Лабораторний центр" виконавчого органу Київської міської ради (Київської міської державної адміністрації)</w:t>
            </w:r>
            <w:r w:rsidDel="00000000" w:rsidR="00000000" w:rsidRPr="00000000">
              <w:rPr>
                <w:rtl w:val="0"/>
              </w:rPr>
            </w:r>
          </w:p>
        </w:tc>
      </w:tr>
      <w:tr>
        <w:trPr>
          <w:trHeight w:val="45" w:hRule="atLeast"/>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lhk3py" w:id="390"/>
          <w:bookmarkEnd w:id="390"/>
          <w:p w:rsidR="00000000" w:rsidDel="00000000" w:rsidP="00000000" w:rsidRDefault="00000000" w:rsidRPr="00000000" w14:paraId="000001B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Пантелеєв П. О.</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35h7mdr" w:id="391"/>
          <w:bookmarkEnd w:id="391"/>
          <w:p w:rsidR="00000000" w:rsidDel="00000000" w:rsidP="00000000" w:rsidRDefault="00000000" w:rsidRPr="00000000" w14:paraId="000001B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житлово-комунальної інфраструктури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kmhwlk" w:id="392"/>
          <w:bookmarkEnd w:id="392"/>
          <w:p w:rsidR="00000000" w:rsidDel="00000000" w:rsidP="00000000" w:rsidRDefault="00000000" w:rsidRPr="00000000" w14:paraId="000001B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Київради (Київської міської державної адміністрації) "Київтеплоенерго"</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4m5f9d" w:id="393"/>
          <w:bookmarkEnd w:id="393"/>
          <w:p w:rsidR="00000000" w:rsidDel="00000000" w:rsidP="00000000" w:rsidRDefault="00000000" w:rsidRPr="00000000" w14:paraId="000001B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Комунальний концерн "Центр комунального сервісу"</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jrfph6" w:id="394"/>
          <w:bookmarkEnd w:id="394"/>
          <w:p w:rsidR="00000000" w:rsidDel="00000000" w:rsidP="00000000" w:rsidRDefault="00000000" w:rsidRPr="00000000" w14:paraId="000001B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Київради (Київської міської державної адміністрації) "Київкомунсервіс"</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ywpzoz" w:id="395"/>
          <w:bookmarkEnd w:id="395"/>
          <w:p w:rsidR="00000000" w:rsidDel="00000000" w:rsidP="00000000" w:rsidRDefault="00000000" w:rsidRPr="00000000" w14:paraId="000001C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"Водно-інформаційний центр" виконавчого органу Київської міської ради (Київської міської державної адміністрації)</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iwdics" w:id="396"/>
          <w:bookmarkEnd w:id="396"/>
          <w:p w:rsidR="00000000" w:rsidDel="00000000" w:rsidP="00000000" w:rsidRDefault="00000000" w:rsidRPr="00000000" w14:paraId="000001C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Спеціалізоване водогосподарське комунальне підприємство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5"/>
                <w:szCs w:val="15"/>
                <w:rtl w:val="0"/>
              </w:rPr>
              <w:t xml:space="preserve">"Київводфонд"</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y1nskl" w:id="397"/>
          <w:bookmarkEnd w:id="397"/>
          <w:p w:rsidR="00000000" w:rsidDel="00000000" w:rsidP="00000000" w:rsidRDefault="00000000" w:rsidRPr="00000000" w14:paraId="000001C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"Дирекція з капітального будівництва та реконструкції "Київбудреконструкція"</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i1bb8e" w:id="398"/>
          <w:bookmarkEnd w:id="398"/>
          <w:p w:rsidR="00000000" w:rsidDel="00000000" w:rsidP="00000000" w:rsidRDefault="00000000" w:rsidRPr="00000000" w14:paraId="000001C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Ритуальна служба спеціалізоване комунальне підприємство "Спеціалізований комбінат підприємств комунально-побутового обслуговування" виконавчого органу Київради (Київської міської державної адміністрації)</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x6llg7" w:id="399"/>
          <w:bookmarkEnd w:id="399"/>
          <w:p w:rsidR="00000000" w:rsidDel="00000000" w:rsidP="00000000" w:rsidRDefault="00000000" w:rsidRPr="00000000" w14:paraId="000001C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Ритуальна служба спеціалізоване комунальне підприємство "Київський крематорій" виконавчого органу Київради (Київської міської державної адміністрації)</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cbvvo0" w:id="400"/>
          <w:bookmarkEnd w:id="400"/>
          <w:p w:rsidR="00000000" w:rsidDel="00000000" w:rsidP="00000000" w:rsidRDefault="00000000" w:rsidRPr="00000000" w14:paraId="000001C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Державний історико-меморіальний Лук'янівський заповідник</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wbjebt" w:id="401"/>
          <w:bookmarkEnd w:id="401"/>
          <w:p w:rsidR="00000000" w:rsidDel="00000000" w:rsidP="00000000" w:rsidRDefault="00000000" w:rsidRPr="00000000" w14:paraId="000001D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"Група впровадження проекту з енергозбереження в адміністративних і громадських будівлях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bgtojm" w:id="402"/>
          <w:bookmarkEnd w:id="402"/>
          <w:p w:rsidR="00000000" w:rsidDel="00000000" w:rsidP="00000000" w:rsidRDefault="00000000" w:rsidRPr="00000000" w14:paraId="000001D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"Київжитлоспецексплуатація" (з питань утримання та обслуговування житлово-комунального господарства)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qm3yrf" w:id="403"/>
          <w:bookmarkEnd w:id="403"/>
          <w:p w:rsidR="00000000" w:rsidDel="00000000" w:rsidP="00000000" w:rsidRDefault="00000000" w:rsidRPr="00000000" w14:paraId="000001D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alrhf8" w:id="404"/>
          <w:bookmarkEnd w:id="404"/>
          <w:p w:rsidR="00000000" w:rsidDel="00000000" w:rsidP="00000000" w:rsidRDefault="00000000" w:rsidRPr="00000000" w14:paraId="000001D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pr1rn1" w:id="405"/>
          <w:bookmarkEnd w:id="405"/>
          <w:p w:rsidR="00000000" w:rsidDel="00000000" w:rsidP="00000000" w:rsidRDefault="00000000" w:rsidRPr="00000000" w14:paraId="000001D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"Головний інформаційно-обчислювальний центр"</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49qpaau" w:id="406"/>
          <w:bookmarkEnd w:id="406"/>
          <w:p w:rsidR="00000000" w:rsidDel="00000000" w:rsidP="00000000" w:rsidRDefault="00000000" w:rsidRPr="00000000" w14:paraId="000001D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муніципальної безпеки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ovzkin" w:id="407"/>
          <w:bookmarkEnd w:id="407"/>
          <w:p w:rsidR="00000000" w:rsidDel="00000000" w:rsidP="00000000" w:rsidRDefault="00000000" w:rsidRPr="00000000" w14:paraId="000001D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Київради (Київської міської державної адміністрації) "Загальноміський інформаційний центр реагування на тривожні виклики та надзвичайні події в м. Києві - "Київ-112"</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419uqg" w:id="408"/>
          <w:bookmarkEnd w:id="408"/>
          <w:p w:rsidR="00000000" w:rsidDel="00000000" w:rsidP="00000000" w:rsidRDefault="00000000" w:rsidRPr="00000000" w14:paraId="000001E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аварійно-рятувальна служба "Київська служба порятунку"</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o0xde9" w:id="409"/>
          <w:bookmarkEnd w:id="409"/>
          <w:p w:rsidR="00000000" w:rsidDel="00000000" w:rsidP="00000000" w:rsidRDefault="00000000" w:rsidRPr="00000000" w14:paraId="000001E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спеціалізоване підприємство "Центр сприяння цивільній обороні та реагування на надзвичайні ситуації"</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367nm2" w:id="410"/>
          <w:bookmarkEnd w:id="410"/>
          <w:p w:rsidR="00000000" w:rsidDel="00000000" w:rsidP="00000000" w:rsidRDefault="00000000" w:rsidRPr="00000000" w14:paraId="000001E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Київської міської ради (Київської міської державної адміністрації) "Муніципальна охорона"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ibhxtv" w:id="411"/>
          <w:bookmarkEnd w:id="411"/>
          <w:p w:rsidR="00000000" w:rsidDel="00000000" w:rsidP="00000000" w:rsidRDefault="00000000" w:rsidRPr="00000000" w14:paraId="000001E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Управління екології та природних ресурсів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2b5gho" w:id="412"/>
          <w:bookmarkEnd w:id="412"/>
          <w:p w:rsidR="00000000" w:rsidDel="00000000" w:rsidP="00000000" w:rsidRDefault="00000000" w:rsidRPr="00000000" w14:paraId="000001E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Київське комунальне об'єднання зеленого будівництва та експлуатації зелених насаджень міста "Київзеленбуд"</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hgfqph" w:id="413"/>
          <w:bookmarkEnd w:id="413"/>
          <w:p w:rsidR="00000000" w:rsidDel="00000000" w:rsidP="00000000" w:rsidRDefault="00000000" w:rsidRPr="00000000" w14:paraId="000001E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Голосіївського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1g39da" w:id="414"/>
          <w:bookmarkEnd w:id="414"/>
          <w:p w:rsidR="00000000" w:rsidDel="00000000" w:rsidP="00000000" w:rsidRDefault="00000000" w:rsidRPr="00000000" w14:paraId="000001F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Дарницького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gldjl3" w:id="415"/>
          <w:bookmarkEnd w:id="415"/>
          <w:p w:rsidR="00000000" w:rsidDel="00000000" w:rsidP="00000000" w:rsidRDefault="00000000" w:rsidRPr="00000000" w14:paraId="000001F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Деснянського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vqntsw" w:id="416"/>
          <w:bookmarkEnd w:id="416"/>
          <w:p w:rsidR="00000000" w:rsidDel="00000000" w:rsidP="00000000" w:rsidRDefault="00000000" w:rsidRPr="00000000" w14:paraId="000001F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Дніпровського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fqbcgp" w:id="417"/>
          <w:bookmarkEnd w:id="417"/>
          <w:p w:rsidR="00000000" w:rsidDel="00000000" w:rsidP="00000000" w:rsidRDefault="00000000" w:rsidRPr="00000000" w14:paraId="000001F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Оболонського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uvlmoi" w:id="418"/>
          <w:bookmarkEnd w:id="418"/>
          <w:p w:rsidR="00000000" w:rsidDel="00000000" w:rsidP="00000000" w:rsidRDefault="00000000" w:rsidRPr="00000000" w14:paraId="000001F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Печерського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ev95cb" w:id="419"/>
          <w:bookmarkEnd w:id="419"/>
          <w:p w:rsidR="00000000" w:rsidDel="00000000" w:rsidP="00000000" w:rsidRDefault="00000000" w:rsidRPr="00000000" w14:paraId="000001F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Подільського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u0jfk4" w:id="420"/>
          <w:bookmarkEnd w:id="420"/>
          <w:p w:rsidR="00000000" w:rsidDel="00000000" w:rsidP="00000000" w:rsidRDefault="00000000" w:rsidRPr="00000000" w14:paraId="0000020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Солом'янського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95tprx" w:id="421"/>
          <w:bookmarkEnd w:id="421"/>
          <w:p w:rsidR="00000000" w:rsidDel="00000000" w:rsidP="00000000" w:rsidRDefault="00000000" w:rsidRPr="00000000" w14:paraId="0000020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Святошинського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t5h8fq" w:id="422"/>
          <w:bookmarkEnd w:id="422"/>
          <w:p w:rsidR="00000000" w:rsidDel="00000000" w:rsidP="00000000" w:rsidRDefault="00000000" w:rsidRPr="00000000" w14:paraId="0000020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Шевченківського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8arinj" w:id="423"/>
          <w:bookmarkEnd w:id="423"/>
          <w:p w:rsidR="00000000" w:rsidDel="00000000" w:rsidP="00000000" w:rsidRDefault="00000000" w:rsidRPr="00000000" w14:paraId="0000020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"Лісопаркове господарство "Конча-Заспа"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ng1svc" w:id="424"/>
          <w:bookmarkEnd w:id="424"/>
          <w:p w:rsidR="00000000" w:rsidDel="00000000" w:rsidP="00000000" w:rsidRDefault="00000000" w:rsidRPr="00000000" w14:paraId="0000020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"Дарницьке лісопаркове господарство"</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7fpbj5" w:id="425"/>
          <w:bookmarkEnd w:id="425"/>
          <w:p w:rsidR="00000000" w:rsidDel="00000000" w:rsidP="00000000" w:rsidRDefault="00000000" w:rsidRPr="00000000" w14:paraId="0000021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"Святошинське лісопаркове господарство"</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mkzlqy" w:id="426"/>
          <w:bookmarkEnd w:id="426"/>
          <w:p w:rsidR="00000000" w:rsidDel="00000000" w:rsidP="00000000" w:rsidRDefault="00000000" w:rsidRPr="00000000" w14:paraId="0000021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6kn4er" w:id="427"/>
          <w:bookmarkEnd w:id="427"/>
          <w:p w:rsidR="00000000" w:rsidDel="00000000" w:rsidP="00000000" w:rsidRDefault="00000000" w:rsidRPr="00000000" w14:paraId="0000021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"Київський міський Будинок природи"</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lpxemk" w:id="428"/>
          <w:bookmarkEnd w:id="428"/>
          <w:p w:rsidR="00000000" w:rsidDel="00000000" w:rsidP="00000000" w:rsidRDefault="00000000" w:rsidRPr="00000000" w14:paraId="0000021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r w:rsidDel="00000000" w:rsidR="00000000" w:rsidRPr="00000000">
              <w:rPr>
                <w:rtl w:val="0"/>
              </w:rPr>
            </w:r>
          </w:p>
        </w:tc>
      </w:tr>
      <w:tr>
        <w:trPr>
          <w:trHeight w:val="45" w:hRule="atLeast"/>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10v7oud" w:id="429"/>
          <w:bookmarkEnd w:id="429"/>
          <w:p w:rsidR="00000000" w:rsidDel="00000000" w:rsidP="00000000" w:rsidRDefault="00000000" w:rsidRPr="00000000" w14:paraId="0000021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Мондриївський В. М.</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3kuv7i6" w:id="430"/>
          <w:bookmarkEnd w:id="430"/>
          <w:p w:rsidR="00000000" w:rsidDel="00000000" w:rsidP="00000000" w:rsidRDefault="00000000" w:rsidRPr="00000000" w14:paraId="0000021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освіти і науки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005hpz" w:id="431"/>
          <w:bookmarkEnd w:id="431"/>
          <w:p w:rsidR="00000000" w:rsidDel="00000000" w:rsidP="00000000" w:rsidRDefault="00000000" w:rsidRPr="00000000" w14:paraId="0000021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університет імені Бориса Грінченка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jzt0ds" w:id="432"/>
          <w:bookmarkEnd w:id="432"/>
          <w:p w:rsidR="00000000" w:rsidDel="00000000" w:rsidP="00000000" w:rsidRDefault="00000000" w:rsidRPr="00000000" w14:paraId="0000022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Некомерційне комунальне підприємство виконавчого органу Київської міської ради (Київської міської державної адміністрації) "Освітня агенція міста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z53all" w:id="433"/>
          <w:bookmarkEnd w:id="433"/>
          <w:p w:rsidR="00000000" w:rsidDel="00000000" w:rsidP="00000000" w:rsidRDefault="00000000" w:rsidRPr="00000000" w14:paraId="0000022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палац дітей та юнацтва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eadkte" w:id="434"/>
          <w:bookmarkEnd w:id="434"/>
          <w:p w:rsidR="00000000" w:rsidDel="00000000" w:rsidP="00000000" w:rsidRDefault="00000000" w:rsidRPr="00000000" w14:paraId="0000022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Заклади освіти, що підпорядковані Департаменту освіти і науки</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3ya13h7" w:id="435"/>
          <w:bookmarkEnd w:id="435"/>
          <w:p w:rsidR="00000000" w:rsidDel="00000000" w:rsidP="00000000" w:rsidRDefault="00000000" w:rsidRPr="00000000" w14:paraId="0000022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культури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dfbdp0" w:id="436"/>
          <w:bookmarkEnd w:id="436"/>
          <w:p w:rsidR="00000000" w:rsidDel="00000000" w:rsidP="00000000" w:rsidRDefault="00000000" w:rsidRPr="00000000" w14:paraId="0000022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sklnwt" w:id="437"/>
          <w:bookmarkEnd w:id="437"/>
          <w:p w:rsidR="00000000" w:rsidDel="00000000" w:rsidP="00000000" w:rsidRDefault="00000000" w:rsidRPr="00000000" w14:paraId="0000022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інститут музики ім. Р. М. Глієра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ck96km" w:id="438"/>
          <w:bookmarkEnd w:id="438"/>
          <w:p w:rsidR="00000000" w:rsidDel="00000000" w:rsidP="00000000" w:rsidRDefault="00000000" w:rsidRPr="00000000" w14:paraId="0000022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Київська дитяча академія мистецтв</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rpjgsf" w:id="439"/>
          <w:bookmarkEnd w:id="439"/>
          <w:p w:rsidR="00000000" w:rsidDel="00000000" w:rsidP="00000000" w:rsidRDefault="00000000" w:rsidRPr="00000000" w14:paraId="0000023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Комунальний вищий навчальний заклад училище хореографічного мистецтва "Київська муніципальна академія танцю імені Сержа Лифаря"</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bp6zg8" w:id="440"/>
          <w:bookmarkEnd w:id="440"/>
          <w:p w:rsidR="00000000" w:rsidDel="00000000" w:rsidP="00000000" w:rsidRDefault="00000000" w:rsidRPr="00000000" w14:paraId="0000023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Київська муніципальна академія естрадного та циркового мистецтв</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quh9o1" w:id="441"/>
          <w:bookmarkEnd w:id="441"/>
          <w:p w:rsidR="00000000" w:rsidDel="00000000" w:rsidP="00000000" w:rsidRDefault="00000000" w:rsidRPr="00000000" w14:paraId="0000023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"Київкультурасервіс"</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5zrjvu" w:id="442"/>
          <w:bookmarkEnd w:id="442"/>
          <w:p w:rsidR="00000000" w:rsidDel="00000000" w:rsidP="00000000" w:rsidRDefault="00000000" w:rsidRPr="00000000" w14:paraId="0000023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Київської міської ради (Київської міської державної адміністрації "Київкінофільм"</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pzf2jn" w:id="443"/>
          <w:bookmarkEnd w:id="443"/>
          <w:p w:rsidR="00000000" w:rsidDel="00000000" w:rsidP="00000000" w:rsidRDefault="00000000" w:rsidRPr="00000000" w14:paraId="0000023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об'єднання "Київкіно"</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54pcrg" w:id="444"/>
          <w:bookmarkEnd w:id="444"/>
          <w:p w:rsidR="00000000" w:rsidDel="00000000" w:rsidP="00000000" w:rsidRDefault="00000000" w:rsidRPr="00000000" w14:paraId="0000024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Комунальний заклад виконавчого органу Київської міської ради (Київської міської державної адміністрації) "Київський міський методичний центр закладів культури та навчальних закладів"</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k9zmz9" w:id="445"/>
          <w:bookmarkEnd w:id="445"/>
          <w:p w:rsidR="00000000" w:rsidDel="00000000" w:rsidP="00000000" w:rsidRDefault="00000000" w:rsidRPr="00000000" w14:paraId="0000024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зоологічний парк загальнодержавного значення</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49n5n2" w:id="446"/>
          <w:bookmarkEnd w:id="446"/>
          <w:p w:rsidR="00000000" w:rsidDel="00000000" w:rsidP="00000000" w:rsidRDefault="00000000" w:rsidRPr="00000000" w14:paraId="0000024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Заклади культури, що підпорядковані Департаменту культури</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jexfuv" w:id="447"/>
          <w:bookmarkEnd w:id="447"/>
          <w:p w:rsidR="00000000" w:rsidDel="00000000" w:rsidP="00000000" w:rsidRDefault="00000000" w:rsidRPr="00000000" w14:paraId="0000024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Управління з питань реклами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3ekyio" w:id="448"/>
          <w:bookmarkEnd w:id="448"/>
          <w:p w:rsidR="00000000" w:rsidDel="00000000" w:rsidP="00000000" w:rsidRDefault="00000000" w:rsidRPr="00000000" w14:paraId="0000024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Київради (Київської міської державної адміністрації) "Київреклама"</w:t>
            </w:r>
            <w:r w:rsidDel="00000000" w:rsidR="00000000" w:rsidRPr="00000000">
              <w:rPr>
                <w:rtl w:val="0"/>
              </w:rPr>
            </w:r>
          </w:p>
        </w:tc>
      </w:tr>
      <w:tr>
        <w:trPr>
          <w:trHeight w:val="45" w:hRule="atLeast"/>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2ijv8qh" w:id="449"/>
          <w:bookmarkEnd w:id="449"/>
          <w:p w:rsidR="00000000" w:rsidDel="00000000" w:rsidP="00000000" w:rsidRDefault="00000000" w:rsidRPr="00000000" w14:paraId="0000024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Старостенко Г. В.</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xp5iya" w:id="450"/>
          <w:bookmarkEnd w:id="450"/>
          <w:p w:rsidR="00000000" w:rsidDel="00000000" w:rsidP="00000000" w:rsidRDefault="00000000" w:rsidRPr="00000000" w14:paraId="0000024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охорони здоров'я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hot1m3" w:id="451"/>
          <w:bookmarkEnd w:id="451"/>
          <w:p w:rsidR="00000000" w:rsidDel="00000000" w:rsidP="00000000" w:rsidRDefault="00000000" w:rsidRPr="00000000" w14:paraId="0000024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некомерційне підприємство "Київська стоматологія" виконавчого органу Київської міської ради (Київської міської державної адміністрації)</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wu3btw" w:id="452"/>
          <w:bookmarkEnd w:id="452"/>
          <w:p w:rsidR="00000000" w:rsidDel="00000000" w:rsidP="00000000" w:rsidRDefault="00000000" w:rsidRPr="00000000" w14:paraId="0000025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міський центр екстреної медичної допомоги служби медицини катастроф</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gtquhp" w:id="453"/>
          <w:bookmarkEnd w:id="453"/>
          <w:p w:rsidR="00000000" w:rsidDel="00000000" w:rsidP="00000000" w:rsidRDefault="00000000" w:rsidRPr="00000000" w14:paraId="0000025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Заклади охорони здоров'я, що підпорядковані Департаменту охорони здоров'я</w:t>
            </w:r>
            <w:r w:rsidDel="00000000" w:rsidR="00000000" w:rsidRPr="00000000">
              <w:rPr>
                <w:rtl w:val="0"/>
              </w:rPr>
            </w:r>
          </w:p>
        </w:tc>
      </w:tr>
      <w:tr>
        <w:trPr>
          <w:trHeight w:val="45" w:hRule="atLeast"/>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2vz14pi" w:id="454"/>
          <w:bookmarkEnd w:id="454"/>
          <w:p w:rsidR="00000000" w:rsidDel="00000000" w:rsidP="00000000" w:rsidRDefault="00000000" w:rsidRPr="00000000" w14:paraId="0000025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Густєлєв О. О.</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1b4bexb" w:id="455"/>
          <w:bookmarkEnd w:id="455"/>
          <w:p w:rsidR="00000000" w:rsidDel="00000000" w:rsidP="00000000" w:rsidRDefault="00000000" w:rsidRPr="00000000" w14:paraId="0000025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транспортної інфраструктури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v3yxl4" w:id="456"/>
          <w:bookmarkEnd w:id="456"/>
          <w:p w:rsidR="00000000" w:rsidDel="00000000" w:rsidP="00000000" w:rsidRDefault="00000000" w:rsidRPr="00000000" w14:paraId="0000025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"Дирекція будівництва шляхово-транспортних споруд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a997sx" w:id="457"/>
          <w:bookmarkEnd w:id="457"/>
          <w:p w:rsidR="00000000" w:rsidDel="00000000" w:rsidP="00000000" w:rsidRDefault="00000000" w:rsidRPr="00000000" w14:paraId="0000025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"Центр організації дорожнього руху"</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peji0q" w:id="458"/>
          <w:bookmarkEnd w:id="458"/>
          <w:p w:rsidR="00000000" w:rsidDel="00000000" w:rsidP="00000000" w:rsidRDefault="00000000" w:rsidRPr="00000000" w14:paraId="0000025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"Київпастранс"</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9e70oj" w:id="459"/>
          <w:bookmarkEnd w:id="459"/>
          <w:p w:rsidR="00000000" w:rsidDel="00000000" w:rsidP="00000000" w:rsidRDefault="00000000" w:rsidRPr="00000000" w14:paraId="0000025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"Київський метрополітен"</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ojhawc" w:id="460"/>
          <w:bookmarkEnd w:id="460"/>
          <w:p w:rsidR="00000000" w:rsidDel="00000000" w:rsidP="00000000" w:rsidRDefault="00000000" w:rsidRPr="00000000" w14:paraId="0000026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Міжнародний аеропорт "Київ" (Жуляни)</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8j4tk5" w:id="461"/>
          <w:bookmarkEnd w:id="461"/>
          <w:p w:rsidR="00000000" w:rsidDel="00000000" w:rsidP="00000000" w:rsidRDefault="00000000" w:rsidRPr="00000000" w14:paraId="0000026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"Київтранспарксервіс"</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nof3ry" w:id="462"/>
          <w:bookmarkEnd w:id="462"/>
          <w:p w:rsidR="00000000" w:rsidDel="00000000" w:rsidP="00000000" w:rsidRDefault="00000000" w:rsidRPr="00000000" w14:paraId="0000026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судноплавна компанія "Київ"</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2tpdzr" w:id="463"/>
          <w:bookmarkEnd w:id="463"/>
          <w:p w:rsidR="00000000" w:rsidDel="00000000" w:rsidP="00000000" w:rsidRDefault="00000000" w:rsidRPr="00000000" w14:paraId="0000026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служба перевезень виконавчого органу Київської міської ради (Київської міської державної адміністрації)</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mtcwnk" w:id="464"/>
          <w:bookmarkEnd w:id="464"/>
          <w:p w:rsidR="00000000" w:rsidDel="00000000" w:rsidP="00000000" w:rsidRDefault="00000000" w:rsidRPr="00000000" w14:paraId="0000026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корпорація "Київавтодор"</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1yn6vd" w:id="465"/>
          <w:bookmarkEnd w:id="465"/>
          <w:p w:rsidR="00000000" w:rsidDel="00000000" w:rsidP="00000000" w:rsidRDefault="00000000" w:rsidRPr="00000000" w14:paraId="0000027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h3xh36" w:id="466"/>
          <w:bookmarkEnd w:id="466"/>
          <w:p w:rsidR="00000000" w:rsidDel="00000000" w:rsidP="00000000" w:rsidRDefault="00000000" w:rsidRPr="00000000" w14:paraId="0000027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Дарницького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13kzqz" w:id="467"/>
          <w:bookmarkEnd w:id="467"/>
          <w:p w:rsidR="00000000" w:rsidDel="00000000" w:rsidP="00000000" w:rsidRDefault="00000000" w:rsidRPr="00000000" w14:paraId="0000027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g8v9ys" w:id="468"/>
          <w:bookmarkEnd w:id="468"/>
          <w:p w:rsidR="00000000" w:rsidDel="00000000" w:rsidP="00000000" w:rsidRDefault="00000000" w:rsidRPr="00000000" w14:paraId="0000027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Дніпровського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08isml" w:id="469"/>
          <w:bookmarkEnd w:id="469"/>
          <w:p w:rsidR="00000000" w:rsidDel="00000000" w:rsidP="00000000" w:rsidRDefault="00000000" w:rsidRPr="00000000" w14:paraId="0000027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Оболонського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fdt2ue" w:id="470"/>
          <w:bookmarkEnd w:id="470"/>
          <w:p w:rsidR="00000000" w:rsidDel="00000000" w:rsidP="00000000" w:rsidRDefault="00000000" w:rsidRPr="00000000" w14:paraId="0000028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Печерського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uj3d27" w:id="471"/>
          <w:bookmarkEnd w:id="471"/>
          <w:p w:rsidR="00000000" w:rsidDel="00000000" w:rsidP="00000000" w:rsidRDefault="00000000" w:rsidRPr="00000000" w14:paraId="0000028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Подільського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eiqvq0" w:id="472"/>
          <w:bookmarkEnd w:id="472"/>
          <w:p w:rsidR="00000000" w:rsidDel="00000000" w:rsidP="00000000" w:rsidRDefault="00000000" w:rsidRPr="00000000" w14:paraId="0000028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Святошинського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to15xt" w:id="473"/>
          <w:bookmarkEnd w:id="473"/>
          <w:p w:rsidR="00000000" w:rsidDel="00000000" w:rsidP="00000000" w:rsidRDefault="00000000" w:rsidRPr="00000000" w14:paraId="0000028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w:t>
            </w:r>
            <w:r w:rsidDel="00000000" w:rsidR="00000000" w:rsidRPr="00000000">
              <w:rPr>
                <w:rtl w:val="0"/>
              </w:rPr>
              <w:br w:type="textWrapping"/>
            </w:r>
            <w:r w:rsidDel="00000000" w:rsidR="00000000" w:rsidRPr="00000000">
              <w:rPr>
                <w:rFonts w:ascii="Arial" w:cs="Arial" w:eastAsia="Arial" w:hAnsi="Arial"/>
                <w:b w:val="0"/>
                <w:i w:val="0"/>
                <w:color w:val="000000"/>
                <w:sz w:val="15"/>
                <w:szCs w:val="15"/>
                <w:rtl w:val="0"/>
              </w:rPr>
              <w:t xml:space="preserve">та споруд на них Солом'янського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dnoolm" w:id="474"/>
          <w:bookmarkEnd w:id="474"/>
          <w:p w:rsidR="00000000" w:rsidDel="00000000" w:rsidP="00000000" w:rsidRDefault="00000000" w:rsidRPr="00000000" w14:paraId="0000028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Шевченківського району" м.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ssyytf" w:id="475"/>
          <w:bookmarkEnd w:id="475"/>
          <w:p w:rsidR="00000000" w:rsidDel="00000000" w:rsidP="00000000" w:rsidRDefault="00000000" w:rsidRPr="00000000" w14:paraId="0000028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"Магістраль"</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7y9918" w:id="476"/>
          <w:bookmarkEnd w:id="476"/>
          <w:p w:rsidR="00000000" w:rsidDel="00000000" w:rsidP="00000000" w:rsidRDefault="00000000" w:rsidRPr="00000000" w14:paraId="0000029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автотранспортне підприємство N 273901</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rxwrp1" w:id="477"/>
          <w:bookmarkEnd w:id="477"/>
          <w:p w:rsidR="00000000" w:rsidDel="00000000" w:rsidP="00000000" w:rsidRDefault="00000000" w:rsidRPr="00000000" w14:paraId="0000029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ремонту і утриманню мостів і шляхів м. Києва "Київавтошляхміст"</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7371wu" w:id="478"/>
          <w:bookmarkEnd w:id="478"/>
          <w:p w:rsidR="00000000" w:rsidDel="00000000" w:rsidP="00000000" w:rsidRDefault="00000000" w:rsidRPr="00000000" w14:paraId="0000029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"Учбово-курсовий комбінат"</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m8hc4n" w:id="479"/>
          <w:bookmarkEnd w:id="479"/>
          <w:p w:rsidR="00000000" w:rsidDel="00000000" w:rsidP="00000000" w:rsidRDefault="00000000" w:rsidRPr="00000000" w14:paraId="0000029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"Підрядне спеціалізоване шляхове ремонтно-будівельне управління"</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684usg" w:id="480"/>
          <w:bookmarkEnd w:id="480"/>
          <w:p w:rsidR="00000000" w:rsidDel="00000000" w:rsidP="00000000" w:rsidRDefault="00000000" w:rsidRPr="00000000" w14:paraId="0000029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автотранспортне підприємство N 273904 КАТП-273904</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ldf509" w:id="481"/>
          <w:bookmarkEnd w:id="481"/>
          <w:p w:rsidR="00000000" w:rsidDel="00000000" w:rsidP="00000000" w:rsidRDefault="00000000" w:rsidRPr="00000000" w14:paraId="000002A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електромереж зовнішнього освітлення м. Києва "Київміськсвітло"</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5d2no2" w:id="482"/>
          <w:bookmarkEnd w:id="482"/>
          <w:p w:rsidR="00000000" w:rsidDel="00000000" w:rsidP="00000000" w:rsidRDefault="00000000" w:rsidRPr="00000000" w14:paraId="000002A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Київське комунальне виробниче підприємство "Міськпаливо"</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kicxvv" w:id="483"/>
          <w:bookmarkEnd w:id="483"/>
          <w:p w:rsidR="00000000" w:rsidDel="00000000" w:rsidP="00000000" w:rsidRDefault="00000000" w:rsidRPr="00000000" w14:paraId="000002A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"Автодорсервіс"</w:t>
            </w:r>
            <w:r w:rsidDel="00000000" w:rsidR="00000000" w:rsidRPr="00000000">
              <w:rPr>
                <w:rtl w:val="0"/>
              </w:rPr>
            </w:r>
          </w:p>
        </w:tc>
      </w:tr>
      <w:tr>
        <w:trPr>
          <w:trHeight w:val="45" w:hRule="atLeast"/>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znn83o" w:id="484"/>
          <w:bookmarkEnd w:id="484"/>
          <w:p w:rsidR="00000000" w:rsidDel="00000000" w:rsidP="00000000" w:rsidRDefault="00000000" w:rsidRPr="00000000" w14:paraId="000002A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Непоп В. І.</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3jnaqrh" w:id="485"/>
          <w:bookmarkEnd w:id="485"/>
          <w:p w:rsidR="00000000" w:rsidDel="00000000" w:rsidP="00000000" w:rsidRDefault="00000000" w:rsidRPr="00000000" w14:paraId="000002A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будівництва та житлового забезпечення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ysl0za" w:id="486"/>
          <w:bookmarkEnd w:id="486"/>
          <w:p w:rsidR="00000000" w:rsidDel="00000000" w:rsidP="00000000" w:rsidRDefault="00000000" w:rsidRPr="00000000" w14:paraId="000002A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"Фінансова компанія "Житлоінвест"</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is8jn3" w:id="487"/>
          <w:bookmarkEnd w:id="487"/>
          <w:p w:rsidR="00000000" w:rsidDel="00000000" w:rsidP="00000000" w:rsidRDefault="00000000" w:rsidRPr="00000000" w14:paraId="000002A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з експлуатації і ремонту житлового фонду "Житло-сервіс"</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xxituw" w:id="488"/>
          <w:bookmarkEnd w:id="488"/>
          <w:p w:rsidR="00000000" w:rsidDel="00000000" w:rsidP="00000000" w:rsidRDefault="00000000" w:rsidRPr="00000000" w14:paraId="000002B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з утримання та експлуатації житлового фонду спеціального призначення "Спецжитлофонд"</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d2t42p" w:id="489"/>
          <w:bookmarkEnd w:id="489"/>
          <w:p w:rsidR="00000000" w:rsidDel="00000000" w:rsidP="00000000" w:rsidRDefault="00000000" w:rsidRPr="00000000" w14:paraId="000002B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з питань будівництва житлових будинків "Житлоінвестбуд-УКБ"</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x2gmqi" w:id="490"/>
          <w:bookmarkEnd w:id="490"/>
          <w:p w:rsidR="00000000" w:rsidDel="00000000" w:rsidP="00000000" w:rsidRDefault="00000000" w:rsidRPr="00000000" w14:paraId="000002B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"Інженерний центр" виконавчого органу Київської міської ради (Київської міської державної адміністрації)</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c7qwyb" w:id="491"/>
          <w:bookmarkEnd w:id="491"/>
          <w:p w:rsidR="00000000" w:rsidDel="00000000" w:rsidP="00000000" w:rsidRDefault="00000000" w:rsidRPr="00000000" w14:paraId="000002B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з питань державного архітектурно-будівельного контролю міста Києва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rd1764" w:id="492"/>
          <w:bookmarkEnd w:id="492"/>
          <w:p w:rsidR="00000000" w:rsidDel="00000000" w:rsidP="00000000" w:rsidRDefault="00000000" w:rsidRPr="00000000" w14:paraId="000002B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"Лік" м. Києва"</w:t>
            </w:r>
            <w:r w:rsidDel="00000000" w:rsidR="00000000" w:rsidRPr="00000000">
              <w:rPr>
                <w:rtl w:val="0"/>
              </w:rPr>
            </w:r>
          </w:p>
        </w:tc>
      </w:tr>
      <w:tr>
        <w:trPr>
          <w:trHeight w:val="45" w:hRule="atLeast"/>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3bcoptx" w:id="493"/>
          <w:bookmarkEnd w:id="493"/>
          <w:p w:rsidR="00000000" w:rsidDel="00000000" w:rsidP="00000000" w:rsidRDefault="00000000" w:rsidRPr="00000000" w14:paraId="000002B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Хонда М. П.</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1qhz01q" w:id="494"/>
          <w:bookmarkEnd w:id="494"/>
          <w:p w:rsidR="00000000" w:rsidDel="00000000" w:rsidP="00000000" w:rsidRDefault="00000000" w:rsidRPr="00000000" w14:paraId="000002B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суспільних комунікацій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ahmipj" w:id="495"/>
          <w:bookmarkEnd w:id="495"/>
          <w:p w:rsidR="00000000" w:rsidDel="00000000" w:rsidP="00000000" w:rsidRDefault="00000000" w:rsidRPr="00000000" w14:paraId="000002B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Київської міської ради "Телекомпанія "Київ"</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pmwsxc" w:id="496"/>
          <w:bookmarkEnd w:id="496"/>
          <w:p w:rsidR="00000000" w:rsidDel="00000000" w:rsidP="00000000" w:rsidRDefault="00000000" w:rsidRPr="00000000" w14:paraId="000002B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"Радіостанція "Голос Києва"</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4s7355" w:id="497"/>
          <w:bookmarkEnd w:id="497"/>
          <w:p w:rsidR="00000000" w:rsidDel="00000000" w:rsidP="00000000" w:rsidRDefault="00000000" w:rsidRPr="00000000" w14:paraId="000002C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Київської міської ради "Центр публічної комунікації та інформації"</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3orulsy" w:id="498"/>
          <w:bookmarkEnd w:id="498"/>
          <w:p w:rsidR="00000000" w:rsidDel="00000000" w:rsidP="00000000" w:rsidRDefault="00000000" w:rsidRPr="00000000" w14:paraId="000002C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соціальної політики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3x4w0r" w:id="499"/>
          <w:bookmarkEnd w:id="499"/>
          <w:p w:rsidR="00000000" w:rsidDel="00000000" w:rsidP="00000000" w:rsidRDefault="00000000" w:rsidRPr="00000000" w14:paraId="000002C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Заклади соціальної сфери, що підпорядковані Департаменту соціальної політики</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j2f68k" w:id="500"/>
          <w:bookmarkEnd w:id="500"/>
          <w:p w:rsidR="00000000" w:rsidDel="00000000" w:rsidP="00000000" w:rsidRDefault="00000000" w:rsidRPr="00000000" w14:paraId="000002C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бюджетна установа "Київський міський центр допомоги учасникам антитерористичної операції"</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3322owd" w:id="501"/>
          <w:bookmarkEnd w:id="501"/>
          <w:p w:rsidR="00000000" w:rsidDel="00000000" w:rsidP="00000000" w:rsidRDefault="00000000" w:rsidRPr="00000000" w14:paraId="000002C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Служба у справах дітей та сім'ї</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i7cz46" w:id="502"/>
          <w:bookmarkEnd w:id="502"/>
          <w:p w:rsidR="00000000" w:rsidDel="00000000" w:rsidP="00000000" w:rsidRDefault="00000000" w:rsidRPr="00000000" w14:paraId="000002C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міський правобережний центр для ВІЛ-інфікованих дітей та молоді</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270hrz" w:id="503"/>
          <w:bookmarkEnd w:id="503"/>
          <w:p w:rsidR="00000000" w:rsidDel="00000000" w:rsidP="00000000" w:rsidRDefault="00000000" w:rsidRPr="00000000" w14:paraId="000002C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установа "Київський міський лівобережний центр для ВІЛ-інфікованих дітей та молоді"</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hcarzs" w:id="504"/>
          <w:bookmarkEnd w:id="504"/>
          <w:p w:rsidR="00000000" w:rsidDel="00000000" w:rsidP="00000000" w:rsidRDefault="00000000" w:rsidRPr="00000000" w14:paraId="000002D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Центр соціально-психологічної реабілітації дітей N 1 Служби у справах дітей виконавчого органу Київської міської ради (Київської міської державної адміністрації)</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whl27l" w:id="505"/>
          <w:bookmarkEnd w:id="505"/>
          <w:p w:rsidR="00000000" w:rsidDel="00000000" w:rsidP="00000000" w:rsidRDefault="00000000" w:rsidRPr="00000000" w14:paraId="000002D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Центр соціально-психологічної реабілітації дітей Служби у справах дітей виконавчого органу Київської міської ради (Київської міської державної адміністрації)</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gh8kve" w:id="506"/>
          <w:bookmarkEnd w:id="506"/>
          <w:p w:rsidR="00000000" w:rsidDel="00000000" w:rsidP="00000000" w:rsidRDefault="00000000" w:rsidRPr="00000000" w14:paraId="000002D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міський центр соціальних служб для сім'ї, дітей та молоді виконавчого органу Київської міської ради (Київської міської державної адміністрації)</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vmiv37" w:id="507"/>
          <w:bookmarkEnd w:id="507"/>
          <w:p w:rsidR="00000000" w:rsidDel="00000000" w:rsidP="00000000" w:rsidRDefault="00000000" w:rsidRPr="00000000" w14:paraId="000002D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міський центр соціально-психологічної допомоги</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fm6dr0" w:id="508"/>
          <w:bookmarkEnd w:id="508"/>
          <w:p w:rsidR="00000000" w:rsidDel="00000000" w:rsidP="00000000" w:rsidRDefault="00000000" w:rsidRPr="00000000" w14:paraId="000002D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міський центр сім'ї "Родинний дім"</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urgnyt" w:id="509"/>
          <w:bookmarkEnd w:id="509"/>
          <w:p w:rsidR="00000000" w:rsidDel="00000000" w:rsidP="00000000" w:rsidRDefault="00000000" w:rsidRPr="00000000" w14:paraId="000002E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Міський центр дитини</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9wqy6m" w:id="510"/>
          <w:bookmarkEnd w:id="510"/>
          <w:p w:rsidR="00000000" w:rsidDel="00000000" w:rsidP="00000000" w:rsidRDefault="00000000" w:rsidRPr="00000000" w14:paraId="000002E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міський соціальний гуртожиток для дітей-сиріт та дітей, позбавлених батьківського піклування</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tweguf" w:id="511"/>
          <w:bookmarkEnd w:id="511"/>
          <w:p w:rsidR="00000000" w:rsidDel="00000000" w:rsidP="00000000" w:rsidRDefault="00000000" w:rsidRPr="00000000" w14:paraId="000002E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Управління туризму та промоцій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91or28" w:id="512"/>
          <w:bookmarkEnd w:id="512"/>
          <w:p w:rsidR="00000000" w:rsidDel="00000000" w:rsidP="00000000" w:rsidRDefault="00000000" w:rsidRPr="00000000" w14:paraId="000002E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Київської міської ради (Київської міської державної адміністрації) "Київський міський туристично-інформаційний центр"</w:t>
            </w:r>
            <w:r w:rsidDel="00000000" w:rsidR="00000000" w:rsidRPr="00000000">
              <w:rPr>
                <w:rtl w:val="0"/>
              </w:rPr>
            </w:r>
          </w:p>
        </w:tc>
      </w:tr>
      <w:tr>
        <w:trPr>
          <w:trHeight w:val="45" w:hRule="atLeast"/>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o6z1a1" w:id="513"/>
          <w:bookmarkEnd w:id="513"/>
          <w:p w:rsidR="00000000" w:rsidDel="00000000" w:rsidP="00000000" w:rsidRDefault="00000000" w:rsidRPr="00000000" w14:paraId="000002E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Харченко О. В.</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386mjxu" w:id="514"/>
          <w:bookmarkEnd w:id="514"/>
          <w:p w:rsidR="00000000" w:rsidDel="00000000" w:rsidP="00000000" w:rsidRDefault="00000000" w:rsidRPr="00000000" w14:paraId="000002E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комунальної власності м. Києва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nbwu5n" w:id="515"/>
          <w:bookmarkEnd w:id="515"/>
          <w:p w:rsidR="00000000" w:rsidDel="00000000" w:rsidP="00000000" w:rsidRDefault="00000000" w:rsidRPr="00000000" w14:paraId="000002E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Київської міської ради "Київське міське бюро технічної інвентаризації"</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7bkctg" w:id="516"/>
          <w:bookmarkEnd w:id="516"/>
          <w:p w:rsidR="00000000" w:rsidDel="00000000" w:rsidP="00000000" w:rsidRDefault="00000000" w:rsidRPr="00000000" w14:paraId="000002E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"Київжитлоспецексплуатація" (з питань використання нежитлового фонду)</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mgun19" w:id="517"/>
          <w:bookmarkEnd w:id="517"/>
          <w:p w:rsidR="00000000" w:rsidDel="00000000" w:rsidP="00000000" w:rsidRDefault="00000000" w:rsidRPr="00000000" w14:paraId="000002E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охорони культурної спадщини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1m4x92" w:id="518"/>
          <w:bookmarkEnd w:id="518"/>
          <w:p w:rsidR="00000000" w:rsidDel="00000000" w:rsidP="00000000" w:rsidRDefault="00000000" w:rsidRPr="00000000" w14:paraId="000002E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науково-методичний центр по охороні, реставрації та використанню пам'яток історії культури і заповідних територій</w:t>
            </w:r>
            <w:r w:rsidDel="00000000" w:rsidR="00000000" w:rsidRPr="00000000">
              <w:rPr>
                <w:rtl w:val="0"/>
              </w:rPr>
            </w:r>
          </w:p>
        </w:tc>
      </w:tr>
      <w:tr>
        <w:trPr>
          <w:trHeight w:val="45" w:hRule="atLeast"/>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3llsfwv" w:id="519"/>
          <w:bookmarkEnd w:id="519"/>
          <w:p w:rsidR="00000000" w:rsidDel="00000000" w:rsidP="00000000" w:rsidRDefault="00000000" w:rsidRPr="00000000" w14:paraId="000002F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Говорова О. І.</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20r2q4o" w:id="520"/>
          <w:bookmarkEnd w:id="520"/>
          <w:p w:rsidR="00000000" w:rsidDel="00000000" w:rsidP="00000000" w:rsidRDefault="00000000" w:rsidRPr="00000000" w14:paraId="000002F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молоді та спорту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kqq8sh" w:id="521"/>
          <w:bookmarkEnd w:id="521"/>
          <w:p w:rsidR="00000000" w:rsidDel="00000000" w:rsidP="00000000" w:rsidRDefault="00000000" w:rsidRPr="00000000" w14:paraId="000002F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"Спортивний комплекс"</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zw0j0a" w:id="522"/>
          <w:bookmarkEnd w:id="522"/>
          <w:p w:rsidR="00000000" w:rsidDel="00000000" w:rsidP="00000000" w:rsidRDefault="00000000" w:rsidRPr="00000000" w14:paraId="000002F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"Київський іподром"</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f1at83" w:id="523"/>
          <w:bookmarkEnd w:id="523"/>
          <w:p w:rsidR="00000000" w:rsidDel="00000000" w:rsidP="00000000" w:rsidRDefault="00000000" w:rsidRPr="00000000" w14:paraId="000002F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установа виконавчого органу Київської міської ради (Київської міської державної адміністрації) "Київський молодіжний центр"</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z0ybvw" w:id="524"/>
          <w:bookmarkEnd w:id="524"/>
          <w:p w:rsidR="00000000" w:rsidDel="00000000" w:rsidP="00000000" w:rsidRDefault="00000000" w:rsidRPr="00000000" w14:paraId="000002F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міський центр з фізичної культури і спорту інвалідів "Інваспорт"</w:t>
            </w:r>
            <w:r w:rsidDel="00000000" w:rsidR="00000000" w:rsidRPr="00000000">
              <w:rPr>
                <w:rtl w:val="0"/>
              </w:rPr>
            </w:r>
          </w:p>
        </w:tc>
      </w:tr>
      <w:tr>
        <w:trPr>
          <w:trHeight w:val="45"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e68m3p" w:id="525"/>
          <w:bookmarkEnd w:id="525"/>
          <w:p w:rsidR="00000000" w:rsidDel="00000000" w:rsidP="00000000" w:rsidRDefault="00000000" w:rsidRPr="00000000" w14:paraId="000002F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Заклади фізичної культури та спорту, що підпорядковані Департаменту молоді та спорту</w:t>
            </w:r>
            <w:r w:rsidDel="00000000" w:rsidR="00000000" w:rsidRPr="00000000">
              <w:rPr>
                <w:rtl w:val="0"/>
              </w:rPr>
            </w:r>
          </w:p>
        </w:tc>
      </w:tr>
    </w:tbl>
    <w:p w:rsidR="00000000" w:rsidDel="00000000" w:rsidP="00000000" w:rsidRDefault="00000000" w:rsidRPr="00000000" w14:paraId="000002FF">
      <w:pPr>
        <w:ind w:left="0" w:firstLine="0"/>
        <w:jc w:val="left"/>
        <w:rPr/>
      </w:pPr>
      <w:r w:rsidDel="00000000" w:rsidR="00000000" w:rsidRPr="00000000">
        <w:rPr>
          <w:rtl w:val="0"/>
        </w:rPr>
        <w:br w:type="textWrapping"/>
      </w:r>
    </w:p>
    <w:bookmarkStart w:colFirst="0" w:colLast="0" w:name="tbiwbi" w:id="526"/>
    <w:bookmarkEnd w:id="526"/>
    <w:p w:rsidR="00000000" w:rsidDel="00000000" w:rsidP="00000000" w:rsidRDefault="00000000" w:rsidRPr="00000000" w14:paraId="0000030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tbl>
      <w:tblPr>
        <w:tblStyle w:val="Table8"/>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45"/>
        <w:gridCol w:w="4845"/>
        <w:tblGridChange w:id="0">
          <w:tblGrid>
            <w:gridCol w:w="4845"/>
            <w:gridCol w:w="4845"/>
          </w:tblGrid>
        </w:tblGridChange>
      </w:tblGrid>
      <w:tr>
        <w:trPr>
          <w:trHeight w:val="30" w:hRule="atLeast"/>
        </w:trPr>
        <w:tc>
          <w:tcPr>
            <w:vAlign w:val="center"/>
          </w:tcPr>
          <w:bookmarkStart w:colFirst="0" w:colLast="0" w:name="3db6ezb" w:id="527"/>
          <w:bookmarkEnd w:id="527"/>
          <w:p w:rsidR="00000000" w:rsidDel="00000000" w:rsidP="00000000" w:rsidRDefault="00000000" w:rsidRPr="00000000" w14:paraId="00000301">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Керівник апарату</w:t>
            </w:r>
            <w:r w:rsidDel="00000000" w:rsidR="00000000" w:rsidRPr="00000000">
              <w:rPr>
                <w:rtl w:val="0"/>
              </w:rPr>
            </w:r>
          </w:p>
        </w:tc>
        <w:tc>
          <w:tcPr>
            <w:vAlign w:val="center"/>
          </w:tcPr>
          <w:bookmarkStart w:colFirst="0" w:colLast="0" w:name="1sggp74" w:id="528"/>
          <w:bookmarkEnd w:id="528"/>
          <w:p w:rsidR="00000000" w:rsidDel="00000000" w:rsidP="00000000" w:rsidRDefault="00000000" w:rsidRPr="00000000" w14:paraId="00000302">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Дмитро ЗАГУМЕННИЙ</w:t>
            </w:r>
            <w:r w:rsidDel="00000000" w:rsidR="00000000" w:rsidRPr="00000000">
              <w:rPr>
                <w:rtl w:val="0"/>
              </w:rPr>
            </w:r>
          </w:p>
        </w:tc>
      </w:tr>
    </w:tbl>
    <w:p w:rsidR="00000000" w:rsidDel="00000000" w:rsidP="00000000" w:rsidRDefault="00000000" w:rsidRPr="00000000" w14:paraId="00000303">
      <w:pPr>
        <w:ind w:left="0" w:firstLine="0"/>
        <w:jc w:val="left"/>
        <w:rPr/>
      </w:pPr>
      <w:r w:rsidDel="00000000" w:rsidR="00000000" w:rsidRPr="00000000">
        <w:rPr>
          <w:rtl w:val="0"/>
        </w:rPr>
        <w:br w:type="textWrapping"/>
      </w:r>
    </w:p>
    <w:bookmarkStart w:colFirst="0" w:colLast="0" w:name="4cg47ux" w:id="529"/>
    <w:bookmarkEnd w:id="529"/>
    <w:p w:rsidR="00000000" w:rsidDel="00000000" w:rsidP="00000000" w:rsidRDefault="00000000" w:rsidRPr="00000000" w14:paraId="00000304">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(додаток 3 із змінами, внесеними згідно з розпорядженням</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Київської міської державної адміністрації від 11.02.2021 р. N 262)</w:t>
      </w:r>
      <w:r w:rsidDel="00000000" w:rsidR="00000000" w:rsidRPr="00000000">
        <w:rPr>
          <w:rtl w:val="0"/>
        </w:rPr>
      </w:r>
    </w:p>
    <w:bookmarkStart w:colFirst="0" w:colLast="0" w:name="2rlei2q" w:id="530"/>
    <w:bookmarkEnd w:id="530"/>
    <w:p w:rsidR="00000000" w:rsidDel="00000000" w:rsidP="00000000" w:rsidRDefault="00000000" w:rsidRPr="00000000" w14:paraId="00000305">
      <w:pPr>
        <w:spacing w:after="0" w:lineRule="auto"/>
        <w:ind w:firstLine="240"/>
        <w:jc w:val="left"/>
        <w:rPr/>
      </w:pPr>
      <w:r w:rsidDel="00000000" w:rsidR="00000000" w:rsidRPr="00000000">
        <w:rPr>
          <w:rtl w:val="0"/>
        </w:rPr>
      </w:r>
    </w:p>
    <w:tbl>
      <w:tblPr>
        <w:tblStyle w:val="Table9"/>
        <w:tblW w:w="96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410"/>
        <w:gridCol w:w="1240"/>
        <w:tblGridChange w:id="0">
          <w:tblGrid>
            <w:gridCol w:w="8410"/>
            <w:gridCol w:w="1240"/>
          </w:tblGrid>
        </w:tblGridChange>
      </w:tblGrid>
      <w:tr>
        <w:tc>
          <w:tcPr>
            <w:vAlign w:val="center"/>
          </w:tcPr>
          <w:p w:rsidR="00000000" w:rsidDel="00000000" w:rsidP="00000000" w:rsidRDefault="00000000" w:rsidRPr="00000000" w14:paraId="00000306">
            <w:pPr>
              <w:spacing w:after="0" w:lineRule="auto"/>
              <w:ind w:left="0" w:firstLine="0"/>
              <w:jc w:val="left"/>
              <w:rPr/>
            </w:pPr>
            <w:r w:rsidDel="00000000" w:rsidR="00000000" w:rsidRPr="00000000">
              <w:rPr>
                <w:rFonts w:ascii="Arial" w:cs="Arial" w:eastAsia="Arial" w:hAnsi="Arial"/>
                <w:b w:val="0"/>
                <w:i w:val="0"/>
                <w:color w:val="000000"/>
                <w:sz w:val="18"/>
                <w:szCs w:val="18"/>
                <w:rtl w:val="0"/>
              </w:rPr>
              <w:t xml:space="preserve">© ТОВ "Інформаційно-аналітичний центр "ЛІГА", 2021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ТОВ "ЛІГА ЗАКОН", 2021</w:t>
            </w:r>
            <w:r w:rsidDel="00000000" w:rsidR="00000000" w:rsidRPr="00000000">
              <w:rPr>
                <w:rtl w:val="0"/>
              </w:rPr>
            </w:r>
          </w:p>
        </w:tc>
        <w:tc>
          <w:tcPr>
            <w:vAlign w:val="center"/>
          </w:tcPr>
          <w:p w:rsidR="00000000" w:rsidDel="00000000" w:rsidP="00000000" w:rsidRDefault="00000000" w:rsidRPr="00000000" w14:paraId="00000307">
            <w:pPr>
              <w:spacing w:after="0" w:lineRule="auto"/>
              <w:ind w:left="0" w:firstLine="0"/>
              <w:jc w:val="left"/>
              <w:rPr/>
            </w:pPr>
            <w:r w:rsidDel="00000000" w:rsidR="00000000" w:rsidRPr="00000000">
              <w:rPr/>
              <w:drawing>
                <wp:inline distB="0" distT="0" distL="0" distR="0">
                  <wp:extent cx="762000" cy="2794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2000" cy="279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308">
      <w:pPr>
        <w:ind w:left="0" w:firstLine="0"/>
        <w:jc w:val="left"/>
        <w:rPr/>
      </w:pPr>
      <w:r w:rsidDel="00000000" w:rsidR="00000000" w:rsidRPr="00000000">
        <w:rPr>
          <w:rtl w:val="0"/>
        </w:rPr>
        <w:br w:type="textWrapping"/>
      </w:r>
    </w:p>
    <w:sectPr>
      <w:pgSz w:h="16839" w:w="11907"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65f91"/>
      <w:sz w:val="28"/>
      <w:szCs w:val="28"/>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rPr>
  </w:style>
  <w:style w:type="paragraph" w:styleId="Heading4">
    <w:name w:val="heading 4"/>
    <w:basedOn w:val="Normal"/>
    <w:next w:val="Normal"/>
    <w:pPr>
      <w:keepNext w:val="1"/>
      <w:keepLines w:val="1"/>
      <w:spacing w:before="200" w:lineRule="auto"/>
    </w:pPr>
    <w:rPr>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color w:val="17365d"/>
      <w:sz w:val="52"/>
      <w:szCs w:val="52"/>
    </w:rPr>
  </w:style>
  <w:style w:type="paragraph" w:styleId="Subtitle">
    <w:name w:val="Subtitle"/>
    <w:basedOn w:val="Normal"/>
    <w:next w:val="Normal"/>
    <w:pPr>
      <w:ind w:left="86"/>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