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FC26" w14:textId="77777777" w:rsidR="004241F7" w:rsidRDefault="00414ADF">
      <w:pPr>
        <w:spacing w:line="360" w:lineRule="auto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Звернення</w:t>
      </w:r>
    </w:p>
    <w:p w14:paraId="0851FC27" w14:textId="77777777" w:rsidR="004241F7" w:rsidRDefault="004241F7">
      <w:pPr>
        <w:spacing w:line="360" w:lineRule="auto"/>
        <w:jc w:val="center"/>
        <w:rPr>
          <w:b/>
          <w:color w:val="000000"/>
          <w:highlight w:val="white"/>
        </w:rPr>
      </w:pPr>
    </w:p>
    <w:p w14:paraId="0851FC28" w14:textId="77777777" w:rsidR="004241F7" w:rsidRDefault="004241F7">
      <w:pPr>
        <w:spacing w:line="360" w:lineRule="auto"/>
        <w:jc w:val="center"/>
        <w:rPr>
          <w:b/>
          <w:color w:val="000000"/>
          <w:highlight w:val="white"/>
        </w:rPr>
      </w:pPr>
    </w:p>
    <w:p w14:paraId="0851FC2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Голові Київської міської </w:t>
      </w:r>
    </w:p>
    <w:p w14:paraId="0851FC2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державної адміністрації Віталію Кличку </w:t>
      </w:r>
    </w:p>
    <w:p w14:paraId="0851FC2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Міністру культури України Олександру Ткаченку</w:t>
      </w:r>
    </w:p>
    <w:p w14:paraId="0851FC2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Начальнику Київської міської </w:t>
      </w:r>
    </w:p>
    <w:p w14:paraId="0851FC2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військової адміністрації Сергію Попку </w:t>
      </w:r>
    </w:p>
    <w:p w14:paraId="0851FC2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Директору Департаменту культури BO КМР (КМДА) </w:t>
      </w:r>
    </w:p>
    <w:p w14:paraId="0851FC2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Сергія </w:t>
      </w:r>
      <w:proofErr w:type="spellStart"/>
      <w:r>
        <w:rPr>
          <w:color w:val="000000"/>
          <w:highlight w:val="white"/>
        </w:rPr>
        <w:t>Анжияку</w:t>
      </w:r>
      <w:proofErr w:type="spellEnd"/>
      <w:r>
        <w:rPr>
          <w:color w:val="000000"/>
          <w:highlight w:val="white"/>
        </w:rPr>
        <w:t xml:space="preserve"> </w:t>
      </w:r>
    </w:p>
    <w:p w14:paraId="0851FC3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Депутатам Київської міської ради:</w:t>
      </w:r>
    </w:p>
    <w:p w14:paraId="0851FC3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Андронов</w:t>
      </w:r>
      <w:proofErr w:type="spellEnd"/>
      <w:r>
        <w:rPr>
          <w:color w:val="000000"/>
          <w:highlight w:val="white"/>
        </w:rPr>
        <w:t xml:space="preserve"> Владислав Євгенович </w:t>
      </w:r>
    </w:p>
    <w:p w14:paraId="0851FC3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Андрусишин</w:t>
      </w:r>
      <w:proofErr w:type="spellEnd"/>
      <w:r>
        <w:rPr>
          <w:color w:val="000000"/>
          <w:highlight w:val="white"/>
        </w:rPr>
        <w:t xml:space="preserve"> Володимир Йосифович </w:t>
      </w:r>
    </w:p>
    <w:p w14:paraId="0851FC3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Ар’єва</w:t>
      </w:r>
      <w:proofErr w:type="spellEnd"/>
      <w:r>
        <w:rPr>
          <w:color w:val="000000"/>
          <w:highlight w:val="white"/>
        </w:rPr>
        <w:t xml:space="preserve"> Ярина Володимирівна </w:t>
      </w:r>
    </w:p>
    <w:p w14:paraId="0851FC3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Артеменко Сергій Вікторович </w:t>
      </w:r>
    </w:p>
    <w:p w14:paraId="0851FC3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Ахметов </w:t>
      </w:r>
      <w:proofErr w:type="spellStart"/>
      <w:r>
        <w:rPr>
          <w:color w:val="000000"/>
          <w:highlight w:val="white"/>
        </w:rPr>
        <w:t>Рустем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Сафіуллович</w:t>
      </w:r>
      <w:proofErr w:type="spellEnd"/>
      <w:r>
        <w:rPr>
          <w:color w:val="000000"/>
          <w:highlight w:val="white"/>
        </w:rPr>
        <w:t xml:space="preserve"> </w:t>
      </w:r>
    </w:p>
    <w:p w14:paraId="0851FC3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Баленко</w:t>
      </w:r>
      <w:proofErr w:type="spellEnd"/>
      <w:r>
        <w:rPr>
          <w:color w:val="000000"/>
          <w:highlight w:val="white"/>
        </w:rPr>
        <w:t xml:space="preserve"> Ігор</w:t>
      </w:r>
      <w:r>
        <w:rPr>
          <w:color w:val="000000"/>
          <w:highlight w:val="white"/>
        </w:rPr>
        <w:t xml:space="preserve"> Миколайович</w:t>
      </w:r>
    </w:p>
    <w:p w14:paraId="0851FC3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Банас</w:t>
      </w:r>
      <w:proofErr w:type="spellEnd"/>
      <w:r>
        <w:rPr>
          <w:color w:val="000000"/>
          <w:highlight w:val="white"/>
        </w:rPr>
        <w:t xml:space="preserve"> Дмитро Миколайович </w:t>
      </w:r>
    </w:p>
    <w:p w14:paraId="0851FC38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Берікашвілі</w:t>
      </w:r>
      <w:proofErr w:type="spellEnd"/>
      <w:r>
        <w:rPr>
          <w:color w:val="000000"/>
          <w:highlight w:val="white"/>
        </w:rPr>
        <w:t xml:space="preserve"> Наталія Володимирівна </w:t>
      </w:r>
    </w:p>
    <w:p w14:paraId="0851FC3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Білоцерковець</w:t>
      </w:r>
      <w:proofErr w:type="spellEnd"/>
      <w:r>
        <w:rPr>
          <w:color w:val="000000"/>
          <w:highlight w:val="white"/>
        </w:rPr>
        <w:t xml:space="preserve"> Дмитро Олександрович </w:t>
      </w:r>
    </w:p>
    <w:p w14:paraId="0851FC3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Богатов</w:t>
      </w:r>
      <w:proofErr w:type="spellEnd"/>
      <w:r>
        <w:rPr>
          <w:color w:val="000000"/>
          <w:highlight w:val="white"/>
        </w:rPr>
        <w:t xml:space="preserve"> Костянтин Володимирович </w:t>
      </w:r>
    </w:p>
    <w:p w14:paraId="0851FC3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Бойченко Павло Іванович </w:t>
      </w:r>
    </w:p>
    <w:p w14:paraId="0851FC3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Бондаренко Володимир Володимирович </w:t>
      </w:r>
    </w:p>
    <w:p w14:paraId="0851FC3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Брагінський</w:t>
      </w:r>
      <w:proofErr w:type="spellEnd"/>
      <w:r>
        <w:rPr>
          <w:color w:val="000000"/>
          <w:highlight w:val="white"/>
        </w:rPr>
        <w:t xml:space="preserve"> Віктор Володимирович </w:t>
      </w:r>
    </w:p>
    <w:p w14:paraId="0851FC3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Бровченко Костянти</w:t>
      </w:r>
      <w:r>
        <w:rPr>
          <w:color w:val="000000"/>
          <w:highlight w:val="white"/>
        </w:rPr>
        <w:t>н Михайлович</w:t>
      </w:r>
    </w:p>
    <w:p w14:paraId="0851FC3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Бродський Олександр Якович </w:t>
      </w:r>
    </w:p>
    <w:p w14:paraId="0851FC4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Букало</w:t>
      </w:r>
      <w:proofErr w:type="spellEnd"/>
      <w:r>
        <w:rPr>
          <w:color w:val="000000"/>
          <w:highlight w:val="white"/>
        </w:rPr>
        <w:t xml:space="preserve"> Олена Юріївна </w:t>
      </w:r>
    </w:p>
    <w:p w14:paraId="0851FC4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lastRenderedPageBreak/>
        <w:t>Бурдукова</w:t>
      </w:r>
      <w:proofErr w:type="spellEnd"/>
      <w:r>
        <w:rPr>
          <w:color w:val="000000"/>
          <w:highlight w:val="white"/>
        </w:rPr>
        <w:t xml:space="preserve"> Вікторія Вадимівна </w:t>
      </w:r>
    </w:p>
    <w:p w14:paraId="0851FC4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Васильчук Вадим Васильович </w:t>
      </w:r>
    </w:p>
    <w:p w14:paraId="0851FC4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Веремеєнко</w:t>
      </w:r>
      <w:proofErr w:type="spellEnd"/>
      <w:r>
        <w:rPr>
          <w:color w:val="000000"/>
          <w:highlight w:val="white"/>
        </w:rPr>
        <w:t xml:space="preserve"> Ольга Леонідівна </w:t>
      </w:r>
    </w:p>
    <w:p w14:paraId="0851FC4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Вітренко Андрій Олександрович </w:t>
      </w:r>
    </w:p>
    <w:p w14:paraId="0851FC4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Габібуллаєва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Дінара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Тарлан</w:t>
      </w:r>
      <w:proofErr w:type="spellEnd"/>
      <w:r>
        <w:rPr>
          <w:color w:val="000000"/>
          <w:highlight w:val="white"/>
        </w:rPr>
        <w:t xml:space="preserve"> </w:t>
      </w:r>
    </w:p>
    <w:p w14:paraId="0851FC4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Галайчук</w:t>
      </w:r>
      <w:proofErr w:type="spellEnd"/>
      <w:r>
        <w:rPr>
          <w:color w:val="000000"/>
          <w:highlight w:val="white"/>
        </w:rPr>
        <w:t xml:space="preserve"> Ігор Васильович </w:t>
      </w:r>
    </w:p>
    <w:p w14:paraId="0851FC4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Глімбовська</w:t>
      </w:r>
      <w:proofErr w:type="spellEnd"/>
      <w:r>
        <w:rPr>
          <w:color w:val="000000"/>
          <w:highlight w:val="white"/>
        </w:rPr>
        <w:t xml:space="preserve"> Катерина Олександрівна </w:t>
      </w:r>
    </w:p>
    <w:p w14:paraId="0851FC48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Говорова Олена Іванівна </w:t>
      </w:r>
    </w:p>
    <w:p w14:paraId="0851FC4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Гончаров Володимир Валентинович </w:t>
      </w:r>
    </w:p>
    <w:p w14:paraId="0851FC4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Гончаров Олександр Володимирович </w:t>
      </w:r>
    </w:p>
    <w:p w14:paraId="0851FC4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Грушко Віктор Валентинович </w:t>
      </w:r>
    </w:p>
    <w:p w14:paraId="0851FC4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Ємець Леонід Олександрович </w:t>
      </w:r>
    </w:p>
    <w:p w14:paraId="0851FC4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Задерейко</w:t>
      </w:r>
      <w:proofErr w:type="spellEnd"/>
      <w:r>
        <w:rPr>
          <w:color w:val="000000"/>
          <w:highlight w:val="white"/>
        </w:rPr>
        <w:t xml:space="preserve"> Андрій Іванович </w:t>
      </w:r>
    </w:p>
    <w:p w14:paraId="0851FC4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Зантарая</w:t>
      </w:r>
      <w:proofErr w:type="spellEnd"/>
      <w:r>
        <w:rPr>
          <w:color w:val="000000"/>
          <w:highlight w:val="white"/>
        </w:rPr>
        <w:t xml:space="preserve"> Георгій </w:t>
      </w:r>
      <w:proofErr w:type="spellStart"/>
      <w:r>
        <w:rPr>
          <w:color w:val="000000"/>
          <w:highlight w:val="white"/>
        </w:rPr>
        <w:t>Ма</w:t>
      </w:r>
      <w:r>
        <w:rPr>
          <w:color w:val="000000"/>
          <w:highlight w:val="white"/>
        </w:rPr>
        <w:t>лхазович</w:t>
      </w:r>
      <w:proofErr w:type="spellEnd"/>
      <w:r>
        <w:rPr>
          <w:color w:val="000000"/>
          <w:highlight w:val="white"/>
        </w:rPr>
        <w:t xml:space="preserve"> </w:t>
      </w:r>
    </w:p>
    <w:p w14:paraId="0851FC4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Зубко</w:t>
      </w:r>
      <w:proofErr w:type="spellEnd"/>
      <w:r>
        <w:rPr>
          <w:color w:val="000000"/>
          <w:highlight w:val="white"/>
        </w:rPr>
        <w:t xml:space="preserve"> Юрій Григорович </w:t>
      </w:r>
    </w:p>
    <w:p w14:paraId="0851FC5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Зубрицька Олеся Михайлівна </w:t>
      </w:r>
    </w:p>
    <w:p w14:paraId="0851FC5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Іванченко Вадим Анатолійович </w:t>
      </w:r>
    </w:p>
    <w:p w14:paraId="0851FC5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Іщенко Михайло Володимирович </w:t>
      </w:r>
    </w:p>
    <w:p w14:paraId="0851FC5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Калініченко Дмитро Юрійович </w:t>
      </w:r>
    </w:p>
    <w:p w14:paraId="0851FC5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Кириленко Ігор Іванович </w:t>
      </w:r>
    </w:p>
    <w:p w14:paraId="0851FC5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Кириченко Катерина Володимирівна </w:t>
      </w:r>
    </w:p>
    <w:p w14:paraId="0851FC5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Ковалевська Людмила Олександрівна </w:t>
      </w:r>
    </w:p>
    <w:p w14:paraId="0851FC5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Коваленко Ганна Миколаївна </w:t>
      </w:r>
    </w:p>
    <w:p w14:paraId="0851FC58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Козак Тарас Мирославович </w:t>
      </w:r>
    </w:p>
    <w:p w14:paraId="0851FC5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Кононенко Віктор </w:t>
      </w:r>
      <w:proofErr w:type="spellStart"/>
      <w:r>
        <w:rPr>
          <w:color w:val="000000"/>
          <w:highlight w:val="white"/>
        </w:rPr>
        <w:t>Іонасович</w:t>
      </w:r>
      <w:proofErr w:type="spellEnd"/>
      <w:r>
        <w:rPr>
          <w:color w:val="000000"/>
          <w:highlight w:val="white"/>
        </w:rPr>
        <w:t xml:space="preserve"> </w:t>
      </w:r>
    </w:p>
    <w:p w14:paraId="0851FC5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Конопелько</w:t>
      </w:r>
      <w:proofErr w:type="spellEnd"/>
      <w:r>
        <w:rPr>
          <w:color w:val="000000"/>
          <w:highlight w:val="white"/>
        </w:rPr>
        <w:t xml:space="preserve"> Микола Володимирович </w:t>
      </w:r>
    </w:p>
    <w:p w14:paraId="0851FC5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Костюшко Олег Петрович </w:t>
      </w:r>
    </w:p>
    <w:p w14:paraId="0851FC5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Кравець Володимир Андрійович </w:t>
      </w:r>
    </w:p>
    <w:p w14:paraId="0851FC5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Криворучко Тарас Григорович </w:t>
      </w:r>
    </w:p>
    <w:p w14:paraId="0851FC5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Кримчак Сергій Олександрович </w:t>
      </w:r>
    </w:p>
    <w:p w14:paraId="0851FC5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Кузьменко Євген Андрійович </w:t>
      </w:r>
    </w:p>
    <w:p w14:paraId="0851FC6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Кулеба</w:t>
      </w:r>
      <w:proofErr w:type="spellEnd"/>
      <w:r>
        <w:rPr>
          <w:color w:val="000000"/>
          <w:highlight w:val="white"/>
        </w:rPr>
        <w:t xml:space="preserve"> Євгенія Анатоліївна </w:t>
      </w:r>
    </w:p>
    <w:p w14:paraId="0851FC6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Кушнір Ілля Ігорович </w:t>
      </w:r>
    </w:p>
    <w:p w14:paraId="0851FC6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Левченко Олег Анатолійович </w:t>
      </w:r>
    </w:p>
    <w:p w14:paraId="0851FC6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Лимар Юлія Володимирівна </w:t>
      </w:r>
    </w:p>
    <w:p w14:paraId="0851FC6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Лінчевський</w:t>
      </w:r>
      <w:proofErr w:type="spellEnd"/>
      <w:r>
        <w:rPr>
          <w:color w:val="000000"/>
          <w:highlight w:val="white"/>
        </w:rPr>
        <w:t xml:space="preserve"> Олександр Володимирович </w:t>
      </w:r>
    </w:p>
    <w:p w14:paraId="0851FC6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Макаренко Максим Анатолійови</w:t>
      </w:r>
      <w:r>
        <w:rPr>
          <w:color w:val="000000"/>
          <w:highlight w:val="white"/>
        </w:rPr>
        <w:t>ч</w:t>
      </w:r>
    </w:p>
    <w:p w14:paraId="0851FC6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Маленко</w:t>
      </w:r>
      <w:proofErr w:type="spellEnd"/>
      <w:r>
        <w:rPr>
          <w:color w:val="000000"/>
          <w:highlight w:val="white"/>
        </w:rPr>
        <w:t xml:space="preserve"> Григорій Сергійович </w:t>
      </w:r>
    </w:p>
    <w:p w14:paraId="0851FC6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Маляревич</w:t>
      </w:r>
      <w:proofErr w:type="spellEnd"/>
      <w:r>
        <w:rPr>
          <w:color w:val="000000"/>
          <w:highlight w:val="white"/>
        </w:rPr>
        <w:t xml:space="preserve"> Олесь Вікторович </w:t>
      </w:r>
    </w:p>
    <w:p w14:paraId="0851FC68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Мамоян</w:t>
      </w:r>
      <w:proofErr w:type="spellEnd"/>
      <w:r>
        <w:rPr>
          <w:color w:val="000000"/>
          <w:highlight w:val="white"/>
        </w:rPr>
        <w:t xml:space="preserve"> Сергій </w:t>
      </w:r>
      <w:proofErr w:type="spellStart"/>
      <w:r>
        <w:rPr>
          <w:color w:val="000000"/>
          <w:highlight w:val="white"/>
        </w:rPr>
        <w:t>Чолоєвич</w:t>
      </w:r>
      <w:proofErr w:type="spellEnd"/>
      <w:r>
        <w:rPr>
          <w:color w:val="000000"/>
          <w:highlight w:val="white"/>
        </w:rPr>
        <w:t xml:space="preserve"> </w:t>
      </w:r>
    </w:p>
    <w:p w14:paraId="0851FC6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Марченко Олена Львівна </w:t>
      </w:r>
    </w:p>
    <w:p w14:paraId="0851FC6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Михайлова Аліна Артурівна</w:t>
      </w:r>
    </w:p>
    <w:p w14:paraId="0851FC6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Міщенко Олександр Григорович </w:t>
      </w:r>
    </w:p>
    <w:p w14:paraId="0851FC6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Мондриївський</w:t>
      </w:r>
      <w:proofErr w:type="spellEnd"/>
      <w:r>
        <w:rPr>
          <w:color w:val="000000"/>
          <w:highlight w:val="white"/>
        </w:rPr>
        <w:t xml:space="preserve"> Валентин Миколайович</w:t>
      </w:r>
    </w:p>
    <w:p w14:paraId="0851FC6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Москаль Денис Денисович </w:t>
      </w:r>
    </w:p>
    <w:p w14:paraId="0851FC6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Муха Вікторія </w:t>
      </w:r>
      <w:proofErr w:type="spellStart"/>
      <w:r>
        <w:rPr>
          <w:color w:val="000000"/>
          <w:highlight w:val="white"/>
        </w:rPr>
        <w:t>Вячеславівна</w:t>
      </w:r>
      <w:proofErr w:type="spellEnd"/>
      <w:r>
        <w:rPr>
          <w:color w:val="000000"/>
          <w:highlight w:val="white"/>
        </w:rPr>
        <w:t xml:space="preserve"> </w:t>
      </w:r>
    </w:p>
    <w:p w14:paraId="0851FC6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Након</w:t>
      </w:r>
      <w:r>
        <w:rPr>
          <w:color w:val="000000"/>
          <w:highlight w:val="white"/>
        </w:rPr>
        <w:t xml:space="preserve">ечний Михайло Васильович </w:t>
      </w:r>
    </w:p>
    <w:p w14:paraId="0851FC7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Непоп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Вячеслав</w:t>
      </w:r>
      <w:proofErr w:type="spellEnd"/>
      <w:r>
        <w:rPr>
          <w:color w:val="000000"/>
          <w:highlight w:val="white"/>
        </w:rPr>
        <w:t xml:space="preserve"> Іванович </w:t>
      </w:r>
    </w:p>
    <w:p w14:paraId="0851FC7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Нестор Віталій Романович </w:t>
      </w:r>
    </w:p>
    <w:p w14:paraId="0851FC7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Нефьодов</w:t>
      </w:r>
      <w:proofErr w:type="spellEnd"/>
      <w:r>
        <w:rPr>
          <w:color w:val="000000"/>
          <w:highlight w:val="white"/>
        </w:rPr>
        <w:t xml:space="preserve"> Максим Євгенович </w:t>
      </w:r>
    </w:p>
    <w:p w14:paraId="0851FC7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Никорак</w:t>
      </w:r>
      <w:proofErr w:type="spellEnd"/>
      <w:r>
        <w:rPr>
          <w:color w:val="000000"/>
          <w:highlight w:val="white"/>
        </w:rPr>
        <w:t xml:space="preserve"> Ірина Петрівна</w:t>
      </w:r>
    </w:p>
    <w:p w14:paraId="0851FC7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Овраменко</w:t>
      </w:r>
      <w:proofErr w:type="spellEnd"/>
      <w:r>
        <w:rPr>
          <w:color w:val="000000"/>
          <w:highlight w:val="white"/>
        </w:rPr>
        <w:t xml:space="preserve"> Олена Вікторівна </w:t>
      </w:r>
    </w:p>
    <w:p w14:paraId="0851FC7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Окопний Олексій Юрійович </w:t>
      </w:r>
    </w:p>
    <w:p w14:paraId="0851FC7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Опадчий</w:t>
      </w:r>
      <w:proofErr w:type="spellEnd"/>
      <w:r>
        <w:rPr>
          <w:color w:val="000000"/>
          <w:highlight w:val="white"/>
        </w:rPr>
        <w:t xml:space="preserve"> Ігор Михайлович </w:t>
      </w:r>
    </w:p>
    <w:p w14:paraId="0851FC7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Павлик Віталій Андрійович </w:t>
      </w:r>
    </w:p>
    <w:p w14:paraId="0851FC78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Пастухова Наталія </w:t>
      </w:r>
      <w:proofErr w:type="spellStart"/>
      <w:r>
        <w:rPr>
          <w:color w:val="000000"/>
          <w:highlight w:val="white"/>
        </w:rPr>
        <w:t>Юзькі</w:t>
      </w:r>
      <w:r>
        <w:rPr>
          <w:color w:val="000000"/>
          <w:highlight w:val="white"/>
        </w:rPr>
        <w:t>вна</w:t>
      </w:r>
      <w:proofErr w:type="spellEnd"/>
      <w:r>
        <w:rPr>
          <w:color w:val="000000"/>
          <w:highlight w:val="white"/>
        </w:rPr>
        <w:t xml:space="preserve"> </w:t>
      </w:r>
    </w:p>
    <w:p w14:paraId="0851FC7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Пашинна</w:t>
      </w:r>
      <w:proofErr w:type="spellEnd"/>
      <w:r>
        <w:rPr>
          <w:color w:val="000000"/>
          <w:highlight w:val="white"/>
        </w:rPr>
        <w:t xml:space="preserve"> Лілія Василівна </w:t>
      </w:r>
    </w:p>
    <w:p w14:paraId="0851FC7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Пинзеник Олеся Олександрівна </w:t>
      </w:r>
    </w:p>
    <w:p w14:paraId="0851FC7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Плужник Олександр Анатолійович </w:t>
      </w:r>
    </w:p>
    <w:p w14:paraId="0851FC7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Погребиський</w:t>
      </w:r>
      <w:proofErr w:type="spellEnd"/>
      <w:r>
        <w:rPr>
          <w:color w:val="000000"/>
          <w:highlight w:val="white"/>
        </w:rPr>
        <w:t xml:space="preserve"> Олександр Ігорович </w:t>
      </w:r>
    </w:p>
    <w:p w14:paraId="0851FC7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Попатенко</w:t>
      </w:r>
      <w:proofErr w:type="spellEnd"/>
      <w:r>
        <w:rPr>
          <w:color w:val="000000"/>
          <w:highlight w:val="white"/>
        </w:rPr>
        <w:t xml:space="preserve"> Василь Сергійович </w:t>
      </w:r>
    </w:p>
    <w:p w14:paraId="0851FC7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Попов Олександр Павлович </w:t>
      </w:r>
    </w:p>
    <w:p w14:paraId="0851FC7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Порайко</w:t>
      </w:r>
      <w:proofErr w:type="spellEnd"/>
      <w:r>
        <w:rPr>
          <w:color w:val="000000"/>
          <w:highlight w:val="white"/>
        </w:rPr>
        <w:t xml:space="preserve"> Андрій Миколайович </w:t>
      </w:r>
    </w:p>
    <w:p w14:paraId="0851FC8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Порошенко Марина Анатоліївна</w:t>
      </w:r>
    </w:p>
    <w:p w14:paraId="0851FC8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Присяжнюк Михайло Олексійович</w:t>
      </w:r>
    </w:p>
    <w:p w14:paraId="0851FC8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Прокопів Володимир Володимирович </w:t>
      </w:r>
    </w:p>
    <w:p w14:paraId="0851FC8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Романюк Роман Сергійович </w:t>
      </w:r>
    </w:p>
    <w:p w14:paraId="0851FC8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Самолудченко</w:t>
      </w:r>
      <w:proofErr w:type="spellEnd"/>
      <w:r>
        <w:rPr>
          <w:color w:val="000000"/>
          <w:highlight w:val="white"/>
        </w:rPr>
        <w:t xml:space="preserve"> Олеся Анатоліївна </w:t>
      </w:r>
    </w:p>
    <w:p w14:paraId="0851FC8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Свириденко Ганна Вікторівна </w:t>
      </w:r>
    </w:p>
    <w:p w14:paraId="0851FC8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Семенова Ксенія Ігорівна </w:t>
      </w:r>
    </w:p>
    <w:p w14:paraId="0851FC8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Симуніна</w:t>
      </w:r>
      <w:proofErr w:type="spellEnd"/>
      <w:r>
        <w:rPr>
          <w:color w:val="000000"/>
          <w:highlight w:val="white"/>
        </w:rPr>
        <w:t xml:space="preserve"> Юлія Миколаївна </w:t>
      </w:r>
    </w:p>
    <w:p w14:paraId="0851FC88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Слончак</w:t>
      </w:r>
      <w:proofErr w:type="spellEnd"/>
      <w:r>
        <w:rPr>
          <w:color w:val="000000"/>
          <w:highlight w:val="white"/>
        </w:rPr>
        <w:t xml:space="preserve"> Володимир Вікторович </w:t>
      </w:r>
    </w:p>
    <w:p w14:paraId="0851FC8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Смірнова Мирослава Михайлівна </w:t>
      </w:r>
    </w:p>
    <w:p w14:paraId="0851FC8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Старостенко</w:t>
      </w:r>
      <w:proofErr w:type="spellEnd"/>
      <w:r>
        <w:rPr>
          <w:color w:val="000000"/>
          <w:highlight w:val="white"/>
        </w:rPr>
        <w:t xml:space="preserve"> Ганна Вікторівна</w:t>
      </w:r>
    </w:p>
    <w:p w14:paraId="0851FC8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Сторожук Вадим Павлович </w:t>
      </w:r>
    </w:p>
    <w:p w14:paraId="0851FC8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Странніков</w:t>
      </w:r>
      <w:proofErr w:type="spellEnd"/>
      <w:r>
        <w:rPr>
          <w:color w:val="000000"/>
          <w:highlight w:val="white"/>
        </w:rPr>
        <w:t xml:space="preserve"> Андрій </w:t>
      </w:r>
      <w:proofErr w:type="spellStart"/>
      <w:r>
        <w:rPr>
          <w:color w:val="000000"/>
          <w:highlight w:val="white"/>
        </w:rPr>
        <w:t>МиколайовичСулига</w:t>
      </w:r>
      <w:proofErr w:type="spellEnd"/>
      <w:r>
        <w:rPr>
          <w:color w:val="000000"/>
          <w:highlight w:val="white"/>
        </w:rPr>
        <w:t xml:space="preserve"> Юрій Анатолійович </w:t>
      </w:r>
    </w:p>
    <w:p w14:paraId="0851FC8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Супрун Олександр Сергійович </w:t>
      </w:r>
    </w:p>
    <w:p w14:paraId="0851FC8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Таран Сергій Вікторович </w:t>
      </w:r>
    </w:p>
    <w:p w14:paraId="0851FC8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Терентьєв Михайло Олександрович </w:t>
      </w:r>
    </w:p>
    <w:p w14:paraId="0851FC9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Тимощук Богдана Анатоліївна </w:t>
      </w:r>
    </w:p>
    <w:p w14:paraId="0851FC9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Тимченко Олександр Сергійович</w:t>
      </w:r>
    </w:p>
    <w:p w14:paraId="0851FC9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Тихонович Юрій Станіславович </w:t>
      </w:r>
    </w:p>
    <w:p w14:paraId="0851FC9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Товмасян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Ваган</w:t>
      </w:r>
      <w:proofErr w:type="spellEnd"/>
      <w:r>
        <w:rPr>
          <w:color w:val="000000"/>
          <w:highlight w:val="white"/>
        </w:rPr>
        <w:t xml:space="preserve"> Робертович </w:t>
      </w:r>
    </w:p>
    <w:p w14:paraId="0851FC9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Трубіцин</w:t>
      </w:r>
      <w:proofErr w:type="spellEnd"/>
      <w:r>
        <w:rPr>
          <w:color w:val="000000"/>
          <w:highlight w:val="white"/>
        </w:rPr>
        <w:t xml:space="preserve"> Владислав Сергійович</w:t>
      </w:r>
    </w:p>
    <w:p w14:paraId="0851FC9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Турець</w:t>
      </w:r>
      <w:proofErr w:type="spellEnd"/>
      <w:r>
        <w:rPr>
          <w:color w:val="000000"/>
          <w:highlight w:val="white"/>
        </w:rPr>
        <w:t xml:space="preserve"> Владислав Володимирович </w:t>
      </w:r>
    </w:p>
    <w:p w14:paraId="0851FC9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Уласик Юлія Олександрівна </w:t>
      </w:r>
    </w:p>
    <w:p w14:paraId="0851FC9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Усов</w:t>
      </w:r>
      <w:proofErr w:type="spellEnd"/>
      <w:r>
        <w:rPr>
          <w:color w:val="000000"/>
          <w:highlight w:val="white"/>
        </w:rPr>
        <w:t xml:space="preserve"> Костянтин Глібович </w:t>
      </w:r>
    </w:p>
    <w:p w14:paraId="0851FC98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Федоренко Юрій Сергійович </w:t>
      </w:r>
    </w:p>
    <w:p w14:paraId="0851FC99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Федоренко Ярослав Юрійович </w:t>
      </w:r>
    </w:p>
    <w:p w14:paraId="0851FC9A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Хацевич</w:t>
      </w:r>
      <w:proofErr w:type="spellEnd"/>
      <w:r>
        <w:rPr>
          <w:color w:val="000000"/>
          <w:highlight w:val="white"/>
        </w:rPr>
        <w:t xml:space="preserve"> Ігор Мирославович </w:t>
      </w:r>
    </w:p>
    <w:p w14:paraId="0851FC9B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Царенко Михайло Олександрович </w:t>
      </w:r>
    </w:p>
    <w:p w14:paraId="0851FC9C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Чайка Ольга Юріївна </w:t>
      </w:r>
    </w:p>
    <w:p w14:paraId="0851FC9D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Чорній Богдан Петрович </w:t>
      </w:r>
    </w:p>
    <w:p w14:paraId="0851FC9E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Шаповал Анатолій Анатолійович </w:t>
      </w:r>
    </w:p>
    <w:p w14:paraId="0851FC9F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Шлапак Алла Василівна </w:t>
      </w:r>
    </w:p>
    <w:p w14:paraId="0851FCA0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Шовковський Олександр Володимирович </w:t>
      </w:r>
    </w:p>
    <w:p w14:paraId="0851FCA1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Шпак Іг</w:t>
      </w:r>
      <w:r>
        <w:rPr>
          <w:color w:val="000000"/>
          <w:highlight w:val="white"/>
        </w:rPr>
        <w:t>ор В'ячеславович</w:t>
      </w:r>
    </w:p>
    <w:p w14:paraId="0851FCA2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Яловий Володимир Борисович </w:t>
      </w:r>
    </w:p>
    <w:p w14:paraId="0851FCA3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Ярмоленко Інна Олександрівна </w:t>
      </w:r>
    </w:p>
    <w:p w14:paraId="0851FCA4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Ярмоленко Юлія Олександрівна </w:t>
      </w:r>
    </w:p>
    <w:p w14:paraId="0851FCA5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Ярош Зоя Володимирівна </w:t>
      </w:r>
    </w:p>
    <w:p w14:paraId="0851FCA6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Ярошенко Роман Валерійович </w:t>
      </w:r>
    </w:p>
    <w:p w14:paraId="0851FCA7" w14:textId="77777777" w:rsidR="004241F7" w:rsidRDefault="00414ADF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Ясинський Георгій Ігорович </w:t>
      </w:r>
    </w:p>
    <w:p w14:paraId="0851FCA8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A9" w14:textId="77777777" w:rsidR="004241F7" w:rsidRDefault="00414ADF">
      <w:pPr>
        <w:spacing w:line="360" w:lineRule="auto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Шановні панове!</w:t>
      </w:r>
    </w:p>
    <w:p w14:paraId="0851FCAA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AB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У ТВЗК КАТЮГ на Липках склалася вибухонебезпечна ситу</w:t>
      </w:r>
      <w:r>
        <w:rPr>
          <w:color w:val="000000"/>
          <w:highlight w:val="white"/>
        </w:rPr>
        <w:t>ація.</w:t>
      </w:r>
    </w:p>
    <w:p w14:paraId="0851FCAC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AD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Ми, колектив театру, сподіваємося, що призначення Максима </w:t>
      </w:r>
      <w:proofErr w:type="spellStart"/>
      <w:r>
        <w:rPr>
          <w:color w:val="000000"/>
          <w:highlight w:val="white"/>
        </w:rPr>
        <w:t>Михайліченка</w:t>
      </w:r>
      <w:proofErr w:type="spellEnd"/>
      <w:r>
        <w:rPr>
          <w:color w:val="000000"/>
          <w:highlight w:val="white"/>
        </w:rPr>
        <w:t xml:space="preserve"> виконувачем обов’язків директора-художнього керівника є прикрою помилкою, і закликаємо терміново її виправити.</w:t>
      </w:r>
    </w:p>
    <w:p w14:paraId="0851FCAE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Максим </w:t>
      </w:r>
      <w:proofErr w:type="spellStart"/>
      <w:r>
        <w:rPr>
          <w:color w:val="000000"/>
          <w:highlight w:val="white"/>
        </w:rPr>
        <w:t>Михайліченко</w:t>
      </w:r>
      <w:proofErr w:type="spellEnd"/>
      <w:r>
        <w:rPr>
          <w:color w:val="000000"/>
          <w:highlight w:val="white"/>
        </w:rPr>
        <w:t>:</w:t>
      </w:r>
    </w:p>
    <w:p w14:paraId="0851FCAF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⁃ поширює російські </w:t>
      </w:r>
      <w:proofErr w:type="spellStart"/>
      <w:r>
        <w:rPr>
          <w:color w:val="000000"/>
          <w:highlight w:val="white"/>
        </w:rPr>
        <w:t>наративи</w:t>
      </w:r>
      <w:proofErr w:type="spellEnd"/>
      <w:r>
        <w:rPr>
          <w:color w:val="000000"/>
          <w:highlight w:val="white"/>
        </w:rPr>
        <w:t xml:space="preserve">, стверджуючи, що </w:t>
      </w:r>
      <w:r>
        <w:rPr>
          <w:color w:val="000000"/>
          <w:highlight w:val="white"/>
        </w:rPr>
        <w:t>війна почалася через утиски російськомовних;</w:t>
      </w:r>
    </w:p>
    <w:p w14:paraId="0851FCB0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⁃ вже після початку повномасштабного вторгнення прагнув привезти до України російську артистку Аллу Пугачову;</w:t>
      </w:r>
    </w:p>
    <w:p w14:paraId="0851FCB1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⁃ є представником старої команди, яка в брутальній формі погрожувала членам колективу, які не стали на бік колишнього керівника після призначення </w:t>
      </w:r>
      <w:r>
        <w:rPr>
          <w:color w:val="000000"/>
          <w:highlight w:val="white"/>
        </w:rPr>
        <w:t>нового.</w:t>
      </w:r>
    </w:p>
    <w:p w14:paraId="0851FCB2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B3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Більше того, зараз ці люди відкрито хизуються у соціальних мережах, що використали мера міста Віталія Кличка, щоб повернутись.</w:t>
      </w:r>
    </w:p>
    <w:p w14:paraId="0851FCB4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B5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У той час, коли люди воюють і вмирають за Україну, не може бути жодних компромісів у кадрових питаннях, пов’язаних із культурою.</w:t>
      </w:r>
    </w:p>
    <w:p w14:paraId="0851FCB6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B7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Цей прикрий випадок кидає тінь на мера Кличка.</w:t>
      </w:r>
    </w:p>
    <w:p w14:paraId="0851FCB8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B9" w14:textId="77777777" w:rsidR="004241F7" w:rsidRDefault="00414ADF">
      <w:pPr>
        <w:spacing w:line="360" w:lineRule="auto"/>
        <w:rPr>
          <w:color w:val="000000"/>
          <w:highlight w:val="white"/>
        </w:rPr>
      </w:pPr>
      <w:bookmarkStart w:id="0" w:name="_gjdgxs" w:colFirst="0" w:colLast="0"/>
      <w:bookmarkEnd w:id="0"/>
      <w:r>
        <w:rPr>
          <w:color w:val="000000"/>
          <w:highlight w:val="white"/>
        </w:rPr>
        <w:t xml:space="preserve">Ми вимагаємо негайно скасувати рішення про призначення Максима </w:t>
      </w:r>
      <w:proofErr w:type="spellStart"/>
      <w:r>
        <w:rPr>
          <w:color w:val="000000"/>
          <w:highlight w:val="white"/>
        </w:rPr>
        <w:t>Михайліченка</w:t>
      </w:r>
      <w:proofErr w:type="spellEnd"/>
      <w:r>
        <w:rPr>
          <w:color w:val="000000"/>
          <w:highlight w:val="white"/>
        </w:rPr>
        <w:t xml:space="preserve"> ви</w:t>
      </w:r>
      <w:r>
        <w:rPr>
          <w:color w:val="000000"/>
          <w:highlight w:val="white"/>
        </w:rPr>
        <w:t>конувачем обов’язків директора-художнього керівника КЗКТВЗК КАТЮГ. Ми впевнені, що є багато достойних, незаплямованих особистостей на цю посаду.</w:t>
      </w:r>
    </w:p>
    <w:p w14:paraId="0851FCBA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Ми вимагаємо перед призначенням нового керівника провести консультацію з колективом театру, адже потреба у цьом</w:t>
      </w:r>
      <w:r>
        <w:rPr>
          <w:color w:val="000000"/>
          <w:highlight w:val="white"/>
        </w:rPr>
        <w:t>у є очевидною.</w:t>
      </w:r>
    </w:p>
    <w:p w14:paraId="0851FCBB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Ми не хочемо публічного скандалу, ми хочемо уникнути розголосу, адже він нашкодить театру. Але ми будемо змушені вдатися до розголосу, якщо наша позиція буде проігнорована.</w:t>
      </w:r>
    </w:p>
    <w:p w14:paraId="0851FCBC" w14:textId="77777777" w:rsidR="004241F7" w:rsidRDefault="004241F7">
      <w:pPr>
        <w:spacing w:line="360" w:lineRule="auto"/>
        <w:rPr>
          <w:color w:val="000000"/>
          <w:highlight w:val="white"/>
        </w:rPr>
      </w:pPr>
    </w:p>
    <w:p w14:paraId="0851FCBD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Контакти для зв`язку:</w:t>
      </w:r>
    </w:p>
    <w:p w14:paraId="0851FCBE" w14:textId="77777777" w:rsidR="004241F7" w:rsidRDefault="00414ADF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Ігор Іванов, +38097 9757473</w:t>
      </w:r>
    </w:p>
    <w:sectPr w:rsidR="004241F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F7"/>
    <w:rsid w:val="00414ADF"/>
    <w:rsid w:val="004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FC26"/>
  <w15:docId w15:val="{1BEE3940-BDA1-4B23-8461-A6DF1B3E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Подлуцкий</dc:creator>
  <cp:lastModifiedBy>Антон Подлуцкий</cp:lastModifiedBy>
  <cp:revision>2</cp:revision>
  <dcterms:created xsi:type="dcterms:W3CDTF">2023-02-03T16:09:00Z</dcterms:created>
  <dcterms:modified xsi:type="dcterms:W3CDTF">2023-02-03T16:09:00Z</dcterms:modified>
</cp:coreProperties>
</file>