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Київському міському голові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В.КЛИЧКУ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Щодо ліквідації наслідків пожежі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адресою: вул. Костьольна, буд.5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Віталію Володимировичу!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мешканці багатоквартирного житлового будинку, який знаходиться за адресою: вул. Костьольна, буд. 5, з заявою щодо надання допомоги в ліквідації наслідків пожежі в даному багатоквартирному  житловому будинку  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мешканців, внаслідок пожежі, яка відбулась 12 жовтня 2021 року о 7 год. 50 хв. в даному житловому будинку, зруйновані дах та покрівля даної будівлі. Покрівля із хвилястих азбестоцементних листів площею 280кв.м. повністю знищена пожежею.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Станом на сьогоднішній день жодних дій, спрямованих на відновлення  покрівлі даного багатоквартирного житлового будинку, не вжито. Мешканці продовжують перебувати у вкрай небезпечних та несприятливих умовах для проживання, адже будинок відключений від газопостачання, гарячого водопостачання та опалення. Дана ситуація унеможливлює подальшу експлуатацію даної будівлі та подальше проживання мешканців в даному багатоквартирному будинку.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будинок прибутковий за адресою: вул. Костьольна, 5 (1871р., 1914р.) належить до пам’яток архітектури та містобудування місцевого значення та має охоронюваний статус (Наказ Міністерства культури і туризму України від 07.11.2008 №1285/0/16-08, ох. №527/3-Кв).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вищенаведеним, з метою забезпечення безпечних та належних умов проживання мешканців та уникнення аварійних ситуацій, а також з метою забезпечення охорони культурної спадщини міста Києва, враховуючи важливість та актуальність порушеного питання, керуючись ч. 4 ст. 12, ст. ст. 13, 14, 15, 17 Закону України «Про статус депутатів місцевих рад», наполегливо прошу Вас якнайшвидше забезпечити проведення ремонтних робіт з відновлення покрівлі даного багатоквартирного житлового будинку шляхом виділення коштів з резервного фонду міського бюджету для фінансування робіт з ліквідації аварійної ситуації в повному обсязі.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Вик. Шевченко Альона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993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