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page">
              <wp:posOffset>727075</wp:posOffset>
            </wp:positionV>
            <wp:extent cx="660980" cy="910263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0980" cy="9102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Bookman Old Style" w:cs="Bookman Old Style" w:eastAsia="Bookman Old Style" w:hAnsi="Bookman Old Style"/>
          <w:b w:val="1"/>
          <w:smallCaps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Bookman Old Style" w:cs="Bookman Old Style" w:eastAsia="Bookman Old Style" w:hAnsi="Bookman Old Style"/>
          <w:b w:val="1"/>
          <w:smallCaps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142" w:firstLine="0"/>
        <w:jc w:val="center"/>
        <w:rPr>
          <w:rFonts w:ascii="Benguiat Rus" w:cs="Benguiat Rus" w:eastAsia="Benguiat Rus" w:hAnsi="Benguiat Rus"/>
          <w:smallCaps w:val="1"/>
          <w:color w:val="bf8f00"/>
          <w:sz w:val="72"/>
          <w:szCs w:val="72"/>
        </w:rPr>
      </w:pPr>
      <w:r w:rsidDel="00000000" w:rsidR="00000000" w:rsidRPr="00000000">
        <w:rPr>
          <w:rFonts w:ascii="Benguiat Rus" w:cs="Benguiat Rus" w:eastAsia="Benguiat Rus" w:hAnsi="Benguiat Rus"/>
          <w:smallCaps w:val="1"/>
          <w:color w:val="bf8f00"/>
          <w:sz w:val="72"/>
          <w:szCs w:val="72"/>
          <w:rtl w:val="0"/>
        </w:rPr>
        <w:t xml:space="preserve">ДЕПУТАТ</w:t>
      </w:r>
    </w:p>
    <w:p w:rsidR="00000000" w:rsidDel="00000000" w:rsidP="00000000" w:rsidRDefault="00000000" w:rsidRPr="00000000" w14:paraId="00000007">
      <w:pPr>
        <w:jc w:val="center"/>
        <w:rPr>
          <w:rFonts w:ascii="Benguiat Rus" w:cs="Benguiat Rus" w:eastAsia="Benguiat Rus" w:hAnsi="Benguiat Rus"/>
          <w:color w:val="bf8f00"/>
          <w:sz w:val="28"/>
          <w:szCs w:val="28"/>
        </w:rPr>
      </w:pP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КИ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Ї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ВСЬКО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Ї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 М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І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СЬКО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Ї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 РАДИ IX СКЛИКАННЯ</w:t>
      </w:r>
    </w:p>
    <w:p w:rsidR="00000000" w:rsidDel="00000000" w:rsidP="00000000" w:rsidRDefault="00000000" w:rsidRPr="00000000" w14:paraId="00000008">
      <w:pPr>
        <w:spacing w:line="36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25400</wp:posOffset>
                </wp:positionV>
                <wp:extent cx="6210300" cy="603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40850" y="3776825"/>
                          <a:ext cx="6210300" cy="6350"/>
                        </a:xfrm>
                        <a:prstGeom prst="straightConnector1">
                          <a:avLst/>
                        </a:prstGeom>
                        <a:noFill/>
                        <a:ln cap="flat" cmpd="thinThick" w="60325">
                          <a:solidFill>
                            <a:srgbClr val="0E267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25400</wp:posOffset>
                </wp:positionV>
                <wp:extent cx="6210300" cy="603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0300" cy="60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spacing w:line="360" w:lineRule="auto"/>
        <w:ind w:right="107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«______»_________________2021 р.                                                                              №_______________________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4820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</w:r>
      <w:r w:rsidDel="00000000" w:rsidR="00000000" w:rsidRPr="00000000">
        <w:rPr>
          <w:sz w:val="28"/>
          <w:szCs w:val="28"/>
          <w:rtl w:val="0"/>
        </w:rPr>
        <w:t xml:space="preserve">Голові Оболонської районної у м. Києві </w:t>
      </w:r>
    </w:p>
    <w:p w:rsidR="00000000" w:rsidDel="00000000" w:rsidP="00000000" w:rsidRDefault="00000000" w:rsidRPr="00000000" w14:paraId="0000000C">
      <w:pPr>
        <w:tabs>
          <w:tab w:val="left" w:pos="4820"/>
        </w:tabs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державної адміністрації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D">
      <w:pPr>
        <w:tabs>
          <w:tab w:val="left" w:pos="4820"/>
        </w:tabs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  <w:t xml:space="preserve">Кирилу ФЕСИКУ</w:t>
      </w:r>
    </w:p>
    <w:p w:rsidR="00000000" w:rsidDel="00000000" w:rsidP="00000000" w:rsidRDefault="00000000" w:rsidRPr="00000000" w14:paraId="0000000E">
      <w:pPr>
        <w:tabs>
          <w:tab w:val="left" w:pos="4820"/>
        </w:tabs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4820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Директору Комунального підприємства </w:t>
      </w:r>
    </w:p>
    <w:p w:rsidR="00000000" w:rsidDel="00000000" w:rsidP="00000000" w:rsidRDefault="00000000" w:rsidRPr="00000000" w14:paraId="00000010">
      <w:pPr>
        <w:tabs>
          <w:tab w:val="left" w:pos="4820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виконавчого органу Київської міської </w:t>
      </w:r>
    </w:p>
    <w:p w:rsidR="00000000" w:rsidDel="00000000" w:rsidP="00000000" w:rsidRDefault="00000000" w:rsidRPr="00000000" w14:paraId="00000011">
      <w:pPr>
        <w:tabs>
          <w:tab w:val="left" w:pos="4820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ради (Київської міської державної </w:t>
      </w:r>
    </w:p>
    <w:p w:rsidR="00000000" w:rsidDel="00000000" w:rsidP="00000000" w:rsidRDefault="00000000" w:rsidRPr="00000000" w14:paraId="00000012">
      <w:pPr>
        <w:tabs>
          <w:tab w:val="left" w:pos="4820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адміністрації) по охороні, утриманню </w:t>
      </w:r>
    </w:p>
    <w:p w:rsidR="00000000" w:rsidDel="00000000" w:rsidP="00000000" w:rsidRDefault="00000000" w:rsidRPr="00000000" w14:paraId="00000013">
      <w:pPr>
        <w:tabs>
          <w:tab w:val="left" w:pos="4820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та експлуатації земель водного фонду </w:t>
      </w:r>
    </w:p>
    <w:p w:rsidR="00000000" w:rsidDel="00000000" w:rsidP="00000000" w:rsidRDefault="00000000" w:rsidRPr="00000000" w14:paraId="00000014">
      <w:pPr>
        <w:tabs>
          <w:tab w:val="left" w:pos="4820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м. Києва «ПЛЕСО»</w:t>
      </w:r>
    </w:p>
    <w:p w:rsidR="00000000" w:rsidDel="00000000" w:rsidP="00000000" w:rsidRDefault="00000000" w:rsidRPr="00000000" w14:paraId="00000015">
      <w:pPr>
        <w:tabs>
          <w:tab w:val="left" w:pos="4820"/>
        </w:tabs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Григорію СОЙКІСУ</w:t>
      </w:r>
    </w:p>
    <w:p w:rsidR="00000000" w:rsidDel="00000000" w:rsidP="00000000" w:rsidRDefault="00000000" w:rsidRPr="00000000" w14:paraId="00000016">
      <w:pPr>
        <w:tabs>
          <w:tab w:val="left" w:pos="4820"/>
        </w:tabs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4820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</w:r>
      <w:r w:rsidDel="00000000" w:rsidR="00000000" w:rsidRPr="00000000">
        <w:rPr>
          <w:sz w:val="28"/>
          <w:szCs w:val="28"/>
          <w:rtl w:val="0"/>
        </w:rPr>
        <w:t xml:space="preserve">Генеральному директору Комунального </w:t>
      </w:r>
    </w:p>
    <w:p w:rsidR="00000000" w:rsidDel="00000000" w:rsidP="00000000" w:rsidRDefault="00000000" w:rsidRPr="00000000" w14:paraId="00000018">
      <w:pPr>
        <w:tabs>
          <w:tab w:val="left" w:pos="4820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об’єднання «КИЇВЗЕЛЕНБУД»</w:t>
      </w:r>
    </w:p>
    <w:p w:rsidR="00000000" w:rsidDel="00000000" w:rsidP="00000000" w:rsidRDefault="00000000" w:rsidRPr="00000000" w14:paraId="00000019">
      <w:pPr>
        <w:tabs>
          <w:tab w:val="left" w:pos="4820"/>
        </w:tabs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Олексію КОРОЛЮ</w:t>
      </w:r>
    </w:p>
    <w:p w:rsidR="00000000" w:rsidDel="00000000" w:rsidP="00000000" w:rsidRDefault="00000000" w:rsidRPr="00000000" w14:paraId="0000001A">
      <w:pPr>
        <w:tabs>
          <w:tab w:val="left" w:pos="4820"/>
        </w:tabs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4820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</w:r>
      <w:r w:rsidDel="00000000" w:rsidR="00000000" w:rsidRPr="00000000">
        <w:rPr>
          <w:sz w:val="28"/>
          <w:szCs w:val="28"/>
          <w:rtl w:val="0"/>
        </w:rPr>
        <w:t xml:space="preserve">Голові постійної комісії Київської </w:t>
      </w:r>
    </w:p>
    <w:p w:rsidR="00000000" w:rsidDel="00000000" w:rsidP="00000000" w:rsidRDefault="00000000" w:rsidRPr="00000000" w14:paraId="0000001C">
      <w:pPr>
        <w:tabs>
          <w:tab w:val="left" w:pos="4820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міської ради з питань архітектури, </w:t>
      </w:r>
    </w:p>
    <w:p w:rsidR="00000000" w:rsidDel="00000000" w:rsidP="00000000" w:rsidRDefault="00000000" w:rsidRPr="00000000" w14:paraId="0000001D">
      <w:pPr>
        <w:tabs>
          <w:tab w:val="left" w:pos="4820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містобудування та земельних відносин</w:t>
      </w:r>
    </w:p>
    <w:p w:rsidR="00000000" w:rsidDel="00000000" w:rsidP="00000000" w:rsidRDefault="00000000" w:rsidRPr="00000000" w14:paraId="0000001E">
      <w:pPr>
        <w:tabs>
          <w:tab w:val="left" w:pos="4820"/>
        </w:tabs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Михайлу ТЕРЕНТЬЄВУ</w:t>
      </w:r>
    </w:p>
    <w:p w:rsidR="00000000" w:rsidDel="00000000" w:rsidP="00000000" w:rsidRDefault="00000000" w:rsidRPr="00000000" w14:paraId="0000001F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ДЕПУТАТСЬКЕ ЗВЕРНЕННЯ</w:t>
      </w:r>
    </w:p>
    <w:p w:rsidR="00000000" w:rsidDel="00000000" w:rsidP="00000000" w:rsidRDefault="00000000" w:rsidRPr="00000000" w14:paraId="00000022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firstLine="851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Відповідно до положень Конституції України, статей 2, 12, 13 Закону України «Про статус депутатів місцевих рад», Регламенту Київської міської ради, затвердженого рішенням Київської міської ради від 07.07.2016 </w:t>
      </w:r>
      <w:r w:rsidDel="00000000" w:rsidR="00000000" w:rsidRPr="00000000">
        <w:rPr>
          <w:b w:val="0"/>
          <w:sz w:val="28"/>
          <w:szCs w:val="28"/>
          <w:highlight w:val="white"/>
          <w:rtl w:val="0"/>
        </w:rPr>
        <w:t xml:space="preserve">N579/579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(зі змінами), в рамках реагування на письмові звернення громадян у соціальній мережі Facebook звертаюсь з наступним.</w:t>
      </w:r>
    </w:p>
    <w:p w:rsidR="00000000" w:rsidDel="00000000" w:rsidP="00000000" w:rsidRDefault="00000000" w:rsidRPr="00000000" w14:paraId="00000025">
      <w:pPr>
        <w:ind w:firstLine="851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Наразі надійшло звернення мешканця Оболонського району м. Києва п. Вадима Дубчака щодо занепаду інфраструктури озера Біле у Оболонському районі м. Києва, яке має статус рекреаційного об’єкта. </w:t>
      </w:r>
      <w:r w:rsidDel="00000000" w:rsidR="00000000" w:rsidRPr="00000000">
        <w:rPr>
          <w:sz w:val="28"/>
          <w:szCs w:val="28"/>
          <w:rtl w:val="0"/>
        </w:rPr>
        <w:t xml:space="preserve">Озеро розташоване всередині кварталу між вулицями Героїв Дніпра, Маршала Тимошенка, проспектами Героїв Сталінграду та Оболонським. Навколо озера утворилася зелена зона, обмежена пішохідною доріжкою навколо нього. Озеро із досить холодною, чистою і прозорою водою, оскільки вода надходить до нього із підземних джерел.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firstLine="851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Окремо слід наголосити, що територіальна громада в особі ГО «ОБОЛОНСЬКА СІЧ», виступає як за збереження цього рекреаційного об’єкта та відновлення його інфраструктури до рівня комфортного та сприятливого громадського простору, так і відстоює питання належного впорядкування та затвердження </w:t>
      </w:r>
      <w:r w:rsidDel="00000000" w:rsidR="00000000" w:rsidRPr="00000000">
        <w:rPr>
          <w:sz w:val="28"/>
          <w:szCs w:val="28"/>
          <w:rtl w:val="0"/>
        </w:rPr>
        <w:t xml:space="preserve">детального плану територій в межах вул. Північна, просп. Оболонський, вул. Прирічна, просп. Героїв Сталінграду, Маршала Малиновського у Оболонському районі міста Києва, а також відстоює інтереси територіальної громади в судових органах шляхом оскарження незаконних намірів забудовників щодо забудови вказаних територій, перешкоджає знищенню зелених насаджень та об’єктів водного фонду.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61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Слід наголосити, що під час проведення процедури громадських слухань проекту детального плану територій в межах вул. Північна, просп. Оболонський, вул. Прирічна, просп. Героїв Сталінграду, Маршала Малиновського у Оболонському районі міста Києва (проект рішення від 11.10.2018 №08/321-3539/ПР) громадськістю висловлено ряд зауважень, у т.ч. відносно впорядкування інфраструктури озера Біле.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61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Зокрема, до вказаного проекту рішення від 11.10.2018 №08/321-3539/ПР додано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Звіт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про результати розгляду та врахування пропозицій громадськості, юридичних, фізичних осіб під час проведення громадських слухань проекту Детального плану територій (ДПТ) в межах вул. Північна, просп. Оболонський, вул. Прирічна, просп. Героїв Сталінграду, Маршала Малиновського у Оболонському районі міста Києва, який містить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Таблицю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розгляду та врахування пропозицій громадськості, юридичних, фізичних осіб під час проведення громадських слухань проекту Детального плану територій (ДПТ) в межах вул. Північна, просп. Оболонський, вул. Прирічна, просп. Героїв Сталінграду, Маршала Малиновського у Оболонському районі міста Києва.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пленарному засіданні сесії Київради 05.03.2019 проект рішення від 11.10.2018 №08/321-3539/ПР було знято на доопрацювання до Постійної комісії Київської міської ради з питань містобудування, архітектури та землекористування, а в подальшому – знято з порядку денного комісії (протокол від 10.12.2019 №14/103).</w:t>
      </w:r>
    </w:p>
    <w:p w:rsidR="00000000" w:rsidDel="00000000" w:rsidP="00000000" w:rsidRDefault="00000000" w:rsidRPr="00000000" w14:paraId="0000002A">
      <w:pPr>
        <w:ind w:firstLine="851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На сьогодення Київрада поступово повертається до впорядкування та затвердження ДПТ вказаних вище територій Оболонського району м. Києва, і важливим завданням місцевої влади є врахування усіх пропозицій громади, у т.ч. щодо впорядкування та відновлення інфраструктури рекреаційних об’єктів водного фонду на території району.</w:t>
      </w:r>
    </w:p>
    <w:p w:rsidR="00000000" w:rsidDel="00000000" w:rsidP="00000000" w:rsidRDefault="00000000" w:rsidRPr="00000000" w14:paraId="0000002B">
      <w:pPr>
        <w:spacing w:before="120" w:lineRule="auto"/>
        <w:ind w:firstLine="851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Із метою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 впорядкування комфортного та сприятливого громадського простору, захисту законних прав та інтересів членів територіальної громади Оболонського району м. Києва, а також </w:t>
      </w: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формування бюджетного запиту до проекту бюджету міста Києва на 2022 рік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 прошу адресатів в межах наданих повноважень:</w:t>
      </w:r>
    </w:p>
    <w:p w:rsidR="00000000" w:rsidDel="00000000" w:rsidP="00000000" w:rsidRDefault="00000000" w:rsidRPr="00000000" w14:paraId="0000002C">
      <w:pPr>
        <w:tabs>
          <w:tab w:val="left" w:pos="851"/>
        </w:tabs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1)</w:t>
        <w:tab/>
        <w:t xml:space="preserve">вивчити порушене у даному зверненні питання та надати пропозиції щодо впорядкування громадського простору (благоустрою прилеглих територій) озера Біле, розташованого всередині кварталу між вулицями Героїв Дніпра, Маршала Тимошенка, проспектами Героїв Сталінграду та Оболонським;</w:t>
      </w:r>
    </w:p>
    <w:p w:rsidR="00000000" w:rsidDel="00000000" w:rsidP="00000000" w:rsidRDefault="00000000" w:rsidRPr="00000000" w14:paraId="0000002D">
      <w:pPr>
        <w:tabs>
          <w:tab w:val="left" w:pos="851"/>
        </w:tabs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2)</w:t>
        <w:tab/>
        <w:t xml:space="preserve">вжити комплекс адміністративно-розпорядчих дій, спрямованих на формування бюджетного запиту до бюджету м. Києва на 2022 рік щодо </w:t>
      </w:r>
      <w:r w:rsidDel="00000000" w:rsidR="00000000" w:rsidRPr="00000000">
        <w:rPr>
          <w:sz w:val="28"/>
          <w:szCs w:val="28"/>
          <w:rtl w:val="0"/>
        </w:rPr>
        <w:t xml:space="preserve">впорядкування громадського простору (благоустрою прилеглих територій) озера Біле, розташованого всередині кварталу між вулицями Героїв Дніпра, Маршала Тимошенка, проспектами Героїв Сталінграду та Оболонським.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851"/>
        </w:tabs>
        <w:spacing w:before="120" w:lineRule="auto"/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Відповідь прошу надати у встановлені законодавством України строки </w:t>
      </w:r>
      <w:r w:rsidDel="00000000" w:rsidR="00000000" w:rsidRPr="00000000">
        <w:rPr>
          <w:sz w:val="28"/>
          <w:szCs w:val="28"/>
          <w:rtl w:val="0"/>
        </w:rPr>
        <w:t xml:space="preserve">за допомогою системи електронного документообігу «Аскод», у разі відсутності зазначеної системи - на електронну адресу </w:t>
      </w:r>
      <w:hyperlink r:id="rId8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gromadskapt@gmail.com</w:t>
        </w:r>
      </w:hyperlink>
      <w:r w:rsidDel="00000000" w:rsidR="00000000" w:rsidRPr="00000000">
        <w:rPr>
          <w:sz w:val="28"/>
          <w:szCs w:val="28"/>
          <w:rtl w:val="0"/>
        </w:rPr>
        <w:t xml:space="preserve"> або на поштову адресу 04210, м. Київ, вул. Оболонська Набережна, 19, корпус 5.</w:t>
      </w:r>
    </w:p>
    <w:p w:rsidR="00000000" w:rsidDel="00000000" w:rsidP="00000000" w:rsidRDefault="00000000" w:rsidRPr="00000000" w14:paraId="0000002F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6663"/>
        </w:tabs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Депутат</w:t>
      </w: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 </w:t>
        <w:tab/>
        <w:t xml:space="preserve">Владислав ТРУБІЦИН</w:t>
      </w:r>
    </w:p>
    <w:p w:rsidR="00000000" w:rsidDel="00000000" w:rsidP="00000000" w:rsidRDefault="00000000" w:rsidRPr="00000000" w14:paraId="00000034">
      <w:pPr>
        <w:tabs>
          <w:tab w:val="left" w:pos="6804"/>
        </w:tabs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6804"/>
        </w:tabs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6804"/>
        </w:tabs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6804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highlight w:val="white"/>
          <w:rtl w:val="0"/>
        </w:rPr>
        <w:t xml:space="preserve">063 102 08 24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pos="851"/>
        </w:tabs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709" w:top="1134" w:left="1276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alibri Light"/>
  <w:font w:name="Bookman Old Style"/>
  <w:font w:name="Benguiat Ru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 Light" w:cs="Calibri Light" w:eastAsia="Calibri Light" w:hAnsi="Calibri Light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jc w:val="center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 Light" w:cs="Calibri Light" w:eastAsia="Calibri Light" w:hAnsi="Calibri Light"/>
      <w:color w:val="1e4d78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 Light" w:cs="Calibri Light" w:eastAsia="Calibri Light" w:hAnsi="Calibri Light"/>
      <w:i w:val="1"/>
      <w:color w:val="2e75b5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Calibri Light" w:cs="Calibri Light" w:eastAsia="Calibri Light" w:hAnsi="Calibri Light"/>
      <w:color w:val="1e4d78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mailto:gromadskap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