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67" w:rsidRDefault="001B4767" w:rsidP="001B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08/279/08/176-534</w:t>
      </w:r>
    </w:p>
    <w:p w:rsidR="001B4767" w:rsidRDefault="001B4767" w:rsidP="001B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09.10.2020</w:t>
      </w:r>
    </w:p>
    <w:p w:rsidR="001B4767" w:rsidRDefault="001B4767" w:rsidP="001B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Голові Печерської районної в </w:t>
      </w:r>
    </w:p>
    <w:p w:rsidR="001B4767" w:rsidRDefault="001B4767" w:rsidP="001B4767">
      <w:pPr>
        <w:spacing w:after="0" w:line="240" w:lineRule="auto"/>
        <w:ind w:left="5387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місті Києві державної адміністрації</w:t>
      </w:r>
    </w:p>
    <w:p w:rsidR="001B4767" w:rsidRDefault="001B4767" w:rsidP="001B476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Кондрашовій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Н.М.</w:t>
      </w:r>
    </w:p>
    <w:p w:rsidR="001B4767" w:rsidRDefault="001B4767" w:rsidP="001B47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B4767" w:rsidRDefault="001B4767" w:rsidP="001B4767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Яцика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Віктора Анатолійовича</w:t>
      </w:r>
    </w:p>
    <w:p w:rsidR="001B4767" w:rsidRDefault="001B4767" w:rsidP="001B476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Депутата Київської міської ради</w:t>
      </w:r>
    </w:p>
    <w:p w:rsidR="001B4767" w:rsidRDefault="001B4767" w:rsidP="001B4767">
      <w:pPr>
        <w:spacing w:after="0" w:line="240" w:lineRule="auto"/>
        <w:ind w:left="5387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VIII скликання</w:t>
      </w:r>
    </w:p>
    <w:p w:rsidR="001B4767" w:rsidRDefault="001B4767" w:rsidP="001B476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ДЕПУТАТСЬКЕ ЗВЕРНЕННЯ</w:t>
      </w:r>
    </w:p>
    <w:p w:rsidR="001B4767" w:rsidRDefault="001B4767" w:rsidP="001B4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767" w:rsidRDefault="001B4767" w:rsidP="001B47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Щодо проведення капітального ремонту  </w:t>
      </w:r>
    </w:p>
    <w:p w:rsidR="001B4767" w:rsidRDefault="001B4767" w:rsidP="001B47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електромережі житлового </w:t>
      </w:r>
    </w:p>
    <w:p w:rsidR="001B4767" w:rsidRPr="00F259D9" w:rsidRDefault="001B4767" w:rsidP="001B47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будинку № 39 на вул. Дж.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Маккейна</w:t>
      </w:r>
      <w:proofErr w:type="spellEnd"/>
    </w:p>
    <w:p w:rsidR="001B4767" w:rsidRDefault="001B4767" w:rsidP="001B4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Шановна Наталіє Михайлівно!</w:t>
      </w:r>
    </w:p>
    <w:p w:rsidR="001B4767" w:rsidRDefault="001B4767" w:rsidP="001B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мене, як до депутата Київської міської ради, звернулися мешканці житлового будинку № 39, що розташований на вул.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Печерському районі міста Києва,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проханням допомогти вирішити питання проведення капітального ремонту електромережі зазначеного житлового будинку.</w:t>
      </w:r>
    </w:p>
    <w:p w:rsidR="001B4767" w:rsidRDefault="001B4767" w:rsidP="001B4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Мешканці житлового будинку № 39 на вул. </w:t>
      </w: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поінформували, що зазначений житловий будинок 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введено в експлуатацію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в 1956 році.</w:t>
      </w:r>
      <w:r w:rsidRPr="001E4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останні роки мешканці будинку були свідками 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неодноразово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потерпілими в аварійних ситуаціях з </w:t>
      </w:r>
      <w:proofErr w:type="spellStart"/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електромережою</w:t>
      </w:r>
      <w:proofErr w:type="spellEnd"/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які періодично повторюються.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аслідки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аварій електромереж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ліквідовуються за допомогою ремонтно-профілактичних робіт електрообладнання, що нормалізує стан лише на деякий час.</w:t>
      </w:r>
    </w:p>
    <w:p w:rsidR="001B4767" w:rsidRPr="001E40EA" w:rsidRDefault="001B4767" w:rsidP="001B4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На численні звернення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мешканців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житлового будинку № 39 на вул. </w:t>
      </w: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відповідальних організацій протягом останніх років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вони 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отримували відповіді, що електромережі будинку дійсно потребують капітального ремонту/заміни за станом і за терміном експлуатації. Обіцянки включити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зазначений житловий 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будинок до міської програми ремонту житлового фонду 2016, 2017, 2018, 2019 </w:t>
      </w:r>
      <w:proofErr w:type="spellStart"/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р.р</w:t>
      </w:r>
      <w:proofErr w:type="spellEnd"/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і залишилися лише обіцянками</w:t>
      </w:r>
      <w:r w:rsidRPr="001E40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4767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Періодично на протя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</w:t>
      </w:r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десятків років на лінії вулиць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>Дж.Маккейна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>–Чигоріна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4-5 будинках відсутнє світло. Всі намагання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мешканців </w:t>
      </w:r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з’ясувати і усунути цю проблему результатів не дали.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Листом від 11.10.2019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1/3/012/19742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2914">
        <w:rPr>
          <w:rFonts w:ascii="Times New Roman" w:hAnsi="Times New Roman" w:cs="Times New Roman"/>
          <w:sz w:val="28"/>
          <w:szCs w:val="28"/>
        </w:rPr>
        <w:t>“</w:t>
      </w:r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ДТЕК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КИЇВЬКІ ЕЛЕКТРОМЕРЕЖІ</w:t>
      </w:r>
      <w:r w:rsidRPr="00282914">
        <w:rPr>
          <w:rFonts w:ascii="Times New Roman" w:hAnsi="Times New Roman" w:cs="Times New Roman"/>
          <w:sz w:val="28"/>
          <w:szCs w:val="28"/>
        </w:rPr>
        <w:t>”</w:t>
      </w:r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повідомив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зауважень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виявлено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електрообладнання</w:t>
      </w:r>
      <w:proofErr w:type="spellEnd"/>
      <w:r w:rsidRPr="00556F4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ТП-553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задовільному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4033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Але 28.08.2020 </w:t>
      </w:r>
      <w:r w:rsidRPr="004033B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після відключення світла житловий будинок № 39 </w:t>
      </w:r>
      <w:r w:rsidRPr="004033B6">
        <w:rPr>
          <w:rFonts w:ascii="Times New Roman" w:hAnsi="Times New Roman" w:cs="Times New Roman"/>
          <w:color w:val="000000"/>
          <w:sz w:val="28"/>
          <w:szCs w:val="28"/>
        </w:rPr>
        <w:t xml:space="preserve">на вул. </w:t>
      </w:r>
      <w:r w:rsidRPr="004033B6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4033B6"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 w:rsidRPr="004033B6">
        <w:rPr>
          <w:rFonts w:ascii="Times New Roman" w:hAnsi="Times New Roman" w:cs="Times New Roman"/>
          <w:sz w:val="28"/>
          <w:szCs w:val="28"/>
        </w:rPr>
        <w:t xml:space="preserve"> </w:t>
      </w:r>
      <w:r w:rsidRPr="004033B6">
        <w:rPr>
          <w:rFonts w:ascii="Times New Roman" w:hAnsi="Times New Roman" w:cs="Times New Roman"/>
          <w:noProof/>
          <w:color w:val="000000"/>
          <w:sz w:val="28"/>
          <w:szCs w:val="28"/>
        </w:rPr>
        <w:t>підключили до сусідного будинку, причиною є пошкоджений кабель.</w:t>
      </w:r>
    </w:p>
    <w:p w:rsidR="001B4767" w:rsidRPr="004033B6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Також мешканці вищезазначеного житлового будинку </w:t>
      </w:r>
      <w:r w:rsidRPr="004033B6"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неодноразово звертались с проханням навести лад з дротами, але реакція відсутня.</w:t>
      </w:r>
    </w:p>
    <w:p w:rsidR="001B4767" w:rsidRPr="00FD47D8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вищевикладене</w:t>
      </w:r>
      <w:r w:rsidRPr="00282914">
        <w:rPr>
          <w:rFonts w:ascii="Times New Roman" w:hAnsi="Times New Roman" w:cs="Times New Roman"/>
          <w:sz w:val="28"/>
          <w:szCs w:val="28"/>
        </w:rPr>
        <w:t xml:space="preserve">, я, як депутат Київської міської ради, керуючись ст. 13 Закону України від 11.07.2002 № 93-IV </w:t>
      </w:r>
      <w:proofErr w:type="spellStart"/>
      <w:r w:rsidRPr="00282914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82914">
        <w:rPr>
          <w:rFonts w:ascii="Times New Roman" w:hAnsi="Times New Roman" w:cs="Times New Roman"/>
          <w:sz w:val="28"/>
          <w:szCs w:val="28"/>
        </w:rPr>
        <w:t xml:space="preserve"> статус депутатів місцевих </w:t>
      </w:r>
      <w:proofErr w:type="spellStart"/>
      <w:r w:rsidRPr="00282914">
        <w:rPr>
          <w:rFonts w:ascii="Times New Roman" w:hAnsi="Times New Roman" w:cs="Times New Roman"/>
          <w:sz w:val="28"/>
          <w:szCs w:val="28"/>
        </w:rPr>
        <w:t>рад”</w:t>
      </w:r>
      <w:proofErr w:type="spellEnd"/>
      <w:r w:rsidRPr="00282914">
        <w:rPr>
          <w:rFonts w:ascii="Times New Roman" w:hAnsi="Times New Roman" w:cs="Times New Roman"/>
          <w:sz w:val="28"/>
          <w:szCs w:val="28"/>
        </w:rPr>
        <w:t xml:space="preserve">, ст. 20 Регламенту Київської міської ради, затвердженого рішенням Київської міської ради від 07.07.2016 № 579/579, </w:t>
      </w:r>
      <w:r>
        <w:rPr>
          <w:rFonts w:ascii="Times New Roman" w:hAnsi="Times New Roman" w:cs="Times New Roman"/>
          <w:sz w:val="28"/>
          <w:szCs w:val="28"/>
        </w:rPr>
        <w:t xml:space="preserve">прошу Вас надати доручення відповідальним структурним підрозділам: </w:t>
      </w:r>
    </w:p>
    <w:p w:rsidR="001B4767" w:rsidRDefault="001B4767" w:rsidP="001B476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провести комісійне обстеження дротів електромережі житлового будинку № 39 на вул.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навести з ними лад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4767" w:rsidRDefault="001B4767" w:rsidP="001B4767">
      <w:pPr>
        <w:numPr>
          <w:ilvl w:val="0"/>
          <w:numId w:val="1"/>
        </w:numPr>
        <w:spacing w:after="0" w:line="240" w:lineRule="auto"/>
        <w:jc w:val="both"/>
      </w:pPr>
      <w:r w:rsidRPr="00270318">
        <w:rPr>
          <w:rFonts w:ascii="Times New Roman" w:hAnsi="Times New Roman" w:cs="Times New Roman"/>
          <w:sz w:val="28"/>
          <w:szCs w:val="28"/>
        </w:rPr>
        <w:t xml:space="preserve">звернутися з офіційним листом-вимогою до </w:t>
      </w:r>
      <w:proofErr w:type="spellStart"/>
      <w:r w:rsidRPr="00270318">
        <w:rPr>
          <w:rFonts w:ascii="Times New Roman" w:hAnsi="Times New Roman" w:cs="Times New Roman"/>
          <w:sz w:val="28"/>
          <w:szCs w:val="28"/>
          <w:shd w:val="clear" w:color="auto" w:fill="FFFFFF"/>
        </w:rPr>
        <w:t>ПрАТ</w:t>
      </w:r>
      <w:proofErr w:type="spellEnd"/>
      <w:r w:rsidRPr="00270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0318">
        <w:rPr>
          <w:rFonts w:ascii="Times New Roman" w:hAnsi="Times New Roman" w:cs="Times New Roman"/>
          <w:sz w:val="28"/>
          <w:szCs w:val="28"/>
        </w:rPr>
        <w:t>“</w:t>
      </w:r>
      <w:r w:rsidRPr="00270318">
        <w:rPr>
          <w:rFonts w:ascii="Times New Roman" w:hAnsi="Times New Roman" w:cs="Times New Roman"/>
          <w:sz w:val="28"/>
          <w:szCs w:val="28"/>
          <w:shd w:val="clear" w:color="auto" w:fill="FFFFFF"/>
        </w:rPr>
        <w:t>ДТЕК КИЇВЬКІ ЕЛЕКТРОМЕРЕЖІ</w:t>
      </w:r>
      <w:r w:rsidRPr="00270318">
        <w:rPr>
          <w:rFonts w:ascii="Times New Roman" w:hAnsi="Times New Roman" w:cs="Times New Roman"/>
          <w:sz w:val="28"/>
          <w:szCs w:val="28"/>
        </w:rPr>
        <w:t xml:space="preserve">” провести відповідні роботи з усунення недоліків роботи електрообладнання в житловому будинку № 39 на вул. Дж. </w:t>
      </w:r>
      <w:proofErr w:type="spellStart"/>
      <w:r w:rsidRPr="00270318"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 w:rsidRPr="00270318">
        <w:rPr>
          <w:rFonts w:ascii="Times New Roman" w:hAnsi="Times New Roman" w:cs="Times New Roman"/>
          <w:sz w:val="28"/>
          <w:szCs w:val="28"/>
        </w:rPr>
        <w:t xml:space="preserve"> в найкоротші терміни;</w:t>
      </w:r>
    </w:p>
    <w:p w:rsidR="001B4767" w:rsidRPr="00270318" w:rsidRDefault="001B4767" w:rsidP="001B4767">
      <w:pPr>
        <w:numPr>
          <w:ilvl w:val="0"/>
          <w:numId w:val="1"/>
        </w:numPr>
        <w:spacing w:after="0" w:line="240" w:lineRule="auto"/>
        <w:jc w:val="both"/>
      </w:pPr>
      <w:r w:rsidRPr="00270318">
        <w:rPr>
          <w:rFonts w:ascii="Times New Roman" w:hAnsi="Times New Roman" w:cs="Times New Roman"/>
          <w:sz w:val="28"/>
          <w:szCs w:val="28"/>
        </w:rPr>
        <w:t xml:space="preserve">включити питання проведення капітального ремонту електромережі житлового будинку № 39 на вул. Дж. </w:t>
      </w:r>
      <w:proofErr w:type="spellStart"/>
      <w:r w:rsidRPr="00270318">
        <w:rPr>
          <w:rFonts w:ascii="Times New Roman" w:hAnsi="Times New Roman" w:cs="Times New Roman"/>
          <w:sz w:val="28"/>
          <w:szCs w:val="28"/>
        </w:rPr>
        <w:t>Маккейна</w:t>
      </w:r>
      <w:proofErr w:type="spellEnd"/>
      <w:r w:rsidRPr="002703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7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адресного переліку об’єктів капітального ремонту, що будуть фінансуватися в 2021 році за рахунок бюджетних коштів по Печерській районній в місті Києві державній адміністрації</w:t>
      </w:r>
      <w:r w:rsidRPr="00270318">
        <w:rPr>
          <w:rFonts w:ascii="Times New Roman" w:hAnsi="Times New Roman" w:cs="Times New Roman"/>
          <w:sz w:val="28"/>
          <w:szCs w:val="28"/>
        </w:rPr>
        <w:t>.</w:t>
      </w:r>
    </w:p>
    <w:p w:rsidR="001B4767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розгляду депутатського звернення прошу поінформувати мене у спосіб та строки, визначені чинним законодавством України, та надіслати відповідь до Київської міської ради (01044, м. Київ, вул. Хрещатик, 36).</w:t>
      </w:r>
    </w:p>
    <w:p w:rsidR="001B4767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:rsidR="001B4767" w:rsidRDefault="001B4767" w:rsidP="001B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767" w:rsidRDefault="001B4767" w:rsidP="001B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</w:p>
    <w:p w:rsidR="001B4767" w:rsidRDefault="001B4767" w:rsidP="001B4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 ЯЦИК</w:t>
      </w:r>
    </w:p>
    <w:p w:rsidR="006532D7" w:rsidRDefault="006532D7"/>
    <w:sectPr w:rsidR="006532D7" w:rsidSect="0065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D2A"/>
    <w:multiLevelType w:val="hybridMultilevel"/>
    <w:tmpl w:val="3C446938"/>
    <w:lvl w:ilvl="0" w:tplc="7D20DB9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767"/>
    <w:rsid w:val="001B4767"/>
    <w:rsid w:val="0065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767"/>
    <w:pPr>
      <w:suppressAutoHyphens/>
      <w:autoSpaceDN w:val="0"/>
      <w:textAlignment w:val="baseline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2020-10-13T08:08:00Z</dcterms:created>
  <dcterms:modified xsi:type="dcterms:W3CDTF">2020-10-13T08:08:00Z</dcterms:modified>
</cp:coreProperties>
</file>