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632460" cy="86868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8686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firstLine="2457"/>
        <w:rPr/>
      </w:pPr>
      <w:r w:rsidDel="00000000" w:rsidR="00000000" w:rsidRPr="00000000">
        <w:rPr>
          <w:color w:val="be8f00"/>
          <w:rtl w:val="0"/>
        </w:rPr>
        <w:t xml:space="preserve">ДЕПУТАТ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578" w:right="2508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be8f00"/>
          <w:sz w:val="28"/>
          <w:szCs w:val="28"/>
          <w:u w:val="none"/>
          <w:shd w:fill="auto" w:val="clear"/>
          <w:vertAlign w:val="baseline"/>
          <w:rtl w:val="0"/>
        </w:rPr>
        <w:t xml:space="preserve">КИЇВСЬКОЇ МІСЬКОЇ РАДИ IX СКЛИКАННЯ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40533" y="3746345"/>
                          <a:ext cx="6210935" cy="67310"/>
                        </a:xfrm>
                        <a:custGeom>
                          <a:rect b="b" l="l" r="r" t="t"/>
                          <a:pathLst>
                            <a:path extrusionOk="0" h="106" w="9781">
                              <a:moveTo>
                                <a:pt x="0" y="0"/>
                              </a:moveTo>
                              <a:lnTo>
                                <a:pt x="0" y="19"/>
                              </a:lnTo>
                              <a:lnTo>
                                <a:pt x="9780" y="29"/>
                              </a:lnTo>
                              <a:lnTo>
                                <a:pt x="9780" y="1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8"/>
                              </a:moveTo>
                              <a:lnTo>
                                <a:pt x="0" y="96"/>
                              </a:lnTo>
                              <a:lnTo>
                                <a:pt x="9780" y="106"/>
                              </a:lnTo>
                              <a:lnTo>
                                <a:pt x="9780" y="4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574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0460" cy="76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left" w:pos="705"/>
          <w:tab w:val="left" w:pos="2504"/>
          <w:tab w:val="left" w:pos="7204"/>
          <w:tab w:val="left" w:pos="9739"/>
        </w:tabs>
        <w:spacing w:before="82" w:lineRule="auto"/>
        <w:ind w:left="3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05"/>
          <w:tab w:val="left" w:pos="2504"/>
          <w:tab w:val="left" w:pos="7204"/>
          <w:tab w:val="left" w:pos="9739"/>
        </w:tabs>
        <w:spacing w:before="82" w:line="276" w:lineRule="auto"/>
        <w:ind w:left="3" w:firstLine="0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 19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     січня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2022 р.</w:t>
        <w:tab/>
        <w:t xml:space="preserve">№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08/279/09/248-1736</w:t>
      </w:r>
    </w:p>
    <w:p w:rsidR="00000000" w:rsidDel="00000000" w:rsidP="00000000" w:rsidRDefault="00000000" w:rsidRPr="00000000" w14:paraId="00000007">
      <w:pPr>
        <w:spacing w:line="276" w:lineRule="auto"/>
        <w:ind w:left="5245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line="276" w:lineRule="auto"/>
        <w:ind w:left="4962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Голові Постійної комісії Київської міської ради з питань транспорту, зв’язку та реклами</w:t>
      </w:r>
    </w:p>
    <w:p w:rsidR="00000000" w:rsidDel="00000000" w:rsidP="00000000" w:rsidRDefault="00000000" w:rsidRPr="00000000" w14:paraId="00000009">
      <w:pPr>
        <w:widowControl w:val="1"/>
        <w:spacing w:line="276" w:lineRule="auto"/>
        <w:ind w:left="4962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Окопному Олексію Юрійовичу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0C">
      <w:pPr>
        <w:widowControl w:val="1"/>
        <w:spacing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щодо сприяння відновленню безпечного</w:t>
      </w:r>
    </w:p>
    <w:p w:rsidR="00000000" w:rsidDel="00000000" w:rsidP="00000000" w:rsidRDefault="00000000" w:rsidRPr="00000000" w14:paraId="0000000D">
      <w:pPr>
        <w:widowControl w:val="1"/>
        <w:spacing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руху маршрутного таксі №555</w:t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Шановний Олексію Юрійовичу!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 представник територіальної громади міста Києва, відповідно до статті 13 Закону України «Про статус депутатів місцевих рад» направляю Вам депутатське звернення.</w:t>
      </w:r>
    </w:p>
    <w:p w:rsidR="00000000" w:rsidDel="00000000" w:rsidP="00000000" w:rsidRDefault="00000000" w:rsidRPr="00000000" w14:paraId="00000011">
      <w:pPr>
        <w:widowControl w:val="1"/>
        <w:spacing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мене, як до депутата Київської міської ради, звернулися стривожені мешканці мікрорайону ДВРЗ Дніпровського району м. Києва, з проханням посприяти вирішенню ситуації, яка стосується роботи маршрутного таксі №555.</w:t>
      </w:r>
    </w:p>
    <w:p w:rsidR="00000000" w:rsidDel="00000000" w:rsidP="00000000" w:rsidRDefault="00000000" w:rsidRPr="00000000" w14:paraId="00000012">
      <w:pPr>
        <w:widowControl w:val="1"/>
        <w:spacing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 зазначають мешканці, протягом останнього часу на кінцевій зупинці маршрутного таксі №555 на вул. Алматинській невстановлені особи спортивної зовнішності систематично перешкоджають роботі транспорту та порушують громадський порядок. </w:t>
      </w:r>
    </w:p>
    <w:p w:rsidR="00000000" w:rsidDel="00000000" w:rsidP="00000000" w:rsidRDefault="00000000" w:rsidRPr="00000000" w14:paraId="00000013">
      <w:pPr>
        <w:widowControl w:val="1"/>
        <w:spacing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зв’язку з цим, мною було подане депутатське звернення від 28.10.2021 </w:t>
        <w:br w:type="textWrapping"/>
        <w:t xml:space="preserve">№ 08/279/09/248-1389, щодо сприяння відновленню руху маршрутного таксі №555 та отримано відповідь від Департаменту транспортної інфраструктури.</w:t>
      </w:r>
    </w:p>
    <w:p w:rsidR="00000000" w:rsidDel="00000000" w:rsidP="00000000" w:rsidRDefault="00000000" w:rsidRPr="00000000" w14:paraId="00000014">
      <w:pPr>
        <w:widowControl w:val="1"/>
        <w:spacing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Проте, можу констатувати, що наразі питання безпечної роботи маршрутного таксі №555 не забезпечено. Досі, систематично, невстановлені особи спортивної статури, перешкоджають роботі маршрутного таксі (переважно зранку).</w:t>
      </w:r>
    </w:p>
    <w:p w:rsidR="00000000" w:rsidDel="00000000" w:rsidP="00000000" w:rsidRDefault="00000000" w:rsidRPr="00000000" w14:paraId="00000015">
      <w:pPr>
        <w:widowControl w:val="1"/>
        <w:spacing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зв’язку з вищевикладеним, з метою припинення порушення закону та недопущення проблем з доступу мешканців району до послуг громадського транспорту та маршрутних таксі, прошу: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Провести контрольні перевірки руху маршрутного таксі №555 в ранковий період;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Звернутися до перевізника з вимогою забезпечення безпечної та безперебійної роботи маршрутного таксі №555;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Взяти вирішення питання безпечної роботи маршрутного таксі №555 під особистий контроль.</w:t>
      </w:r>
    </w:p>
    <w:p w:rsidR="00000000" w:rsidDel="00000000" w:rsidP="00000000" w:rsidRDefault="00000000" w:rsidRPr="00000000" w14:paraId="00000019">
      <w:pPr>
        <w:spacing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Про результати розгляду депутатського звернення прошу повідомити мене у відповідності до вимог Закону України «Про статус депутатів місцевих рад» порядку на адресу моєї громадської приймальні: 02090, Харківське шосе, 11.</w:t>
      </w:r>
    </w:p>
    <w:p w:rsidR="00000000" w:rsidDel="00000000" w:rsidP="00000000" w:rsidRDefault="00000000" w:rsidRPr="00000000" w14:paraId="0000001A">
      <w:pPr>
        <w:spacing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Додаток: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копія відповіді Департаменту транспортної інфраструктури на 2 арк..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 повагою,</w:t>
        <w:br w:type="textWrapping"/>
        <w:t xml:space="preserve">депутат Київської міської ради                                              Ярослав ФЕДОРЕНКО</w:t>
      </w:r>
    </w:p>
    <w:p w:rsidR="00000000" w:rsidDel="00000000" w:rsidP="00000000" w:rsidRDefault="00000000" w:rsidRPr="00000000" w14:paraId="0000001E">
      <w:pPr>
        <w:widowControl w:val="1"/>
        <w:spacing w:line="276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spacing w:line="276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Вик. Владислав Чумак</w:t>
      </w:r>
    </w:p>
    <w:p w:rsidR="00000000" w:rsidDel="00000000" w:rsidP="00000000" w:rsidRDefault="00000000" w:rsidRPr="00000000" w14:paraId="00000020">
      <w:pPr>
        <w:widowControl w:val="1"/>
        <w:spacing w:line="276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(093) 678 10 35</w:t>
      </w:r>
    </w:p>
    <w:sectPr>
      <w:pgSz w:h="16840" w:w="11910" w:orient="portrait"/>
      <w:pgMar w:bottom="567" w:top="726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833" w:lineRule="auto"/>
      <w:ind w:left="2457" w:right="2508"/>
      <w:jc w:val="center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