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gif" PartName="/word/media/document_image_rId8.gif"/>
  <Override ContentType="image/png" PartName="/word/media/document_image_rId9.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5564" w14:textId="b135564">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III сесія VIII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22 грудня 2016 року N 787/1791</w:t>
      </w:r>
    </w:p>
    <w:bookmarkEnd w:id="3"/>
    <w:bookmarkStart w:name="5" w:id="4"/>
    <w:p>
      <w:pPr>
        <w:pStyle w:val="Heading2"/>
        <w:spacing w:after="0"/>
        <w:ind w:left="0"/>
        <w:jc w:val="center"/>
      </w:pPr>
      <w:r>
        <w:rPr>
          <w:rFonts w:ascii="Arial"/>
          <w:color w:val="000000"/>
          <w:sz w:val="27"/>
        </w:rPr>
        <w:t>Про затвердження Положення про громадський бюджет міста Києва</w:t>
      </w:r>
    </w:p>
    <w:bookmarkEnd w:id="4"/>
    <w:bookmarkStart w:name="684"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рішенням Київської міської ради</w:t>
      </w:r>
      <w:r>
        <w:br/>
      </w:r>
      <w:r>
        <w:rPr>
          <w:rFonts w:ascii="Arial"/>
          <w:b w:val="false"/>
          <w:i w:val="false"/>
          <w:color w:val="000000"/>
          <w:sz w:val="18"/>
        </w:rPr>
        <w:t xml:space="preserve"> від 6 липня 2017 року N 719/2881</w:t>
      </w:r>
    </w:p>
    <w:bookmarkEnd w:id="5"/>
    <w:bookmarkStart w:name="6" w:id="6"/>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Закону України "Про місцеве самоврядування в Україні"</w:t>
      </w:r>
      <w:r>
        <w:rPr>
          <w:rFonts w:ascii="Arial"/>
          <w:b w:val="false"/>
          <w:i w:val="false"/>
          <w:color w:val="000000"/>
          <w:sz w:val="18"/>
        </w:rPr>
        <w:t xml:space="preserve">, </w:t>
      </w:r>
      <w:r>
        <w:rPr>
          <w:rFonts w:ascii="Arial"/>
          <w:b w:val="false"/>
          <w:i w:val="false"/>
          <w:color w:val="0000ff"/>
          <w:sz w:val="18"/>
        </w:rPr>
        <w:t>Закону України "Про столицю України - місто-герой Київ"</w:t>
      </w:r>
      <w:r>
        <w:rPr>
          <w:rFonts w:ascii="Arial"/>
          <w:b w:val="false"/>
          <w:i w:val="false"/>
          <w:color w:val="000000"/>
          <w:sz w:val="18"/>
        </w:rPr>
        <w:t xml:space="preserve">, з метою залучення жителів міста Києва до участі у бюджетному процесі Київська міська рада </w:t>
      </w:r>
      <w:r>
        <w:rPr>
          <w:rFonts w:ascii="Arial"/>
          <w:b/>
          <w:i w:val="false"/>
          <w:color w:val="000000"/>
          <w:sz w:val="18"/>
        </w:rPr>
        <w:t>вирішила</w:t>
      </w:r>
      <w:r>
        <w:rPr>
          <w:rFonts w:ascii="Arial"/>
          <w:b w:val="false"/>
          <w:i w:val="false"/>
          <w:color w:val="000000"/>
          <w:sz w:val="18"/>
        </w:rPr>
        <w:t>:</w:t>
      </w:r>
    </w:p>
    <w:bookmarkEnd w:id="6"/>
    <w:bookmarkStart w:name="7" w:id="7"/>
    <w:p>
      <w:pPr>
        <w:spacing w:after="0"/>
        <w:ind w:firstLine="240"/>
        <w:jc w:val="left"/>
      </w:pPr>
      <w:r>
        <w:rPr>
          <w:rFonts w:ascii="Arial"/>
          <w:b w:val="false"/>
          <w:i w:val="false"/>
          <w:color w:val="000000"/>
          <w:sz w:val="18"/>
        </w:rPr>
        <w:t>1. Затвердити Положення про громадський бюджет міста Києва, що додається.</w:t>
      </w:r>
    </w:p>
    <w:bookmarkEnd w:id="7"/>
    <w:bookmarkStart w:name="9" w:id="8"/>
    <w:p>
      <w:pPr>
        <w:spacing w:after="0"/>
        <w:ind w:firstLine="240"/>
        <w:jc w:val="left"/>
      </w:pPr>
      <w:r>
        <w:rPr>
          <w:rFonts w:ascii="Arial"/>
          <w:b w:val="false"/>
          <w:i w:val="false"/>
          <w:color w:val="000000"/>
          <w:sz w:val="18"/>
        </w:rPr>
        <w:t>2. Виконавчому органу Київської міської ради (Київській міській державній адміністрації):</w:t>
      </w:r>
    </w:p>
    <w:bookmarkEnd w:id="8"/>
    <w:bookmarkStart w:name="10" w:id="9"/>
    <w:p>
      <w:pPr>
        <w:spacing w:after="0"/>
        <w:ind w:firstLine="240"/>
        <w:jc w:val="left"/>
      </w:pPr>
      <w:r>
        <w:rPr>
          <w:rFonts w:ascii="Arial"/>
          <w:b w:val="false"/>
          <w:i w:val="false"/>
          <w:color w:val="000000"/>
          <w:sz w:val="18"/>
        </w:rPr>
        <w:t>2.1. Під час формування бюджету міста Києва на 2018 рік та наступні бюджетні періоди щорічно у рамках громадського бюджету у проекті бюджету у межах відповідних бюджетних програм передбачати кошти для реалізації громадських проектів, відібраних відповідно до Положення, затвердженого пунктом 1 цього рішення.</w:t>
      </w:r>
    </w:p>
    <w:bookmarkEnd w:id="9"/>
    <w:bookmarkStart w:name="11" w:id="10"/>
    <w:p>
      <w:pPr>
        <w:spacing w:after="0"/>
        <w:ind w:firstLine="240"/>
        <w:jc w:val="left"/>
      </w:pPr>
      <w:r>
        <w:rPr>
          <w:rFonts w:ascii="Arial"/>
          <w:b w:val="false"/>
          <w:i w:val="false"/>
          <w:color w:val="000000"/>
          <w:sz w:val="18"/>
        </w:rPr>
        <w:t>2.2. У двадцятиодноденний строк з дня набрання чинності цим рішенням створити міську робочу групу та забезпечити створення районних робочих груп.</w:t>
      </w:r>
    </w:p>
    <w:bookmarkEnd w:id="10"/>
    <w:bookmarkStart w:name="12" w:id="11"/>
    <w:p>
      <w:pPr>
        <w:spacing w:after="0"/>
        <w:ind w:firstLine="240"/>
        <w:jc w:val="left"/>
      </w:pPr>
      <w:r>
        <w:rPr>
          <w:rFonts w:ascii="Arial"/>
          <w:b w:val="false"/>
          <w:i w:val="false"/>
          <w:color w:val="000000"/>
          <w:sz w:val="18"/>
        </w:rPr>
        <w:t>2.3. Забезпечити формування Громадської бюджетної комісії.</w:t>
      </w:r>
    </w:p>
    <w:bookmarkEnd w:id="11"/>
    <w:bookmarkStart w:name="13" w:id="12"/>
    <w:p>
      <w:pPr>
        <w:spacing w:after="0"/>
        <w:ind w:firstLine="240"/>
        <w:jc w:val="left"/>
      </w:pPr>
      <w:r>
        <w:rPr>
          <w:rFonts w:ascii="Arial"/>
          <w:b w:val="false"/>
          <w:i w:val="false"/>
          <w:color w:val="000000"/>
          <w:sz w:val="18"/>
        </w:rPr>
        <w:t>2.4. Здійснювати організаційно-технічне забезпечення роботи Громадської бюджетної комісії.</w:t>
      </w:r>
    </w:p>
    <w:bookmarkEnd w:id="12"/>
    <w:bookmarkStart w:name="14" w:id="13"/>
    <w:p>
      <w:pPr>
        <w:spacing w:after="0"/>
        <w:ind w:firstLine="240"/>
        <w:jc w:val="left"/>
      </w:pPr>
      <w:r>
        <w:rPr>
          <w:rFonts w:ascii="Arial"/>
          <w:b w:val="false"/>
          <w:i w:val="false"/>
          <w:color w:val="000000"/>
          <w:sz w:val="18"/>
        </w:rPr>
        <w:t>2.5. Забезпечити функціонування електронної системи "Громадський проект" відповідно до вимог Положення, затвердженого пунктом 1 цього рішення, не пізніше 01.05.2017.</w:t>
      </w:r>
    </w:p>
    <w:bookmarkEnd w:id="13"/>
    <w:bookmarkStart w:name="15" w:id="14"/>
    <w:p>
      <w:pPr>
        <w:spacing w:after="0"/>
        <w:ind w:firstLine="240"/>
        <w:jc w:val="left"/>
      </w:pPr>
      <w:r>
        <w:rPr>
          <w:rFonts w:ascii="Arial"/>
          <w:b w:val="false"/>
          <w:i w:val="false"/>
          <w:color w:val="000000"/>
          <w:sz w:val="18"/>
        </w:rPr>
        <w:t>2.6. Забезпечити проведення інформаційної кампанії.</w:t>
      </w:r>
    </w:p>
    <w:bookmarkEnd w:id="14"/>
    <w:bookmarkStart w:name="16" w:id="15"/>
    <w:p>
      <w:pPr>
        <w:spacing w:after="0"/>
        <w:ind w:firstLine="240"/>
        <w:jc w:val="left"/>
      </w:pPr>
      <w:r>
        <w:rPr>
          <w:rFonts w:ascii="Arial"/>
          <w:b w:val="false"/>
          <w:i w:val="false"/>
          <w:color w:val="000000"/>
          <w:sz w:val="18"/>
        </w:rPr>
        <w:t>2.7. Вжити інших необхідних організаційно-правових заходів для впровадження громадського бюджету відповідно до вимог Положення, затвердженого пунктом 1 цього рішення.</w:t>
      </w:r>
    </w:p>
    <w:bookmarkEnd w:id="15"/>
    <w:bookmarkStart w:name="17" w:id="16"/>
    <w:p>
      <w:pPr>
        <w:spacing w:after="0"/>
        <w:ind w:firstLine="240"/>
        <w:jc w:val="left"/>
      </w:pPr>
      <w:r>
        <w:rPr>
          <w:rFonts w:ascii="Arial"/>
          <w:b w:val="false"/>
          <w:i w:val="false"/>
          <w:color w:val="000000"/>
          <w:sz w:val="18"/>
        </w:rPr>
        <w:t>3. Уповноважити виконавчий орган Київської міської ради (Київську міську державну адміністрацію) прийняти електронну систему "Громадський проект" до комунальної власності територіальної громади міста Києва.</w:t>
      </w:r>
    </w:p>
    <w:bookmarkEnd w:id="16"/>
    <w:bookmarkStart w:name="18" w:id="17"/>
    <w:p>
      <w:pPr>
        <w:spacing w:after="0"/>
        <w:ind w:firstLine="240"/>
        <w:jc w:val="left"/>
      </w:pPr>
      <w:r>
        <w:rPr>
          <w:rFonts w:ascii="Arial"/>
          <w:b w:val="false"/>
          <w:i w:val="false"/>
          <w:color w:val="000000"/>
          <w:sz w:val="18"/>
        </w:rPr>
        <w:t>4. Встановити, що:</w:t>
      </w:r>
    </w:p>
    <w:bookmarkEnd w:id="17"/>
    <w:bookmarkStart w:name="19" w:id="18"/>
    <w:p>
      <w:pPr>
        <w:spacing w:after="0"/>
        <w:ind w:firstLine="240"/>
        <w:jc w:val="left"/>
      </w:pPr>
      <w:r>
        <w:rPr>
          <w:rFonts w:ascii="Arial"/>
          <w:b w:val="false"/>
          <w:i w:val="false"/>
          <w:color w:val="000000"/>
          <w:sz w:val="18"/>
        </w:rPr>
        <w:t>4.1. Норми Положення, затвердженого пунктом 1 цього рішення, які стосуються електронної системи "Громадський проект", набирають чинності з початком функціонування електронної системи "Громадський проект".</w:t>
      </w:r>
    </w:p>
    <w:bookmarkEnd w:id="18"/>
    <w:bookmarkStart w:name="20" w:id="19"/>
    <w:p>
      <w:pPr>
        <w:spacing w:after="0"/>
        <w:ind w:firstLine="240"/>
        <w:jc w:val="left"/>
      </w:pPr>
      <w:r>
        <w:rPr>
          <w:rFonts w:ascii="Arial"/>
          <w:b w:val="false"/>
          <w:i w:val="false"/>
          <w:color w:val="000000"/>
          <w:sz w:val="18"/>
        </w:rPr>
        <w:t>4.2. Формування Громадської бюджетної комісії у 2017 році здійснюється у терміни, встановлені параметрами громадського бюджету на 2017 рік.</w:t>
      </w:r>
    </w:p>
    <w:bookmarkEnd w:id="19"/>
    <w:bookmarkStart w:name="685" w:id="20"/>
    <w:p>
      <w:pPr>
        <w:spacing w:after="0"/>
        <w:ind w:firstLine="240"/>
        <w:jc w:val="left"/>
      </w:pPr>
      <w:r>
        <w:rPr>
          <w:rFonts w:ascii="Arial"/>
          <w:b w:val="false"/>
          <w:i w:val="false"/>
          <w:color w:val="000000"/>
          <w:sz w:val="18"/>
        </w:rPr>
        <w:t>4.3. Голосування по збору голосів підтримки за подані у 2017 році громадські проекти триває 30 (тридцять) календарних днів з моменту їх публікації в електронній системі "Громадський проект".</w:t>
      </w:r>
    </w:p>
    <w:bookmarkEnd w:id="20"/>
    <w:bookmarkStart w:name="686" w:id="21"/>
    <w:p>
      <w:pPr>
        <w:spacing w:after="0"/>
        <w:ind w:firstLine="240"/>
        <w:jc w:val="left"/>
      </w:pPr>
      <w:r>
        <w:rPr>
          <w:rFonts w:ascii="Arial"/>
          <w:b w:val="false"/>
          <w:i w:val="false"/>
          <w:color w:val="000000"/>
          <w:sz w:val="18"/>
        </w:rPr>
        <w:t>(пункт 4 доповнено підпунктом 4.3 згідно з рішенням</w:t>
      </w:r>
      <w:r>
        <w:br/>
      </w:r>
      <w:r>
        <w:rPr>
          <w:rFonts w:ascii="Arial"/>
          <w:b w:val="false"/>
          <w:i w:val="false"/>
          <w:color w:val="000000"/>
          <w:sz w:val="18"/>
        </w:rPr>
        <w:t xml:space="preserve"> Київської міської ради від 06.07.2017 р. N 719/2881)</w:t>
      </w:r>
    </w:p>
    <w:bookmarkEnd w:id="21"/>
    <w:bookmarkStart w:name="21" w:id="22"/>
    <w:p>
      <w:pPr>
        <w:spacing w:after="0"/>
        <w:ind w:firstLine="240"/>
        <w:jc w:val="left"/>
      </w:pPr>
      <w:r>
        <w:rPr>
          <w:rFonts w:ascii="Arial"/>
          <w:b w:val="false"/>
          <w:i w:val="false"/>
          <w:color w:val="000000"/>
          <w:sz w:val="18"/>
        </w:rPr>
        <w:t>5. Офіційно оприлюднити це рішення у газеті Київської міської ради "Хрещатик".</w:t>
      </w:r>
    </w:p>
    <w:bookmarkEnd w:id="22"/>
    <w:bookmarkStart w:name="22" w:id="23"/>
    <w:p>
      <w:pPr>
        <w:spacing w:after="0"/>
        <w:ind w:firstLine="240"/>
        <w:jc w:val="left"/>
      </w:pPr>
      <w:r>
        <w:rPr>
          <w:rFonts w:ascii="Arial"/>
          <w:b w:val="false"/>
          <w:i w:val="false"/>
          <w:color w:val="000000"/>
          <w:sz w:val="18"/>
        </w:rPr>
        <w:t>6. Контроль за виконанням цього рішення покласти на постійну комісію Київської міської ради з питань бюджету та соціально-економічного розвитку.</w:t>
      </w:r>
    </w:p>
    <w:bookmarkEnd w:id="23"/>
    <w:bookmarkStart w:name="23" w:id="24"/>
    <w:p>
      <w:pPr>
        <w:spacing w:after="0"/>
        <w:ind w:firstLine="240"/>
        <w:jc w:val="left"/>
      </w:pPr>
    </w:p>
    <w:bookmarkEnd w:id="24"/>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4" w:id="25"/>
          <w:p>
            <w:pPr>
              <w:spacing w:after="0"/>
              <w:ind w:left="0"/>
              <w:jc w:val="center"/>
            </w:pPr>
            <w:r>
              <w:rPr>
                <w:rFonts w:ascii="Arial"/>
                <w:b/>
                <w:i w:val="false"/>
                <w:color w:val="000000"/>
                <w:sz w:val="15"/>
              </w:rPr>
              <w:t>Київський міський голова</w:t>
            </w:r>
          </w:p>
          <w:bookmarkEnd w:id="25"/>
        </w:tc>
        <w:tc>
          <w:tcPr>
            <w:tcW w:w="5540" w:type="dxa"/>
            <w:tcBorders/>
            <w:vAlign w:val="center"/>
          </w:tcPr>
          <w:bookmarkStart w:name="25" w:id="26"/>
          <w:p>
            <w:pPr>
              <w:spacing w:after="0"/>
              <w:ind w:left="0"/>
              <w:jc w:val="center"/>
            </w:pPr>
            <w:r>
              <w:rPr>
                <w:rFonts w:ascii="Arial"/>
                <w:b/>
                <w:i w:val="false"/>
                <w:color w:val="000000"/>
                <w:sz w:val="15"/>
              </w:rPr>
              <w:t>В. Кличко</w:t>
            </w:r>
          </w:p>
          <w:bookmarkEnd w:id="26"/>
        </w:tc>
      </w:tr>
    </w:tbl>
    <w:bookmarkStart w:name="26" w:id="27"/>
    <w:p>
      <w:pPr>
        <w:spacing w:after="0"/>
        <w:ind w:firstLine="240"/>
        <w:jc w:val="left"/>
      </w:pPr>
    </w:p>
    <w:bookmarkEnd w:id="27"/>
    <w:bookmarkStart w:name="27" w:id="28"/>
    <w:p>
      <w:pPr>
        <w:spacing w:after="0"/>
        <w:ind w:firstLine="240"/>
        <w:jc w:val="right"/>
      </w:pPr>
      <w:r>
        <w:rPr>
          <w:rFonts w:ascii="Arial"/>
          <w:b w:val="false"/>
          <w:i w:val="false"/>
          <w:color w:val="000000"/>
          <w:sz w:val="18"/>
        </w:rPr>
        <w:t>Додаток</w:t>
      </w:r>
      <w:r>
        <w:br/>
      </w:r>
      <w:r>
        <w:rPr>
          <w:rFonts w:ascii="Arial"/>
          <w:b w:val="false"/>
          <w:i w:val="false"/>
          <w:color w:val="000000"/>
          <w:sz w:val="18"/>
        </w:rPr>
        <w:t>до рішення Київської міської ради</w:t>
      </w:r>
      <w:r>
        <w:br/>
      </w:r>
      <w:r>
        <w:rPr>
          <w:rFonts w:ascii="Arial"/>
          <w:b w:val="false"/>
          <w:i w:val="false"/>
          <w:color w:val="000000"/>
          <w:sz w:val="18"/>
        </w:rPr>
        <w:t>22.12.2016 N 787/1791</w:t>
      </w:r>
    </w:p>
    <w:bookmarkEnd w:id="28"/>
    <w:bookmarkStart w:name="28" w:id="29"/>
    <w:p>
      <w:pPr>
        <w:pStyle w:val="Heading3"/>
        <w:spacing w:after="0"/>
        <w:ind w:left="0"/>
        <w:jc w:val="center"/>
      </w:pPr>
      <w:r>
        <w:rPr>
          <w:rFonts w:ascii="Arial"/>
          <w:color w:val="000000"/>
          <w:sz w:val="27"/>
        </w:rPr>
        <w:t>Положення</w:t>
      </w:r>
      <w:r>
        <w:br/>
      </w:r>
      <w:r>
        <w:rPr>
          <w:rFonts w:ascii="Arial"/>
          <w:color w:val="000000"/>
          <w:sz w:val="27"/>
        </w:rPr>
        <w:t>про громадський бюджет міста Києва</w:t>
      </w:r>
    </w:p>
    <w:bookmarkEnd w:id="29"/>
    <w:bookmarkStart w:name="29" w:id="30"/>
    <w:p>
      <w:pPr>
        <w:pStyle w:val="Heading3"/>
        <w:spacing w:after="0"/>
        <w:ind w:left="0"/>
        <w:jc w:val="center"/>
      </w:pPr>
      <w:r>
        <w:rPr>
          <w:rFonts w:ascii="Arial"/>
          <w:color w:val="000000"/>
          <w:sz w:val="27"/>
        </w:rPr>
        <w:t>1. Загальні положення</w:t>
      </w:r>
    </w:p>
    <w:bookmarkEnd w:id="30"/>
    <w:bookmarkStart w:name="30" w:id="31"/>
    <w:p>
      <w:pPr>
        <w:spacing w:after="0"/>
        <w:ind w:firstLine="240"/>
        <w:jc w:val="left"/>
      </w:pPr>
      <w:r>
        <w:rPr>
          <w:rFonts w:ascii="Arial"/>
          <w:b w:val="false"/>
          <w:i w:val="false"/>
          <w:color w:val="000000"/>
          <w:sz w:val="18"/>
        </w:rPr>
        <w:t>1.1. Це Положення визначає основні вимоги до організації і запровадження громадського бюджету міста Києва як інструменту розвитку демократії за допомогою інформаційно-комунікаційних технологій (електронна демократія), що сприяє розвитку самоврядування, громадської активності та залучає мешканців до розподілу коштів бюджету міста.</w:t>
      </w:r>
    </w:p>
    <w:bookmarkEnd w:id="31"/>
    <w:bookmarkStart w:name="31" w:id="32"/>
    <w:p>
      <w:pPr>
        <w:spacing w:after="0"/>
        <w:ind w:firstLine="240"/>
        <w:jc w:val="left"/>
      </w:pPr>
      <w:r>
        <w:rPr>
          <w:rFonts w:ascii="Arial"/>
          <w:b w:val="false"/>
          <w:i w:val="false"/>
          <w:color w:val="000000"/>
          <w:sz w:val="18"/>
        </w:rPr>
        <w:t>1.2. Терміни, що використовуються у цьому Положенні, вживаються в такому значенні:</w:t>
      </w:r>
    </w:p>
    <w:bookmarkEnd w:id="32"/>
    <w:bookmarkStart w:name="32" w:id="33"/>
    <w:p>
      <w:pPr>
        <w:spacing w:after="0"/>
        <w:ind w:firstLine="240"/>
        <w:jc w:val="left"/>
      </w:pPr>
      <w:r>
        <w:rPr>
          <w:rFonts w:ascii="Arial"/>
          <w:b w:val="false"/>
          <w:i w:val="false"/>
          <w:color w:val="000000"/>
          <w:sz w:val="18"/>
        </w:rPr>
        <w:t>автор проекту - дієздатний громадянин України, іноземець та особа без громадянства, яка має дозвіл на постійне проживання на території України та на момент подання проекту досягла 16-річного віку, які подають проект для участі у конкурсі;</w:t>
      </w:r>
    </w:p>
    <w:bookmarkEnd w:id="33"/>
    <w:bookmarkStart w:name="33" w:id="34"/>
    <w:p>
      <w:pPr>
        <w:spacing w:after="0"/>
        <w:ind w:firstLine="240"/>
        <w:jc w:val="left"/>
      </w:pPr>
      <w:r>
        <w:rPr>
          <w:rFonts w:ascii="Arial"/>
          <w:b w:val="false"/>
          <w:i w:val="false"/>
          <w:color w:val="000000"/>
          <w:sz w:val="18"/>
        </w:rPr>
        <w:t>громадський бюджет міста Києва (далі - громадський бюджет) - процес взаємодії Київської міської ради та виконавчого органу Київської міської ради (Київської міської державної адміністрації) з громадськістю, спрямований на залучення авторів та інших мешканців до участі у бюджетному процесі через подання проектів, проведення голосування за такі проекти, контролю за їх реалізацією в межах визначених Київською міською радою параметрів громадського бюджету;</w:t>
      </w:r>
    </w:p>
    <w:bookmarkEnd w:id="34"/>
    <w:bookmarkStart w:name="34" w:id="35"/>
    <w:p>
      <w:pPr>
        <w:spacing w:after="0"/>
        <w:ind w:firstLine="240"/>
        <w:jc w:val="left"/>
      </w:pPr>
      <w:r>
        <w:rPr>
          <w:rFonts w:ascii="Arial"/>
          <w:b w:val="false"/>
          <w:i w:val="false"/>
          <w:color w:val="000000"/>
          <w:sz w:val="18"/>
        </w:rPr>
        <w:t>громадський проект (далі - проект) - документ, який визначає необхідність, доцільність та корисність здійснення у межах громадського бюджету заходів, спрямованих на розвиток міста Києва. В залежності від вартості реалізації проекти поділяються на великі і малі проекти;</w:t>
      </w:r>
    </w:p>
    <w:bookmarkEnd w:id="35"/>
    <w:bookmarkStart w:name="35" w:id="36"/>
    <w:p>
      <w:pPr>
        <w:spacing w:after="0"/>
        <w:ind w:firstLine="240"/>
        <w:jc w:val="left"/>
      </w:pPr>
      <w:r>
        <w:rPr>
          <w:rFonts w:ascii="Arial"/>
          <w:b w:val="false"/>
          <w:i w:val="false"/>
          <w:color w:val="000000"/>
          <w:sz w:val="18"/>
        </w:rPr>
        <w:t>конкурс громадських проектів (далі - конкурс) - процедура визначення мешканцями міста Києва у порядку, встановленому цим Положенням, проектів-переможців серед загальної кількості представлених для голосування громадських проектів;</w:t>
      </w:r>
    </w:p>
    <w:bookmarkEnd w:id="36"/>
    <w:bookmarkStart w:name="36" w:id="37"/>
    <w:p>
      <w:pPr>
        <w:spacing w:after="0"/>
        <w:ind w:firstLine="240"/>
        <w:jc w:val="left"/>
      </w:pPr>
      <w:r>
        <w:rPr>
          <w:rFonts w:ascii="Arial"/>
          <w:b w:val="false"/>
          <w:i w:val="false"/>
          <w:color w:val="000000"/>
          <w:sz w:val="18"/>
        </w:rPr>
        <w:t>проекти-переможці - проекти, які за результатами конкурсу набрали найбільшу кількість голосів;</w:t>
      </w:r>
    </w:p>
    <w:bookmarkEnd w:id="37"/>
    <w:bookmarkStart w:name="37" w:id="38"/>
    <w:p>
      <w:pPr>
        <w:spacing w:after="0"/>
        <w:ind w:firstLine="240"/>
        <w:jc w:val="left"/>
      </w:pPr>
      <w:r>
        <w:rPr>
          <w:rFonts w:ascii="Arial"/>
          <w:b w:val="false"/>
          <w:i w:val="false"/>
          <w:color w:val="000000"/>
          <w:sz w:val="18"/>
        </w:rPr>
        <w:t>громадська бюджетна комісія (далі - комісія) - постійно діючий дорадчий орган, який створюється для забезпечення громадського контролю за реалізацією громадського бюджету у місті Києві;</w:t>
      </w:r>
    </w:p>
    <w:bookmarkEnd w:id="38"/>
    <w:bookmarkStart w:name="38" w:id="39"/>
    <w:p>
      <w:pPr>
        <w:spacing w:after="0"/>
        <w:ind w:firstLine="240"/>
        <w:jc w:val="left"/>
      </w:pPr>
      <w:r>
        <w:rPr>
          <w:rFonts w:ascii="Arial"/>
          <w:b w:val="false"/>
          <w:i w:val="false"/>
          <w:color w:val="000000"/>
          <w:sz w:val="18"/>
        </w:rPr>
        <w:t>робочі групи з питань громадського бюджету (далі - робоча група) - сформовані в установленому порядку групи, до складу яких входять посадові особи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визначені відповідальними за здійснення діяльності щодо загальної організації та супроводження громадського бюджету;</w:t>
      </w:r>
    </w:p>
    <w:bookmarkEnd w:id="39"/>
    <w:bookmarkStart w:name="39" w:id="40"/>
    <w:p>
      <w:pPr>
        <w:spacing w:after="0"/>
        <w:ind w:firstLine="240"/>
        <w:jc w:val="left"/>
      </w:pPr>
      <w:r>
        <w:rPr>
          <w:rFonts w:ascii="Arial"/>
          <w:b w:val="false"/>
          <w:i w:val="false"/>
          <w:color w:val="000000"/>
          <w:sz w:val="18"/>
        </w:rPr>
        <w:t>пункт супроводу громадського бюджету - місце, у якому робоча група виконує функції прийому громадян з питань громадського бюджету;</w:t>
      </w:r>
    </w:p>
    <w:bookmarkEnd w:id="40"/>
    <w:bookmarkStart w:name="40" w:id="41"/>
    <w:p>
      <w:pPr>
        <w:spacing w:after="0"/>
        <w:ind w:firstLine="240"/>
        <w:jc w:val="left"/>
      </w:pPr>
      <w:r>
        <w:rPr>
          <w:rFonts w:ascii="Arial"/>
          <w:b w:val="false"/>
          <w:i w:val="false"/>
          <w:color w:val="000000"/>
          <w:sz w:val="18"/>
        </w:rPr>
        <w:t>відповідальний структурний підрозділ - структурний підрозділ виконавчого органу Київської міської ради (Київської міської державної адміністрації), районної в місті Києві державної адміністрації, що здійснює експертизу поданих проектів;</w:t>
      </w:r>
    </w:p>
    <w:bookmarkEnd w:id="41"/>
    <w:bookmarkStart w:name="41" w:id="42"/>
    <w:p>
      <w:pPr>
        <w:spacing w:after="0"/>
        <w:ind w:firstLine="240"/>
        <w:jc w:val="left"/>
      </w:pPr>
      <w:r>
        <w:rPr>
          <w:rFonts w:ascii="Arial"/>
          <w:b w:val="false"/>
          <w:i w:val="false"/>
          <w:color w:val="000000"/>
          <w:sz w:val="18"/>
        </w:rPr>
        <w:t>експертиза проектів - оцінка проекту на предмет його відповідності законодавству, реалістичності і достатності бюджету проекту для його практичної реалізації;</w:t>
      </w:r>
    </w:p>
    <w:bookmarkEnd w:id="42"/>
    <w:bookmarkStart w:name="42" w:id="43"/>
    <w:p>
      <w:pPr>
        <w:spacing w:after="0"/>
        <w:ind w:firstLine="240"/>
        <w:jc w:val="left"/>
      </w:pPr>
      <w:r>
        <w:rPr>
          <w:rFonts w:ascii="Arial"/>
          <w:b w:val="false"/>
          <w:i w:val="false"/>
          <w:color w:val="000000"/>
          <w:sz w:val="18"/>
        </w:rPr>
        <w:t>параметри громадського бюджету міста Києва - це документ, який щорічно затверджується Київською міською радою за поданням виконавчого органу Київської міської ради (Київської міської державної адміністрації) на плановий бюджетний рік і встановлює критерії (кількісні показники) та календарний план впровадження громадського бюджету в місті Києві;</w:t>
      </w:r>
    </w:p>
    <w:bookmarkEnd w:id="43"/>
    <w:bookmarkStart w:name="43" w:id="44"/>
    <w:p>
      <w:pPr>
        <w:spacing w:after="0"/>
        <w:ind w:firstLine="240"/>
        <w:jc w:val="left"/>
      </w:pPr>
      <w:r>
        <w:rPr>
          <w:rFonts w:ascii="Arial"/>
          <w:b w:val="false"/>
          <w:i w:val="false"/>
          <w:color w:val="000000"/>
          <w:sz w:val="18"/>
        </w:rPr>
        <w:t>електронна система "Громадський проект" (далі - електронна система) - інформаційна система автоматизованого керування процесами громадського бюджету.</w:t>
      </w:r>
    </w:p>
    <w:bookmarkEnd w:id="44"/>
    <w:bookmarkStart w:name="44" w:id="45"/>
    <w:p>
      <w:pPr>
        <w:spacing w:after="0"/>
        <w:ind w:firstLine="240"/>
        <w:jc w:val="left"/>
      </w:pPr>
      <w:r>
        <w:rPr>
          <w:rFonts w:ascii="Arial"/>
          <w:b w:val="false"/>
          <w:i w:val="false"/>
          <w:color w:val="000000"/>
          <w:sz w:val="18"/>
        </w:rPr>
        <w:t>1.3. Голосування в електронній системі можуть здійснювати дієздатні громадяни України, іноземці та особи без громадянства, які мають дозвіл на постійне проживання на території України, що зареєстровані, працюють, навчаються на території міста Києва та на момент голосування досягли 16-річного віку.</w:t>
      </w:r>
    </w:p>
    <w:bookmarkEnd w:id="45"/>
    <w:bookmarkStart w:name="45" w:id="46"/>
    <w:p>
      <w:pPr>
        <w:pStyle w:val="Heading3"/>
        <w:spacing w:after="0"/>
        <w:ind w:left="0"/>
        <w:jc w:val="center"/>
      </w:pPr>
      <w:r>
        <w:rPr>
          <w:rFonts w:ascii="Arial"/>
          <w:color w:val="000000"/>
          <w:sz w:val="27"/>
        </w:rPr>
        <w:t>2. Етапи громадського бюджету</w:t>
      </w:r>
    </w:p>
    <w:bookmarkEnd w:id="46"/>
    <w:bookmarkStart w:name="46" w:id="47"/>
    <w:p>
      <w:pPr>
        <w:spacing w:after="0"/>
        <w:ind w:firstLine="240"/>
        <w:jc w:val="left"/>
      </w:pPr>
      <w:r>
        <w:rPr>
          <w:rFonts w:ascii="Arial"/>
          <w:b w:val="false"/>
          <w:i w:val="false"/>
          <w:color w:val="000000"/>
          <w:sz w:val="18"/>
        </w:rPr>
        <w:t>2.1. Порядок реалізації громадського бюджету передбачає наступні етапи:</w:t>
      </w:r>
    </w:p>
    <w:bookmarkEnd w:id="47"/>
    <w:bookmarkStart w:name="47" w:id="48"/>
    <w:p>
      <w:pPr>
        <w:spacing w:after="0"/>
        <w:ind w:firstLine="240"/>
        <w:jc w:val="left"/>
      </w:pPr>
      <w:r>
        <w:rPr>
          <w:rFonts w:ascii="Arial"/>
          <w:b w:val="false"/>
          <w:i w:val="false"/>
          <w:color w:val="000000"/>
          <w:sz w:val="18"/>
        </w:rPr>
        <w:t>1) затвердження Київською міською радою параметрів громадського бюджету;</w:t>
      </w:r>
    </w:p>
    <w:bookmarkEnd w:id="48"/>
    <w:bookmarkStart w:name="48" w:id="49"/>
    <w:p>
      <w:pPr>
        <w:spacing w:after="0"/>
        <w:ind w:firstLine="240"/>
        <w:jc w:val="left"/>
      </w:pPr>
      <w:r>
        <w:rPr>
          <w:rFonts w:ascii="Arial"/>
          <w:b w:val="false"/>
          <w:i w:val="false"/>
          <w:color w:val="000000"/>
          <w:sz w:val="18"/>
        </w:rPr>
        <w:t>2) створення громадської бюджетної комісії;</w:t>
      </w:r>
    </w:p>
    <w:bookmarkEnd w:id="49"/>
    <w:bookmarkStart w:name="49" w:id="50"/>
    <w:p>
      <w:pPr>
        <w:spacing w:after="0"/>
        <w:ind w:firstLine="240"/>
        <w:jc w:val="left"/>
      </w:pPr>
      <w:r>
        <w:rPr>
          <w:rFonts w:ascii="Arial"/>
          <w:b w:val="false"/>
          <w:i w:val="false"/>
          <w:color w:val="000000"/>
          <w:sz w:val="18"/>
        </w:rPr>
        <w:t>3) подання проектів;</w:t>
      </w:r>
    </w:p>
    <w:bookmarkEnd w:id="50"/>
    <w:bookmarkStart w:name="50" w:id="51"/>
    <w:p>
      <w:pPr>
        <w:spacing w:after="0"/>
        <w:ind w:firstLine="240"/>
        <w:jc w:val="left"/>
      </w:pPr>
      <w:r>
        <w:rPr>
          <w:rFonts w:ascii="Arial"/>
          <w:b w:val="false"/>
          <w:i w:val="false"/>
          <w:color w:val="000000"/>
          <w:sz w:val="18"/>
        </w:rPr>
        <w:t>4) публікація проектів в електронній системі;</w:t>
      </w:r>
    </w:p>
    <w:bookmarkEnd w:id="51"/>
    <w:bookmarkStart w:name="51" w:id="52"/>
    <w:p>
      <w:pPr>
        <w:spacing w:after="0"/>
        <w:ind w:firstLine="240"/>
        <w:jc w:val="left"/>
      </w:pPr>
      <w:r>
        <w:rPr>
          <w:rFonts w:ascii="Arial"/>
          <w:b w:val="false"/>
          <w:i w:val="false"/>
          <w:color w:val="000000"/>
          <w:sz w:val="18"/>
        </w:rPr>
        <w:t>5) збір голосів підтримки за проекти;</w:t>
      </w:r>
    </w:p>
    <w:bookmarkEnd w:id="52"/>
    <w:bookmarkStart w:name="52" w:id="53"/>
    <w:p>
      <w:pPr>
        <w:spacing w:after="0"/>
        <w:ind w:firstLine="240"/>
        <w:jc w:val="left"/>
      </w:pPr>
      <w:r>
        <w:rPr>
          <w:rFonts w:ascii="Arial"/>
          <w:b w:val="false"/>
          <w:i w:val="false"/>
          <w:color w:val="000000"/>
          <w:sz w:val="18"/>
        </w:rPr>
        <w:t>6) проведення публічного обговорення проектів;</w:t>
      </w:r>
    </w:p>
    <w:bookmarkEnd w:id="53"/>
    <w:bookmarkStart w:name="53" w:id="54"/>
    <w:p>
      <w:pPr>
        <w:spacing w:after="0"/>
        <w:ind w:firstLine="240"/>
        <w:jc w:val="left"/>
      </w:pPr>
      <w:r>
        <w:rPr>
          <w:rFonts w:ascii="Arial"/>
          <w:b w:val="false"/>
          <w:i w:val="false"/>
          <w:color w:val="000000"/>
          <w:sz w:val="18"/>
        </w:rPr>
        <w:t>7) експертиза і доопрацювання проектів;</w:t>
      </w:r>
    </w:p>
    <w:bookmarkEnd w:id="54"/>
    <w:bookmarkStart w:name="54" w:id="55"/>
    <w:p>
      <w:pPr>
        <w:spacing w:after="0"/>
        <w:ind w:firstLine="240"/>
        <w:jc w:val="left"/>
      </w:pPr>
      <w:r>
        <w:rPr>
          <w:rFonts w:ascii="Arial"/>
          <w:b w:val="false"/>
          <w:i w:val="false"/>
          <w:color w:val="000000"/>
          <w:sz w:val="18"/>
        </w:rPr>
        <w:t>8) ознайомлення з проектами, прийнятими до голосування;</w:t>
      </w:r>
    </w:p>
    <w:bookmarkEnd w:id="55"/>
    <w:bookmarkStart w:name="55" w:id="56"/>
    <w:p>
      <w:pPr>
        <w:spacing w:after="0"/>
        <w:ind w:firstLine="240"/>
        <w:jc w:val="left"/>
      </w:pPr>
      <w:r>
        <w:rPr>
          <w:rFonts w:ascii="Arial"/>
          <w:b w:val="false"/>
          <w:i w:val="false"/>
          <w:color w:val="000000"/>
          <w:sz w:val="18"/>
        </w:rPr>
        <w:t>9) голосування за проекти;</w:t>
      </w:r>
    </w:p>
    <w:bookmarkEnd w:id="56"/>
    <w:bookmarkStart w:name="56" w:id="57"/>
    <w:p>
      <w:pPr>
        <w:spacing w:after="0"/>
        <w:ind w:firstLine="240"/>
        <w:jc w:val="left"/>
      </w:pPr>
      <w:r>
        <w:rPr>
          <w:rFonts w:ascii="Arial"/>
          <w:b w:val="false"/>
          <w:i w:val="false"/>
          <w:color w:val="000000"/>
          <w:sz w:val="18"/>
        </w:rPr>
        <w:t>10) рішення про проекти-переможці та визначення відповідальних за їх реалізацію;</w:t>
      </w:r>
    </w:p>
    <w:bookmarkEnd w:id="57"/>
    <w:bookmarkStart w:name="57" w:id="58"/>
    <w:p>
      <w:pPr>
        <w:spacing w:after="0"/>
        <w:ind w:firstLine="240"/>
        <w:jc w:val="left"/>
      </w:pPr>
      <w:r>
        <w:rPr>
          <w:rFonts w:ascii="Arial"/>
          <w:b w:val="false"/>
          <w:i w:val="false"/>
          <w:color w:val="000000"/>
          <w:sz w:val="18"/>
        </w:rPr>
        <w:t>11) реалізація проектів-переможців;</w:t>
      </w:r>
    </w:p>
    <w:bookmarkEnd w:id="58"/>
    <w:bookmarkStart w:name="58" w:id="59"/>
    <w:p>
      <w:pPr>
        <w:spacing w:after="0"/>
        <w:ind w:firstLine="240"/>
        <w:jc w:val="left"/>
      </w:pPr>
      <w:r>
        <w:rPr>
          <w:rFonts w:ascii="Arial"/>
          <w:b w:val="false"/>
          <w:i w:val="false"/>
          <w:color w:val="000000"/>
          <w:sz w:val="18"/>
        </w:rPr>
        <w:t>12) звітування та оцінка результатів реалізації проектів.</w:t>
      </w:r>
    </w:p>
    <w:bookmarkEnd w:id="59"/>
    <w:bookmarkStart w:name="59" w:id="60"/>
    <w:p>
      <w:pPr>
        <w:pStyle w:val="Heading3"/>
        <w:spacing w:after="0"/>
        <w:ind w:left="0"/>
        <w:jc w:val="center"/>
      </w:pPr>
      <w:r>
        <w:rPr>
          <w:rFonts w:ascii="Arial"/>
          <w:color w:val="000000"/>
          <w:sz w:val="27"/>
        </w:rPr>
        <w:t>3. Параметри громадського бюджету</w:t>
      </w:r>
    </w:p>
    <w:bookmarkEnd w:id="60"/>
    <w:bookmarkStart w:name="60" w:id="61"/>
    <w:p>
      <w:pPr>
        <w:spacing w:after="0"/>
        <w:ind w:firstLine="240"/>
        <w:jc w:val="left"/>
      </w:pPr>
      <w:r>
        <w:rPr>
          <w:rFonts w:ascii="Arial"/>
          <w:b w:val="false"/>
          <w:i w:val="false"/>
          <w:color w:val="000000"/>
          <w:sz w:val="18"/>
        </w:rPr>
        <w:t>3.1. Параметри громадського бюджету затверджуються Київською міською радою одночасно з прийняттям рішення про бюджет міста Києва на плановий рік.</w:t>
      </w:r>
    </w:p>
    <w:bookmarkEnd w:id="61"/>
    <w:bookmarkStart w:name="61" w:id="62"/>
    <w:p>
      <w:pPr>
        <w:spacing w:after="0"/>
        <w:ind w:firstLine="240"/>
        <w:jc w:val="left"/>
      </w:pPr>
      <w:r>
        <w:rPr>
          <w:rFonts w:ascii="Arial"/>
          <w:b w:val="false"/>
          <w:i w:val="false"/>
          <w:color w:val="000000"/>
          <w:sz w:val="18"/>
        </w:rPr>
        <w:t>Параметри громадського бюджету включають:</w:t>
      </w:r>
    </w:p>
    <w:bookmarkEnd w:id="62"/>
    <w:bookmarkStart w:name="62" w:id="63"/>
    <w:p>
      <w:pPr>
        <w:spacing w:after="0"/>
        <w:ind w:firstLine="240"/>
        <w:jc w:val="left"/>
      </w:pPr>
      <w:r>
        <w:rPr>
          <w:rFonts w:ascii="Arial"/>
          <w:b w:val="false"/>
          <w:i w:val="false"/>
          <w:color w:val="000000"/>
          <w:sz w:val="18"/>
        </w:rPr>
        <w:t>загальний обсяг видатків, що планується спрямувати на реалізацію проектів на плановий рік, і прогнозовані обсяги бюджету на наступні за плановим два бюджетні періоди;</w:t>
      </w:r>
    </w:p>
    <w:bookmarkEnd w:id="63"/>
    <w:bookmarkStart w:name="63" w:id="64"/>
    <w:p>
      <w:pPr>
        <w:spacing w:after="0"/>
        <w:ind w:firstLine="240"/>
        <w:jc w:val="left"/>
      </w:pPr>
      <w:r>
        <w:rPr>
          <w:rFonts w:ascii="Arial"/>
          <w:b w:val="false"/>
          <w:i w:val="false"/>
          <w:color w:val="000000"/>
          <w:sz w:val="18"/>
        </w:rPr>
        <w:t>обсяг видатків, що планується спрямувати на реалізацію окремо малих та великих проектів на плановий рік у відсотках від загального обсягу видатків;</w:t>
      </w:r>
    </w:p>
    <w:bookmarkEnd w:id="64"/>
    <w:bookmarkStart w:name="64" w:id="65"/>
    <w:p>
      <w:pPr>
        <w:spacing w:after="0"/>
        <w:ind w:firstLine="240"/>
        <w:jc w:val="left"/>
      </w:pPr>
      <w:r>
        <w:rPr>
          <w:rFonts w:ascii="Arial"/>
          <w:b w:val="false"/>
          <w:i w:val="false"/>
          <w:color w:val="000000"/>
          <w:sz w:val="18"/>
        </w:rPr>
        <w:t>кількість голосів підтримки, що має набрати проект до експертизи (окремо для малих і великих проектів);</w:t>
      </w:r>
    </w:p>
    <w:bookmarkEnd w:id="65"/>
    <w:bookmarkStart w:name="65" w:id="66"/>
    <w:p>
      <w:pPr>
        <w:spacing w:after="0"/>
        <w:ind w:firstLine="240"/>
        <w:jc w:val="left"/>
      </w:pPr>
      <w:r>
        <w:rPr>
          <w:rFonts w:ascii="Arial"/>
          <w:b w:val="false"/>
          <w:i w:val="false"/>
          <w:color w:val="000000"/>
          <w:sz w:val="18"/>
        </w:rPr>
        <w:t>мінімальну кількість голосів за проект, з яких визначаються проекти - переможці (окремо для малих і великих проектів);</w:t>
      </w:r>
    </w:p>
    <w:bookmarkEnd w:id="66"/>
    <w:bookmarkStart w:name="66" w:id="67"/>
    <w:p>
      <w:pPr>
        <w:spacing w:after="0"/>
        <w:ind w:firstLine="240"/>
        <w:jc w:val="left"/>
      </w:pPr>
      <w:r>
        <w:rPr>
          <w:rFonts w:ascii="Arial"/>
          <w:b w:val="false"/>
          <w:i w:val="false"/>
          <w:color w:val="000000"/>
          <w:sz w:val="18"/>
        </w:rPr>
        <w:t>максимальну тривалість реалізації проекту;</w:t>
      </w:r>
    </w:p>
    <w:bookmarkEnd w:id="67"/>
    <w:bookmarkStart w:name="67" w:id="68"/>
    <w:p>
      <w:pPr>
        <w:spacing w:after="0"/>
        <w:ind w:firstLine="240"/>
        <w:jc w:val="left"/>
      </w:pPr>
      <w:r>
        <w:rPr>
          <w:rFonts w:ascii="Arial"/>
          <w:b w:val="false"/>
          <w:i w:val="false"/>
          <w:color w:val="000000"/>
          <w:sz w:val="18"/>
        </w:rPr>
        <w:t>максимальну вартість проекту (окремо для малих і великих проектів);</w:t>
      </w:r>
    </w:p>
    <w:bookmarkEnd w:id="68"/>
    <w:bookmarkStart w:name="68" w:id="69"/>
    <w:p>
      <w:pPr>
        <w:spacing w:after="0"/>
        <w:ind w:firstLine="240"/>
        <w:jc w:val="left"/>
      </w:pPr>
      <w:r>
        <w:rPr>
          <w:rFonts w:ascii="Arial"/>
          <w:b w:val="false"/>
          <w:i w:val="false"/>
          <w:color w:val="000000"/>
          <w:sz w:val="18"/>
        </w:rPr>
        <w:t>категорії проектів;</w:t>
      </w:r>
    </w:p>
    <w:bookmarkEnd w:id="69"/>
    <w:bookmarkStart w:name="69" w:id="70"/>
    <w:p>
      <w:pPr>
        <w:spacing w:after="0"/>
        <w:ind w:firstLine="240"/>
        <w:jc w:val="left"/>
      </w:pPr>
      <w:r>
        <w:rPr>
          <w:rFonts w:ascii="Arial"/>
          <w:b w:val="false"/>
          <w:i w:val="false"/>
          <w:color w:val="000000"/>
          <w:sz w:val="18"/>
        </w:rPr>
        <w:t>кількість пунктів супроводу громадського проекту та їх територіальний поділ;</w:t>
      </w:r>
    </w:p>
    <w:bookmarkEnd w:id="70"/>
    <w:bookmarkStart w:name="70" w:id="71"/>
    <w:p>
      <w:pPr>
        <w:spacing w:after="0"/>
        <w:ind w:firstLine="240"/>
        <w:jc w:val="left"/>
      </w:pPr>
      <w:r>
        <w:rPr>
          <w:rFonts w:ascii="Arial"/>
          <w:b w:val="false"/>
          <w:i w:val="false"/>
          <w:color w:val="000000"/>
          <w:sz w:val="18"/>
        </w:rPr>
        <w:t>календарний план реалізації етапів громадського бюджету;</w:t>
      </w:r>
    </w:p>
    <w:bookmarkEnd w:id="71"/>
    <w:bookmarkStart w:name="71" w:id="72"/>
    <w:p>
      <w:pPr>
        <w:spacing w:after="0"/>
        <w:ind w:firstLine="240"/>
        <w:jc w:val="left"/>
      </w:pPr>
      <w:r>
        <w:rPr>
          <w:rFonts w:ascii="Arial"/>
          <w:b w:val="false"/>
          <w:i w:val="false"/>
          <w:color w:val="000000"/>
          <w:sz w:val="18"/>
        </w:rPr>
        <w:t>за необхідності інші параметри.</w:t>
      </w:r>
    </w:p>
    <w:bookmarkEnd w:id="72"/>
    <w:bookmarkStart w:name="72" w:id="73"/>
    <w:p>
      <w:pPr>
        <w:spacing w:after="0"/>
        <w:ind w:firstLine="240"/>
        <w:jc w:val="left"/>
      </w:pPr>
      <w:r>
        <w:rPr>
          <w:rFonts w:ascii="Arial"/>
          <w:b w:val="false"/>
          <w:i w:val="false"/>
          <w:color w:val="000000"/>
          <w:sz w:val="18"/>
        </w:rPr>
        <w:t>У разі незатвердження параметрів громадського бюджету до початку нового бюджетного періоду застосовуються параметри, які діяли у попередньому бюджетному періоді.</w:t>
      </w:r>
    </w:p>
    <w:bookmarkEnd w:id="73"/>
    <w:bookmarkStart w:name="73" w:id="74"/>
    <w:p>
      <w:pPr>
        <w:pStyle w:val="Heading3"/>
        <w:spacing w:after="0"/>
        <w:ind w:left="0"/>
        <w:jc w:val="center"/>
      </w:pPr>
      <w:r>
        <w:rPr>
          <w:rFonts w:ascii="Arial"/>
          <w:color w:val="000000"/>
          <w:sz w:val="27"/>
        </w:rPr>
        <w:t>4. Громадська бюджетна комісія</w:t>
      </w:r>
    </w:p>
    <w:bookmarkEnd w:id="74"/>
    <w:bookmarkStart w:name="74" w:id="75"/>
    <w:p>
      <w:pPr>
        <w:spacing w:after="0"/>
        <w:ind w:firstLine="240"/>
        <w:jc w:val="left"/>
      </w:pPr>
      <w:r>
        <w:rPr>
          <w:rFonts w:ascii="Arial"/>
          <w:b w:val="false"/>
          <w:i w:val="false"/>
          <w:color w:val="000000"/>
          <w:sz w:val="18"/>
        </w:rPr>
        <w:t>4.1. З метою забезпечення громадського контролю щорічно формується Громадська бюджетна комісія (далі - комісія). Комісія складається із представників громадських об'єднань та благодійних організацій у кількості 40 учасників, що визначаються за результатами проведення конкурсу по формуванню комісії.</w:t>
      </w:r>
    </w:p>
    <w:bookmarkEnd w:id="75"/>
    <w:bookmarkStart w:name="75" w:id="76"/>
    <w:p>
      <w:pPr>
        <w:spacing w:after="0"/>
        <w:ind w:firstLine="240"/>
        <w:jc w:val="left"/>
      </w:pPr>
      <w:r>
        <w:rPr>
          <w:rFonts w:ascii="Arial"/>
          <w:b w:val="false"/>
          <w:i w:val="false"/>
          <w:color w:val="000000"/>
          <w:sz w:val="18"/>
        </w:rPr>
        <w:t>4.2. Завданнями комісії є:</w:t>
      </w:r>
    </w:p>
    <w:bookmarkEnd w:id="76"/>
    <w:bookmarkStart w:name="76" w:id="77"/>
    <w:p>
      <w:pPr>
        <w:spacing w:after="0"/>
        <w:ind w:firstLine="240"/>
        <w:jc w:val="left"/>
      </w:pPr>
      <w:r>
        <w:rPr>
          <w:rFonts w:ascii="Arial"/>
          <w:b w:val="false"/>
          <w:i w:val="false"/>
          <w:color w:val="000000"/>
          <w:sz w:val="18"/>
        </w:rPr>
        <w:t>4.2.1. супроводження громадського бюджету на усіх його етапах;</w:t>
      </w:r>
    </w:p>
    <w:bookmarkEnd w:id="77"/>
    <w:bookmarkStart w:name="77" w:id="78"/>
    <w:p>
      <w:pPr>
        <w:spacing w:after="0"/>
        <w:ind w:firstLine="240"/>
        <w:jc w:val="left"/>
      </w:pPr>
      <w:r>
        <w:rPr>
          <w:rFonts w:ascii="Arial"/>
          <w:b w:val="false"/>
          <w:i w:val="false"/>
          <w:color w:val="000000"/>
          <w:sz w:val="18"/>
        </w:rPr>
        <w:t>4.2.2. проведення публічного обговорення проектів на етапі "публічне обговорення проектів";</w:t>
      </w:r>
    </w:p>
    <w:bookmarkEnd w:id="78"/>
    <w:bookmarkStart w:name="78" w:id="79"/>
    <w:p>
      <w:pPr>
        <w:spacing w:after="0"/>
        <w:ind w:firstLine="240"/>
        <w:jc w:val="left"/>
      </w:pPr>
      <w:r>
        <w:rPr>
          <w:rFonts w:ascii="Arial"/>
          <w:b w:val="false"/>
          <w:i w:val="false"/>
          <w:color w:val="000000"/>
          <w:sz w:val="18"/>
        </w:rPr>
        <w:t>4.2.3. розгляд спірних ситуацій, що виникають у роботі робочих груп з питань громадського бюджету при розгляді проектів за зверненнями авторів проектів (або власної ініціативи);</w:t>
      </w:r>
    </w:p>
    <w:bookmarkEnd w:id="79"/>
    <w:bookmarkStart w:name="79" w:id="80"/>
    <w:p>
      <w:pPr>
        <w:spacing w:after="0"/>
        <w:ind w:firstLine="240"/>
        <w:jc w:val="left"/>
      </w:pPr>
      <w:r>
        <w:rPr>
          <w:rFonts w:ascii="Arial"/>
          <w:b w:val="false"/>
          <w:i w:val="false"/>
          <w:color w:val="000000"/>
          <w:sz w:val="18"/>
        </w:rPr>
        <w:t>4.2.4. прийняття рішень про прийняття проектів до голосування (за результатами розгляду скарг);</w:t>
      </w:r>
    </w:p>
    <w:bookmarkEnd w:id="80"/>
    <w:bookmarkStart w:name="80" w:id="81"/>
    <w:p>
      <w:pPr>
        <w:spacing w:after="0"/>
        <w:ind w:firstLine="240"/>
        <w:jc w:val="left"/>
      </w:pPr>
      <w:r>
        <w:rPr>
          <w:rFonts w:ascii="Arial"/>
          <w:b w:val="false"/>
          <w:i w:val="false"/>
          <w:color w:val="000000"/>
          <w:sz w:val="18"/>
        </w:rPr>
        <w:t>4.2.5. затвердження результатів голосування;</w:t>
      </w:r>
    </w:p>
    <w:bookmarkEnd w:id="81"/>
    <w:bookmarkStart w:name="81" w:id="82"/>
    <w:p>
      <w:pPr>
        <w:spacing w:after="0"/>
        <w:ind w:firstLine="240"/>
        <w:jc w:val="left"/>
      </w:pPr>
      <w:r>
        <w:rPr>
          <w:rFonts w:ascii="Arial"/>
          <w:b w:val="false"/>
          <w:i w:val="false"/>
          <w:color w:val="000000"/>
          <w:sz w:val="18"/>
        </w:rPr>
        <w:t>4.2.6. здійснення громадського контролю за реалізацією цього Положення;</w:t>
      </w:r>
    </w:p>
    <w:bookmarkEnd w:id="82"/>
    <w:bookmarkStart w:name="82" w:id="83"/>
    <w:p>
      <w:pPr>
        <w:spacing w:after="0"/>
        <w:ind w:firstLine="240"/>
        <w:jc w:val="left"/>
      </w:pPr>
      <w:r>
        <w:rPr>
          <w:rFonts w:ascii="Arial"/>
          <w:b w:val="false"/>
          <w:i w:val="false"/>
          <w:color w:val="000000"/>
          <w:sz w:val="18"/>
        </w:rPr>
        <w:t>4.2.7. аналіз практики реалізації громадського бюджету з метою надання рекомендацій Київському міському голові щодо удосконалення механізму громадського бюджету;</w:t>
      </w:r>
    </w:p>
    <w:bookmarkEnd w:id="83"/>
    <w:bookmarkStart w:name="83" w:id="84"/>
    <w:p>
      <w:pPr>
        <w:spacing w:after="0"/>
        <w:ind w:firstLine="240"/>
        <w:jc w:val="left"/>
      </w:pPr>
      <w:r>
        <w:rPr>
          <w:rFonts w:ascii="Arial"/>
          <w:b w:val="false"/>
          <w:i w:val="false"/>
          <w:color w:val="000000"/>
          <w:sz w:val="18"/>
        </w:rPr>
        <w:t>4.2.8. формування завдання для соціологічних досліджень;</w:t>
      </w:r>
    </w:p>
    <w:bookmarkEnd w:id="84"/>
    <w:bookmarkStart w:name="84" w:id="85"/>
    <w:p>
      <w:pPr>
        <w:spacing w:after="0"/>
        <w:ind w:firstLine="240"/>
        <w:jc w:val="left"/>
      </w:pPr>
      <w:r>
        <w:rPr>
          <w:rFonts w:ascii="Arial"/>
          <w:b w:val="false"/>
          <w:i w:val="false"/>
          <w:color w:val="000000"/>
          <w:sz w:val="18"/>
        </w:rPr>
        <w:t>4.2.9. здійснення інших завдань, що випливають з мети створення комісії.</w:t>
      </w:r>
    </w:p>
    <w:bookmarkEnd w:id="85"/>
    <w:bookmarkStart w:name="85" w:id="86"/>
    <w:p>
      <w:pPr>
        <w:spacing w:after="0"/>
        <w:ind w:firstLine="240"/>
        <w:jc w:val="left"/>
      </w:pPr>
      <w:r>
        <w:rPr>
          <w:rFonts w:ascii="Arial"/>
          <w:b w:val="false"/>
          <w:i w:val="false"/>
          <w:color w:val="000000"/>
          <w:sz w:val="18"/>
        </w:rPr>
        <w:t>4.3. Для виконання завдань, встановлених цим Положенням, комісія має право отримувати інформацію у структурних підрозділів виконавчого органу Київської міської ради (Київської міської державної адміністрації), районних у місті Києві державних адміністрацій, запрошувати їх на засідання в рамках реалізації громадського бюджету.</w:t>
      </w:r>
    </w:p>
    <w:bookmarkEnd w:id="86"/>
    <w:bookmarkStart w:name="86" w:id="87"/>
    <w:p>
      <w:pPr>
        <w:spacing w:after="0"/>
        <w:ind w:firstLine="240"/>
        <w:jc w:val="left"/>
      </w:pPr>
      <w:r>
        <w:rPr>
          <w:rFonts w:ascii="Arial"/>
          <w:b w:val="false"/>
          <w:i w:val="false"/>
          <w:color w:val="000000"/>
          <w:sz w:val="18"/>
        </w:rPr>
        <w:t>4.4. Голова і секретар комісії обираються комісією з числа її членів на першому засіданні.</w:t>
      </w:r>
    </w:p>
    <w:bookmarkEnd w:id="87"/>
    <w:bookmarkStart w:name="87" w:id="88"/>
    <w:p>
      <w:pPr>
        <w:spacing w:after="0"/>
        <w:ind w:firstLine="240"/>
        <w:jc w:val="left"/>
      </w:pPr>
      <w:r>
        <w:rPr>
          <w:rFonts w:ascii="Arial"/>
          <w:b w:val="false"/>
          <w:i w:val="false"/>
          <w:color w:val="000000"/>
          <w:sz w:val="18"/>
        </w:rPr>
        <w:t>4.5. Формою роботи комісії є її засідання, що відбуваються за потребою, з будь-якою регулярністю та будь-якому форматі, у тому числі он-лайн. Скликаються засідання за ініціативою Голови комісії або не менше третини членів загального складу комісії.</w:t>
      </w:r>
    </w:p>
    <w:bookmarkEnd w:id="88"/>
    <w:bookmarkStart w:name="88" w:id="89"/>
    <w:p>
      <w:pPr>
        <w:spacing w:after="0"/>
        <w:ind w:firstLine="240"/>
        <w:jc w:val="left"/>
      </w:pPr>
      <w:r>
        <w:rPr>
          <w:rFonts w:ascii="Arial"/>
          <w:b w:val="false"/>
          <w:i w:val="false"/>
          <w:color w:val="000000"/>
          <w:sz w:val="18"/>
        </w:rPr>
        <w:t>4.6. Засідання комісії є публічними.</w:t>
      </w:r>
    </w:p>
    <w:bookmarkEnd w:id="89"/>
    <w:bookmarkStart w:name="89" w:id="90"/>
    <w:p>
      <w:pPr>
        <w:spacing w:after="0"/>
        <w:ind w:firstLine="240"/>
        <w:jc w:val="left"/>
      </w:pPr>
      <w:r>
        <w:rPr>
          <w:rFonts w:ascii="Arial"/>
          <w:b w:val="false"/>
          <w:i w:val="false"/>
          <w:color w:val="000000"/>
          <w:sz w:val="18"/>
        </w:rPr>
        <w:t>4.7. Рішення комісії з питань громадського бюджету приймаються на її засіданнях.</w:t>
      </w:r>
    </w:p>
    <w:bookmarkEnd w:id="90"/>
    <w:bookmarkStart w:name="90" w:id="91"/>
    <w:p>
      <w:pPr>
        <w:spacing w:after="0"/>
        <w:ind w:firstLine="240"/>
        <w:jc w:val="left"/>
      </w:pPr>
      <w:r>
        <w:rPr>
          <w:rFonts w:ascii="Arial"/>
          <w:b w:val="false"/>
          <w:i w:val="false"/>
          <w:color w:val="000000"/>
          <w:sz w:val="18"/>
        </w:rPr>
        <w:t>4.8. У своїй діяльності комісія керується Регламентом громадської бюджетної комісії, який затверджується на її першому засіданні. У Регламенті комісії має бути враховано норму щодо недопущення виникнення реального чи потенційного конфлікту інтересів.</w:t>
      </w:r>
    </w:p>
    <w:bookmarkEnd w:id="91"/>
    <w:bookmarkStart w:name="91" w:id="92"/>
    <w:p>
      <w:pPr>
        <w:spacing w:after="0"/>
        <w:ind w:firstLine="240"/>
        <w:jc w:val="left"/>
      </w:pPr>
      <w:r>
        <w:rPr>
          <w:rFonts w:ascii="Arial"/>
          <w:b w:val="false"/>
          <w:i w:val="false"/>
          <w:color w:val="000000"/>
          <w:sz w:val="18"/>
        </w:rPr>
        <w:t>4.9. Перше засідання громадської комісії скликається за ініціативою представника найбільш рейтингової організації не пізніше трьох днів з моменту затвердження результатів конкурсу. У випадку однакового рейтингу кількох організацій - за ініціативою представника організації, яка була створена раніше.</w:t>
      </w:r>
    </w:p>
    <w:bookmarkEnd w:id="92"/>
    <w:bookmarkStart w:name="92" w:id="93"/>
    <w:p>
      <w:pPr>
        <w:spacing w:after="0"/>
        <w:ind w:firstLine="240"/>
        <w:jc w:val="left"/>
      </w:pPr>
      <w:r>
        <w:rPr>
          <w:rFonts w:ascii="Arial"/>
          <w:b w:val="false"/>
          <w:i w:val="false"/>
          <w:color w:val="000000"/>
          <w:sz w:val="18"/>
        </w:rPr>
        <w:t>4.10. Порядок денний засідання комісії формується шляхом голосування.</w:t>
      </w:r>
    </w:p>
    <w:bookmarkEnd w:id="93"/>
    <w:bookmarkStart w:name="93" w:id="94"/>
    <w:p>
      <w:pPr>
        <w:spacing w:after="0"/>
        <w:ind w:firstLine="240"/>
        <w:jc w:val="left"/>
      </w:pPr>
      <w:r>
        <w:rPr>
          <w:rFonts w:ascii="Arial"/>
          <w:b w:val="false"/>
          <w:i w:val="false"/>
          <w:color w:val="000000"/>
          <w:sz w:val="18"/>
        </w:rPr>
        <w:t>4.11. Обговорення та голосування членів комісії здійснюється відкрито - протоколюються на відео, а дані по персональному голосуванню публікуються в електронній системі.</w:t>
      </w:r>
    </w:p>
    <w:bookmarkEnd w:id="94"/>
    <w:bookmarkStart w:name="94" w:id="95"/>
    <w:p>
      <w:pPr>
        <w:spacing w:after="0"/>
        <w:ind w:firstLine="240"/>
        <w:jc w:val="left"/>
      </w:pPr>
      <w:r>
        <w:rPr>
          <w:rFonts w:ascii="Arial"/>
          <w:b w:val="false"/>
          <w:i w:val="false"/>
          <w:color w:val="000000"/>
          <w:sz w:val="18"/>
        </w:rPr>
        <w:t>4.12. Голосування проводиться он-лайн в електронній системі;</w:t>
      </w:r>
    </w:p>
    <w:bookmarkEnd w:id="95"/>
    <w:bookmarkStart w:name="95" w:id="96"/>
    <w:p>
      <w:pPr>
        <w:spacing w:after="0"/>
        <w:ind w:firstLine="240"/>
        <w:jc w:val="left"/>
      </w:pPr>
      <w:r>
        <w:rPr>
          <w:rFonts w:ascii="Arial"/>
          <w:b w:val="false"/>
          <w:i w:val="false"/>
          <w:color w:val="000000"/>
          <w:sz w:val="18"/>
        </w:rPr>
        <w:t>Технічні засоби для он-лайн-голосування забезпечуються членами комісії самостійно.</w:t>
      </w:r>
    </w:p>
    <w:bookmarkEnd w:id="96"/>
    <w:bookmarkStart w:name="96" w:id="97"/>
    <w:p>
      <w:pPr>
        <w:spacing w:after="0"/>
        <w:ind w:firstLine="240"/>
        <w:jc w:val="left"/>
      </w:pPr>
      <w:r>
        <w:rPr>
          <w:rFonts w:ascii="Arial"/>
          <w:b w:val="false"/>
          <w:i w:val="false"/>
          <w:color w:val="000000"/>
          <w:sz w:val="18"/>
        </w:rPr>
        <w:t>Члени комісії, які не відвідують засідання та не голосують більше 2-х разів втрачають право участі у комісії та автоматично поступаються своїм місцем наступній організації, що була у рейтингу.</w:t>
      </w:r>
    </w:p>
    <w:bookmarkEnd w:id="97"/>
    <w:bookmarkStart w:name="97" w:id="98"/>
    <w:p>
      <w:pPr>
        <w:spacing w:after="0"/>
        <w:ind w:firstLine="240"/>
        <w:jc w:val="left"/>
      </w:pPr>
      <w:r>
        <w:rPr>
          <w:rFonts w:ascii="Arial"/>
          <w:b w:val="false"/>
          <w:i w:val="false"/>
          <w:color w:val="000000"/>
          <w:sz w:val="18"/>
        </w:rPr>
        <w:t>4.13. Організаційне забезпечення роботи комісії здійснюється виконавчим органом Київської міської ради (Київською міською державною адміністрацією).</w:t>
      </w:r>
    </w:p>
    <w:bookmarkEnd w:id="98"/>
    <w:bookmarkStart w:name="98" w:id="99"/>
    <w:p>
      <w:pPr>
        <w:spacing w:after="0"/>
        <w:ind w:firstLine="240"/>
        <w:jc w:val="left"/>
      </w:pPr>
      <w:r>
        <w:rPr>
          <w:rFonts w:ascii="Arial"/>
          <w:b w:val="false"/>
          <w:i w:val="false"/>
          <w:color w:val="000000"/>
          <w:sz w:val="18"/>
        </w:rPr>
        <w:t>4.14. Повноваження комісії припиняються в момент першого засідання новообраної комісії.</w:t>
      </w:r>
    </w:p>
    <w:bookmarkEnd w:id="99"/>
    <w:bookmarkStart w:name="99" w:id="100"/>
    <w:p>
      <w:pPr>
        <w:spacing w:after="0"/>
        <w:ind w:firstLine="240"/>
        <w:jc w:val="left"/>
      </w:pPr>
    </w:p>
    <w:bookmarkEnd w:id="100"/>
    <w:bookmarkStart w:name="100" w:id="101"/>
    <w:p>
      <w:pPr>
        <w:pStyle w:val="Heading3"/>
        <w:spacing w:after="0"/>
        <w:ind w:left="0"/>
        <w:jc w:val="center"/>
      </w:pPr>
      <w:r>
        <w:rPr>
          <w:rFonts w:ascii="Arial"/>
          <w:color w:val="000000"/>
          <w:sz w:val="27"/>
        </w:rPr>
        <w:t>5. Порядок формування громадської бюджетної комісії</w:t>
      </w:r>
    </w:p>
    <w:bookmarkEnd w:id="101"/>
    <w:bookmarkStart w:name="101" w:id="102"/>
    <w:p>
      <w:pPr>
        <w:spacing w:after="0"/>
        <w:ind w:firstLine="240"/>
        <w:jc w:val="left"/>
      </w:pPr>
      <w:r>
        <w:rPr>
          <w:rFonts w:ascii="Arial"/>
          <w:b w:val="false"/>
          <w:i w:val="false"/>
          <w:color w:val="000000"/>
          <w:sz w:val="18"/>
        </w:rPr>
        <w:t>5.1. Формування комісії відбувається щорічно з використанням електронної системи "Громадський проект" шляхом проведення конкурсу по формуванню громадської бюджетної комісії (далі - конкурс по формуванню комісії).</w:t>
      </w:r>
    </w:p>
    <w:bookmarkEnd w:id="102"/>
    <w:bookmarkStart w:name="102" w:id="103"/>
    <w:p>
      <w:pPr>
        <w:spacing w:after="0"/>
        <w:ind w:firstLine="240"/>
        <w:jc w:val="left"/>
      </w:pPr>
      <w:r>
        <w:rPr>
          <w:rFonts w:ascii="Arial"/>
          <w:b w:val="false"/>
          <w:i w:val="false"/>
          <w:color w:val="000000"/>
          <w:sz w:val="18"/>
        </w:rPr>
        <w:t>5.2. Заявки на участь у конкурсі по формуванню комісії подаються в електронному вигляді в електронній системі "Громадський проект" з 1 січня до 1 лютого поточного року (додаток 4 до цього Положення).</w:t>
      </w:r>
    </w:p>
    <w:bookmarkEnd w:id="103"/>
    <w:bookmarkStart w:name="103" w:id="104"/>
    <w:p>
      <w:pPr>
        <w:spacing w:after="0"/>
        <w:ind w:firstLine="240"/>
        <w:jc w:val="left"/>
      </w:pPr>
      <w:r>
        <w:rPr>
          <w:rFonts w:ascii="Arial"/>
          <w:b w:val="false"/>
          <w:i w:val="false"/>
          <w:color w:val="000000"/>
          <w:sz w:val="18"/>
        </w:rPr>
        <w:t>5.3. Участь у конкурсі по формуванню комісії можуть брати громадські об'єднання та благодійні організації (далі - організація), що відповідають таким вимогам:</w:t>
      </w:r>
    </w:p>
    <w:bookmarkEnd w:id="104"/>
    <w:bookmarkStart w:name="104" w:id="105"/>
    <w:p>
      <w:pPr>
        <w:spacing w:after="0"/>
        <w:ind w:firstLine="240"/>
        <w:jc w:val="left"/>
      </w:pPr>
      <w:r>
        <w:rPr>
          <w:rFonts w:ascii="Arial"/>
          <w:b w:val="false"/>
          <w:i w:val="false"/>
          <w:color w:val="000000"/>
          <w:sz w:val="18"/>
        </w:rPr>
        <w:t>5.3.1. на момент формування комісії зареєстровані у місті Києві понад 1 рік;</w:t>
      </w:r>
    </w:p>
    <w:bookmarkEnd w:id="105"/>
    <w:bookmarkStart w:name="105" w:id="106"/>
    <w:p>
      <w:pPr>
        <w:spacing w:after="0"/>
        <w:ind w:firstLine="240"/>
        <w:jc w:val="left"/>
      </w:pPr>
      <w:r>
        <w:rPr>
          <w:rFonts w:ascii="Arial"/>
          <w:b w:val="false"/>
          <w:i w:val="false"/>
          <w:color w:val="000000"/>
          <w:sz w:val="18"/>
        </w:rPr>
        <w:t>5.3.2. наявність статусу неприбутковості;</w:t>
      </w:r>
    </w:p>
    <w:bookmarkEnd w:id="106"/>
    <w:bookmarkStart w:name="106" w:id="107"/>
    <w:p>
      <w:pPr>
        <w:spacing w:after="0"/>
        <w:ind w:firstLine="240"/>
        <w:jc w:val="left"/>
      </w:pPr>
      <w:r>
        <w:rPr>
          <w:rFonts w:ascii="Arial"/>
          <w:b w:val="false"/>
          <w:i w:val="false"/>
          <w:color w:val="000000"/>
          <w:sz w:val="18"/>
        </w:rPr>
        <w:t>5.3.3. наявність публічної фінансової звітності за минулий рік;</w:t>
      </w:r>
    </w:p>
    <w:bookmarkEnd w:id="107"/>
    <w:bookmarkStart w:name="107" w:id="108"/>
    <w:p>
      <w:pPr>
        <w:spacing w:after="0"/>
        <w:ind w:firstLine="240"/>
        <w:jc w:val="left"/>
      </w:pPr>
      <w:r>
        <w:rPr>
          <w:rFonts w:ascii="Arial"/>
          <w:b w:val="false"/>
          <w:i w:val="false"/>
          <w:color w:val="000000"/>
          <w:sz w:val="18"/>
        </w:rPr>
        <w:t>5.3.4. наявність власного інформаційного ресурсу (веб-сайт та/або сторінки в соціальних мережах із зазначенням кількості учасників/прихильників);</w:t>
      </w:r>
    </w:p>
    <w:bookmarkEnd w:id="108"/>
    <w:bookmarkStart w:name="108" w:id="109"/>
    <w:p>
      <w:pPr>
        <w:spacing w:after="0"/>
        <w:ind w:firstLine="240"/>
        <w:jc w:val="left"/>
      </w:pPr>
      <w:r>
        <w:rPr>
          <w:rFonts w:ascii="Arial"/>
          <w:b w:val="false"/>
          <w:i w:val="false"/>
          <w:color w:val="000000"/>
          <w:sz w:val="18"/>
        </w:rPr>
        <w:t>5.3.5. наявність реалізованих проектів (не менше одного);</w:t>
      </w:r>
    </w:p>
    <w:bookmarkEnd w:id="109"/>
    <w:bookmarkStart w:name="109" w:id="110"/>
    <w:p>
      <w:pPr>
        <w:spacing w:after="0"/>
        <w:ind w:firstLine="240"/>
        <w:jc w:val="left"/>
      </w:pPr>
      <w:r>
        <w:rPr>
          <w:rFonts w:ascii="Arial"/>
          <w:b w:val="false"/>
          <w:i w:val="false"/>
          <w:color w:val="000000"/>
          <w:sz w:val="18"/>
        </w:rPr>
        <w:t>5.3.6. наявність мотиваційного листа організації щодо участі у роботі комісії;</w:t>
      </w:r>
    </w:p>
    <w:bookmarkEnd w:id="110"/>
    <w:bookmarkStart w:name="110" w:id="111"/>
    <w:p>
      <w:pPr>
        <w:spacing w:after="0"/>
        <w:ind w:firstLine="240"/>
        <w:jc w:val="left"/>
      </w:pPr>
      <w:r>
        <w:rPr>
          <w:rFonts w:ascii="Arial"/>
          <w:b w:val="false"/>
          <w:i w:val="false"/>
          <w:color w:val="000000"/>
          <w:sz w:val="18"/>
        </w:rPr>
        <w:t>5.3.7. наявність резюме та рекомендації на уповноважену особу (у випадку делегування представника);</w:t>
      </w:r>
    </w:p>
    <w:bookmarkEnd w:id="111"/>
    <w:bookmarkStart w:name="111" w:id="112"/>
    <w:p>
      <w:pPr>
        <w:spacing w:after="0"/>
        <w:ind w:firstLine="240"/>
        <w:jc w:val="left"/>
      </w:pPr>
      <w:r>
        <w:rPr>
          <w:rFonts w:ascii="Arial"/>
          <w:b w:val="false"/>
          <w:i w:val="false"/>
          <w:color w:val="000000"/>
          <w:sz w:val="18"/>
        </w:rPr>
        <w:t>5.3.8. декларують політичну незалежність.</w:t>
      </w:r>
    </w:p>
    <w:bookmarkEnd w:id="112"/>
    <w:bookmarkStart w:name="112" w:id="113"/>
    <w:p>
      <w:pPr>
        <w:spacing w:after="0"/>
        <w:ind w:firstLine="240"/>
        <w:jc w:val="left"/>
      </w:pPr>
      <w:r>
        <w:rPr>
          <w:rFonts w:ascii="Arial"/>
          <w:b w:val="false"/>
          <w:i w:val="false"/>
          <w:color w:val="000000"/>
          <w:sz w:val="18"/>
        </w:rPr>
        <w:t>5.4. До складу комісії від однієї організації може бути делеговано одного представника: керівник або уповноважений. Для делегування від організації особи, що не є керівником, керівник має попередньо авторизуватися в електронній системі "Громадський проект".</w:t>
      </w:r>
    </w:p>
    <w:bookmarkEnd w:id="113"/>
    <w:bookmarkStart w:name="113" w:id="114"/>
    <w:p>
      <w:pPr>
        <w:spacing w:after="0"/>
        <w:ind w:firstLine="240"/>
        <w:jc w:val="left"/>
      </w:pPr>
      <w:r>
        <w:rPr>
          <w:rFonts w:ascii="Arial"/>
          <w:b w:val="false"/>
          <w:i w:val="false"/>
          <w:color w:val="000000"/>
          <w:sz w:val="18"/>
        </w:rPr>
        <w:t>5.5. На наступний день після завершення терміну подання заявок починається голосування за кандидатів до участі у комісії.</w:t>
      </w:r>
    </w:p>
    <w:bookmarkEnd w:id="114"/>
    <w:bookmarkStart w:name="114" w:id="115"/>
    <w:p>
      <w:pPr>
        <w:spacing w:after="0"/>
        <w:ind w:firstLine="240"/>
        <w:jc w:val="left"/>
      </w:pPr>
      <w:r>
        <w:rPr>
          <w:rFonts w:ascii="Arial"/>
          <w:b w:val="false"/>
          <w:i w:val="false"/>
          <w:color w:val="000000"/>
          <w:sz w:val="18"/>
        </w:rPr>
        <w:t>5.6. Голосування за кандидатів відбувається за допомогою електронної системи "Громадський проект" відповідно до пункту 14 цього Положення.</w:t>
      </w:r>
    </w:p>
    <w:bookmarkEnd w:id="115"/>
    <w:bookmarkStart w:name="115" w:id="116"/>
    <w:p>
      <w:pPr>
        <w:spacing w:after="0"/>
        <w:ind w:firstLine="240"/>
        <w:jc w:val="left"/>
      </w:pPr>
      <w:r>
        <w:rPr>
          <w:rFonts w:ascii="Arial"/>
          <w:b w:val="false"/>
          <w:i w:val="false"/>
          <w:color w:val="000000"/>
          <w:sz w:val="18"/>
        </w:rPr>
        <w:t>5.7. Тривалість голосування становить 15 днів і складається із двох турів: перший тур триває 14 днів, другий - 1 день.</w:t>
      </w:r>
    </w:p>
    <w:bookmarkEnd w:id="116"/>
    <w:bookmarkStart w:name="116" w:id="117"/>
    <w:p>
      <w:pPr>
        <w:spacing w:after="0"/>
        <w:ind w:firstLine="240"/>
        <w:jc w:val="left"/>
      </w:pPr>
      <w:r>
        <w:rPr>
          <w:rFonts w:ascii="Arial"/>
          <w:b w:val="false"/>
          <w:i w:val="false"/>
          <w:color w:val="000000"/>
          <w:sz w:val="18"/>
        </w:rPr>
        <w:t>5.8. Кандидати, які набрали більше 200 голосів, допускаються до другого туру голосування, яке здійснюється шляхом рейтингового голосування серед кандидатів допущених до другого туру. Кожен учасник другого туру може голосувати за будь-якого кандидата, крім себе, не обов'язково за одного.</w:t>
      </w:r>
    </w:p>
    <w:bookmarkEnd w:id="117"/>
    <w:bookmarkStart w:name="117" w:id="118"/>
    <w:p>
      <w:pPr>
        <w:spacing w:after="0"/>
        <w:ind w:firstLine="240"/>
        <w:jc w:val="left"/>
      </w:pPr>
      <w:r>
        <w:rPr>
          <w:rFonts w:ascii="Arial"/>
          <w:b w:val="false"/>
          <w:i w:val="false"/>
          <w:color w:val="000000"/>
          <w:sz w:val="18"/>
        </w:rPr>
        <w:t>5.9. У випадку, якщо у першому турі 200 голосів набрало менше ніж 40 організацій, другий тур не проводиться. Комісія формується у кількісному складі організацій, що набрали 200 голосів.</w:t>
      </w:r>
    </w:p>
    <w:bookmarkEnd w:id="118"/>
    <w:bookmarkStart w:name="118" w:id="119"/>
    <w:p>
      <w:pPr>
        <w:spacing w:after="0"/>
        <w:ind w:firstLine="240"/>
        <w:jc w:val="left"/>
      </w:pPr>
      <w:r>
        <w:rPr>
          <w:rFonts w:ascii="Arial"/>
          <w:b w:val="false"/>
          <w:i w:val="false"/>
          <w:color w:val="000000"/>
          <w:sz w:val="18"/>
        </w:rPr>
        <w:t>5.10. Перші 40 кандидатів у рейтингу, які набрали найбільшу кількість голосів, формують комісію.</w:t>
      </w:r>
    </w:p>
    <w:bookmarkEnd w:id="119"/>
    <w:bookmarkStart w:name="119" w:id="120"/>
    <w:p>
      <w:pPr>
        <w:spacing w:after="0"/>
        <w:ind w:firstLine="240"/>
        <w:jc w:val="left"/>
      </w:pPr>
      <w:r>
        <w:rPr>
          <w:rFonts w:ascii="Arial"/>
          <w:b w:val="false"/>
          <w:i w:val="false"/>
          <w:color w:val="000000"/>
          <w:sz w:val="18"/>
        </w:rPr>
        <w:t>5.11. Супровід процесу формування комісії забезпечує виконавчий орган Київської міської ради (Київська міська державна адміністрація).</w:t>
      </w:r>
    </w:p>
    <w:bookmarkEnd w:id="120"/>
    <w:bookmarkStart w:name="120" w:id="121"/>
    <w:p>
      <w:pPr>
        <w:spacing w:after="0"/>
        <w:ind w:firstLine="240"/>
        <w:jc w:val="left"/>
      </w:pPr>
      <w:r>
        <w:rPr>
          <w:rFonts w:ascii="Arial"/>
          <w:b w:val="false"/>
          <w:i w:val="false"/>
          <w:color w:val="000000"/>
          <w:sz w:val="18"/>
        </w:rPr>
        <w:t>5.12. Рейтинг кандидатів затверджується розпорядженням виконавчого органу Київської міської ради (Київської міської державної адміністрації).</w:t>
      </w:r>
    </w:p>
    <w:bookmarkEnd w:id="121"/>
    <w:bookmarkStart w:name="121" w:id="122"/>
    <w:p>
      <w:pPr>
        <w:pStyle w:val="Heading3"/>
        <w:spacing w:after="0"/>
        <w:ind w:left="0"/>
        <w:jc w:val="center"/>
      </w:pPr>
      <w:r>
        <w:rPr>
          <w:rFonts w:ascii="Arial"/>
          <w:color w:val="000000"/>
          <w:sz w:val="27"/>
        </w:rPr>
        <w:t>6. Робочі групи з питань громадського бюджету</w:t>
      </w:r>
    </w:p>
    <w:bookmarkEnd w:id="122"/>
    <w:bookmarkStart w:name="122" w:id="123"/>
    <w:p>
      <w:pPr>
        <w:spacing w:after="0"/>
        <w:ind w:firstLine="240"/>
        <w:jc w:val="left"/>
      </w:pPr>
      <w:r>
        <w:rPr>
          <w:rFonts w:ascii="Arial"/>
          <w:b w:val="false"/>
          <w:i w:val="false"/>
          <w:color w:val="000000"/>
          <w:sz w:val="18"/>
        </w:rPr>
        <w:t>6.1. Для організації, підготовки та супроводження громадського бюджету у місті Києві виконавчий орган Київської міської ради (Київська міська державна адміністрація) та районні в місті Києві державні адміністрації створюють робочі групи з питань громадського бюджету (далі - "міська робоча група" та "районна робоча група" відповідно) у кількості, необхідній для забезпечення виконання завдань, покладених на ці робочі групи. Кількісний склад робочих груп не може бути меншим ніж 2 особи. Зі складу робочої групи призначається особа (особи), яка є відповідальною за роботу з електронною системою.</w:t>
      </w:r>
    </w:p>
    <w:bookmarkEnd w:id="123"/>
    <w:bookmarkStart w:name="123" w:id="124"/>
    <w:p>
      <w:pPr>
        <w:spacing w:after="0"/>
        <w:ind w:firstLine="240"/>
        <w:jc w:val="left"/>
      </w:pPr>
      <w:r>
        <w:rPr>
          <w:rFonts w:ascii="Arial"/>
          <w:b w:val="false"/>
          <w:i w:val="false"/>
          <w:color w:val="000000"/>
          <w:sz w:val="18"/>
        </w:rPr>
        <w:t>6.2. Основними завданнями міської робочої групи є:</w:t>
      </w:r>
    </w:p>
    <w:bookmarkEnd w:id="124"/>
    <w:bookmarkStart w:name="124" w:id="125"/>
    <w:p>
      <w:pPr>
        <w:spacing w:after="0"/>
        <w:ind w:firstLine="240"/>
        <w:jc w:val="left"/>
      </w:pPr>
      <w:r>
        <w:rPr>
          <w:rFonts w:ascii="Arial"/>
          <w:b w:val="false"/>
          <w:i w:val="false"/>
          <w:color w:val="000000"/>
          <w:sz w:val="18"/>
        </w:rPr>
        <w:t>6.2.1. здійснення діяльності щодо загальної організації та супроводження громадського бюджету (в т. ч. інформаційної, організаційної) на усіх його етапах;</w:t>
      </w:r>
    </w:p>
    <w:bookmarkEnd w:id="125"/>
    <w:bookmarkStart w:name="125" w:id="126"/>
    <w:p>
      <w:pPr>
        <w:spacing w:after="0"/>
        <w:ind w:firstLine="240"/>
        <w:jc w:val="left"/>
      </w:pPr>
      <w:r>
        <w:rPr>
          <w:rFonts w:ascii="Arial"/>
          <w:b w:val="false"/>
          <w:i w:val="false"/>
          <w:color w:val="000000"/>
          <w:sz w:val="18"/>
        </w:rPr>
        <w:t>6.2.2. координація і контроль діяльності районних робочих груп;</w:t>
      </w:r>
    </w:p>
    <w:bookmarkEnd w:id="126"/>
    <w:bookmarkStart w:name="126" w:id="127"/>
    <w:p>
      <w:pPr>
        <w:spacing w:after="0"/>
        <w:ind w:firstLine="240"/>
        <w:jc w:val="left"/>
      </w:pPr>
      <w:r>
        <w:rPr>
          <w:rFonts w:ascii="Arial"/>
          <w:b w:val="false"/>
          <w:i w:val="false"/>
          <w:color w:val="000000"/>
          <w:sz w:val="18"/>
        </w:rPr>
        <w:t>6.2.3. забезпечення експертизи для проектів загальноміського значення.</w:t>
      </w:r>
    </w:p>
    <w:bookmarkEnd w:id="127"/>
    <w:bookmarkStart w:name="127" w:id="128"/>
    <w:p>
      <w:pPr>
        <w:spacing w:after="0"/>
        <w:ind w:firstLine="240"/>
        <w:jc w:val="left"/>
      </w:pPr>
      <w:r>
        <w:rPr>
          <w:rFonts w:ascii="Arial"/>
          <w:b w:val="false"/>
          <w:i w:val="false"/>
          <w:color w:val="000000"/>
          <w:sz w:val="18"/>
        </w:rPr>
        <w:t>6.3. Основними завданнями районної робочої групи є:</w:t>
      </w:r>
    </w:p>
    <w:bookmarkEnd w:id="128"/>
    <w:bookmarkStart w:name="128" w:id="129"/>
    <w:p>
      <w:pPr>
        <w:spacing w:after="0"/>
        <w:ind w:firstLine="240"/>
        <w:jc w:val="left"/>
      </w:pPr>
      <w:r>
        <w:rPr>
          <w:rFonts w:ascii="Arial"/>
          <w:b w:val="false"/>
          <w:i w:val="false"/>
          <w:color w:val="000000"/>
          <w:sz w:val="18"/>
        </w:rPr>
        <w:t>6.3.1. забезпечення інформаційної та організаційної підтримки авторів проектів;</w:t>
      </w:r>
    </w:p>
    <w:bookmarkEnd w:id="129"/>
    <w:bookmarkStart w:name="129" w:id="130"/>
    <w:p>
      <w:pPr>
        <w:spacing w:after="0"/>
        <w:ind w:firstLine="240"/>
        <w:jc w:val="left"/>
      </w:pPr>
      <w:r>
        <w:rPr>
          <w:rFonts w:ascii="Arial"/>
          <w:b w:val="false"/>
          <w:i w:val="false"/>
          <w:color w:val="000000"/>
          <w:sz w:val="18"/>
        </w:rPr>
        <w:t>6.3.2. проведення попередньої перевірки проектів перед їх публікацією;</w:t>
      </w:r>
    </w:p>
    <w:bookmarkEnd w:id="130"/>
    <w:bookmarkStart w:name="130" w:id="131"/>
    <w:p>
      <w:pPr>
        <w:spacing w:after="0"/>
        <w:ind w:firstLine="240"/>
        <w:jc w:val="left"/>
      </w:pPr>
      <w:r>
        <w:rPr>
          <w:rFonts w:ascii="Arial"/>
          <w:b w:val="false"/>
          <w:i w:val="false"/>
          <w:color w:val="000000"/>
          <w:sz w:val="18"/>
        </w:rPr>
        <w:t>6.3.3. забезпечення проведення експертизи проектів перед винесенням на голосування;</w:t>
      </w:r>
    </w:p>
    <w:bookmarkEnd w:id="131"/>
    <w:bookmarkStart w:name="131" w:id="132"/>
    <w:p>
      <w:pPr>
        <w:spacing w:after="0"/>
        <w:ind w:firstLine="240"/>
        <w:jc w:val="left"/>
      </w:pPr>
      <w:r>
        <w:rPr>
          <w:rFonts w:ascii="Arial"/>
          <w:b w:val="false"/>
          <w:i w:val="false"/>
          <w:color w:val="000000"/>
          <w:sz w:val="18"/>
        </w:rPr>
        <w:t>6.3.4. здійснення інших завдань, що випливають з мети створення робочих груп.</w:t>
      </w:r>
    </w:p>
    <w:bookmarkEnd w:id="132"/>
    <w:bookmarkStart w:name="132" w:id="133"/>
    <w:p>
      <w:pPr>
        <w:spacing w:after="0"/>
        <w:ind w:firstLine="240"/>
        <w:jc w:val="left"/>
      </w:pPr>
      <w:r>
        <w:rPr>
          <w:rFonts w:ascii="Arial"/>
          <w:b w:val="false"/>
          <w:i w:val="false"/>
          <w:color w:val="000000"/>
          <w:sz w:val="18"/>
        </w:rPr>
        <w:t>6.4. З метою прийому громадян з питань громадського бюджету (інформаційна підтримка, прийняття проектів, забезпечення голосування тощо) виконавчим органом Київської міської ради (Київською міською державною адміністрацією) та районними в місті Києві державними адміністраціями визначаються пункти супроводу громадського бюджету і визначають їх місцезнаходження та графік роботи.</w:t>
      </w:r>
    </w:p>
    <w:bookmarkEnd w:id="133"/>
    <w:bookmarkStart w:name="133" w:id="134"/>
    <w:p>
      <w:pPr>
        <w:spacing w:after="0"/>
        <w:ind w:firstLine="240"/>
        <w:jc w:val="left"/>
      </w:pPr>
      <w:r>
        <w:rPr>
          <w:rFonts w:ascii="Arial"/>
          <w:b w:val="false"/>
          <w:i w:val="false"/>
          <w:color w:val="000000"/>
          <w:sz w:val="18"/>
        </w:rPr>
        <w:t>Інформація щодо пунктів супроводу, їх місцезнаходження та графік роботи оприлюднюється в електронній системі, на єдиному веб-порталі територіальної громади міста Києва та в інформаційних матеріалах.</w:t>
      </w:r>
    </w:p>
    <w:bookmarkEnd w:id="134"/>
    <w:bookmarkStart w:name="134" w:id="135"/>
    <w:p>
      <w:pPr>
        <w:spacing w:after="0"/>
        <w:ind w:firstLine="240"/>
        <w:jc w:val="left"/>
      </w:pPr>
      <w:r>
        <w:rPr>
          <w:rFonts w:ascii="Arial"/>
          <w:b w:val="false"/>
          <w:i w:val="false"/>
          <w:color w:val="000000"/>
          <w:sz w:val="18"/>
        </w:rPr>
        <w:t>6.5. У пунктах супроводу громадського бюджету здійснюється:</w:t>
      </w:r>
    </w:p>
    <w:bookmarkEnd w:id="135"/>
    <w:bookmarkStart w:name="135" w:id="136"/>
    <w:p>
      <w:pPr>
        <w:spacing w:after="0"/>
        <w:ind w:firstLine="240"/>
        <w:jc w:val="left"/>
      </w:pPr>
      <w:r>
        <w:rPr>
          <w:rFonts w:ascii="Arial"/>
          <w:b w:val="false"/>
          <w:i w:val="false"/>
          <w:color w:val="000000"/>
          <w:sz w:val="18"/>
        </w:rPr>
        <w:t>6.5.1. інформаційний та методичний супровід учасників процесу;</w:t>
      </w:r>
    </w:p>
    <w:bookmarkEnd w:id="136"/>
    <w:bookmarkStart w:name="136" w:id="137"/>
    <w:p>
      <w:pPr>
        <w:spacing w:after="0"/>
        <w:ind w:firstLine="240"/>
        <w:jc w:val="left"/>
      </w:pPr>
      <w:r>
        <w:rPr>
          <w:rFonts w:ascii="Arial"/>
          <w:b w:val="false"/>
          <w:i w:val="false"/>
          <w:color w:val="000000"/>
          <w:sz w:val="18"/>
        </w:rPr>
        <w:t>6.5.2. видача бланків проектів;</w:t>
      </w:r>
    </w:p>
    <w:bookmarkEnd w:id="137"/>
    <w:bookmarkStart w:name="137" w:id="138"/>
    <w:p>
      <w:pPr>
        <w:spacing w:after="0"/>
        <w:ind w:firstLine="240"/>
        <w:jc w:val="left"/>
      </w:pPr>
      <w:r>
        <w:rPr>
          <w:rFonts w:ascii="Arial"/>
          <w:b w:val="false"/>
          <w:i w:val="false"/>
          <w:color w:val="000000"/>
          <w:sz w:val="18"/>
        </w:rPr>
        <w:t>6.5.3. прийняття проектів у паперовому вигляді;</w:t>
      </w:r>
    </w:p>
    <w:bookmarkEnd w:id="138"/>
    <w:bookmarkStart w:name="138" w:id="139"/>
    <w:p>
      <w:pPr>
        <w:spacing w:after="0"/>
        <w:ind w:firstLine="240"/>
        <w:jc w:val="left"/>
      </w:pPr>
      <w:r>
        <w:rPr>
          <w:rFonts w:ascii="Arial"/>
          <w:b w:val="false"/>
          <w:i w:val="false"/>
          <w:color w:val="000000"/>
          <w:sz w:val="18"/>
        </w:rPr>
        <w:t>6.5.4. ознайомлення мешканців зі списком проектів, які прийняті для голосування;</w:t>
      </w:r>
    </w:p>
    <w:bookmarkEnd w:id="139"/>
    <w:bookmarkStart w:name="139" w:id="140"/>
    <w:p>
      <w:pPr>
        <w:spacing w:after="0"/>
        <w:ind w:firstLine="240"/>
        <w:jc w:val="left"/>
      </w:pPr>
      <w:r>
        <w:rPr>
          <w:rFonts w:ascii="Arial"/>
          <w:b w:val="false"/>
          <w:i w:val="false"/>
          <w:color w:val="000000"/>
          <w:sz w:val="18"/>
        </w:rPr>
        <w:t>6.5.5. забезпечення процесу голосування, процесу формування комісії.</w:t>
      </w:r>
    </w:p>
    <w:bookmarkEnd w:id="140"/>
    <w:bookmarkStart w:name="140" w:id="141"/>
    <w:p>
      <w:pPr>
        <w:pStyle w:val="Heading3"/>
        <w:spacing w:after="0"/>
        <w:ind w:left="0"/>
        <w:jc w:val="center"/>
      </w:pPr>
      <w:r>
        <w:rPr>
          <w:rFonts w:ascii="Arial"/>
          <w:color w:val="000000"/>
          <w:sz w:val="27"/>
        </w:rPr>
        <w:t>7. Інформаційна кампанія</w:t>
      </w:r>
    </w:p>
    <w:bookmarkEnd w:id="141"/>
    <w:bookmarkStart w:name="141" w:id="142"/>
    <w:p>
      <w:pPr>
        <w:spacing w:after="0"/>
        <w:ind w:firstLine="240"/>
        <w:jc w:val="left"/>
      </w:pPr>
      <w:r>
        <w:rPr>
          <w:rFonts w:ascii="Arial"/>
          <w:b w:val="false"/>
          <w:i w:val="false"/>
          <w:color w:val="000000"/>
          <w:sz w:val="18"/>
        </w:rPr>
        <w:t>7.1. Інформаційна кампанія проводиться на усіх етапах громадського бюджету виконавчим органом Київської міської ради (Київською міською державною адміністрацією) та районними в місті Києві державними адміністраціями за рахунок коштів бюджету міста Києва.</w:t>
      </w:r>
    </w:p>
    <w:bookmarkEnd w:id="142"/>
    <w:bookmarkStart w:name="142" w:id="143"/>
    <w:p>
      <w:pPr>
        <w:spacing w:after="0"/>
        <w:ind w:firstLine="240"/>
        <w:jc w:val="left"/>
      </w:pPr>
      <w:r>
        <w:rPr>
          <w:rFonts w:ascii="Arial"/>
          <w:b w:val="false"/>
          <w:i w:val="false"/>
          <w:color w:val="000000"/>
          <w:sz w:val="18"/>
        </w:rPr>
        <w:t>7.2. Інформаційна кампанія передбачає:</w:t>
      </w:r>
    </w:p>
    <w:bookmarkEnd w:id="143"/>
    <w:bookmarkStart w:name="143" w:id="144"/>
    <w:p>
      <w:pPr>
        <w:spacing w:after="0"/>
        <w:ind w:firstLine="240"/>
        <w:jc w:val="left"/>
      </w:pPr>
      <w:r>
        <w:rPr>
          <w:rFonts w:ascii="Arial"/>
          <w:b w:val="false"/>
          <w:i w:val="false"/>
          <w:color w:val="000000"/>
          <w:sz w:val="18"/>
        </w:rPr>
        <w:t>7.2.1. ознайомлення з основними процедурами та принципами громадського бюджету, а також заохочення мешканців до підготовки та подання проектів;</w:t>
      </w:r>
    </w:p>
    <w:bookmarkEnd w:id="144"/>
    <w:bookmarkStart w:name="144" w:id="145"/>
    <w:p>
      <w:pPr>
        <w:spacing w:after="0"/>
        <w:ind w:firstLine="240"/>
        <w:jc w:val="left"/>
      </w:pPr>
      <w:r>
        <w:rPr>
          <w:rFonts w:ascii="Arial"/>
          <w:b w:val="false"/>
          <w:i w:val="false"/>
          <w:color w:val="000000"/>
          <w:sz w:val="18"/>
        </w:rPr>
        <w:t>7.2.2. інформування про етапи громадського бюджету, основні події у рамках громадського бюджету та їх терміни;</w:t>
      </w:r>
    </w:p>
    <w:bookmarkEnd w:id="145"/>
    <w:bookmarkStart w:name="145" w:id="146"/>
    <w:p>
      <w:pPr>
        <w:spacing w:after="0"/>
        <w:ind w:firstLine="240"/>
        <w:jc w:val="left"/>
      </w:pPr>
      <w:r>
        <w:rPr>
          <w:rFonts w:ascii="Arial"/>
          <w:b w:val="false"/>
          <w:i w:val="false"/>
          <w:color w:val="000000"/>
          <w:sz w:val="18"/>
        </w:rPr>
        <w:t>7.2.3. інформування щодо визначених пунктів супроводу громадського бюджету, місця їх розташування та графіка роботи;</w:t>
      </w:r>
    </w:p>
    <w:bookmarkEnd w:id="146"/>
    <w:bookmarkStart w:name="146" w:id="147"/>
    <w:p>
      <w:pPr>
        <w:spacing w:after="0"/>
        <w:ind w:firstLine="240"/>
        <w:jc w:val="left"/>
      </w:pPr>
      <w:r>
        <w:rPr>
          <w:rFonts w:ascii="Arial"/>
          <w:b w:val="false"/>
          <w:i w:val="false"/>
          <w:color w:val="000000"/>
          <w:sz w:val="18"/>
        </w:rPr>
        <w:t>7.2.4. представлення проектів-переможців, прийнятих для голосування, та заохочення мешканців до участі у голосуванні;</w:t>
      </w:r>
    </w:p>
    <w:bookmarkEnd w:id="147"/>
    <w:bookmarkStart w:name="147" w:id="148"/>
    <w:p>
      <w:pPr>
        <w:spacing w:after="0"/>
        <w:ind w:firstLine="240"/>
        <w:jc w:val="left"/>
      </w:pPr>
      <w:r>
        <w:rPr>
          <w:rFonts w:ascii="Arial"/>
          <w:b w:val="false"/>
          <w:i w:val="false"/>
          <w:color w:val="000000"/>
          <w:sz w:val="18"/>
        </w:rPr>
        <w:t>7.2.5. поширення інформації стосовно ходу та результатів реалізації проектів;</w:t>
      </w:r>
    </w:p>
    <w:bookmarkEnd w:id="148"/>
    <w:bookmarkStart w:name="148" w:id="149"/>
    <w:p>
      <w:pPr>
        <w:spacing w:after="0"/>
        <w:ind w:firstLine="240"/>
        <w:jc w:val="left"/>
      </w:pPr>
      <w:r>
        <w:rPr>
          <w:rFonts w:ascii="Arial"/>
          <w:b w:val="false"/>
          <w:i w:val="false"/>
          <w:color w:val="000000"/>
          <w:sz w:val="18"/>
        </w:rPr>
        <w:t>7.2.6. співпраця з неурядовими організаціями з питань популяризації громадського бюджету та участі в інформаційній кампанії;</w:t>
      </w:r>
    </w:p>
    <w:bookmarkEnd w:id="149"/>
    <w:bookmarkStart w:name="149" w:id="150"/>
    <w:p>
      <w:pPr>
        <w:spacing w:after="0"/>
        <w:ind w:firstLine="240"/>
        <w:jc w:val="left"/>
      </w:pPr>
      <w:r>
        <w:rPr>
          <w:rFonts w:ascii="Arial"/>
          <w:b w:val="false"/>
          <w:i w:val="false"/>
          <w:color w:val="000000"/>
          <w:sz w:val="18"/>
        </w:rPr>
        <w:t>7.2.7. проведення соціологічних досліджень з питань громадського бюджету;</w:t>
      </w:r>
    </w:p>
    <w:bookmarkEnd w:id="150"/>
    <w:bookmarkStart w:name="150" w:id="151"/>
    <w:p>
      <w:pPr>
        <w:spacing w:after="0"/>
        <w:ind w:firstLine="240"/>
        <w:jc w:val="left"/>
      </w:pPr>
      <w:r>
        <w:rPr>
          <w:rFonts w:ascii="Arial"/>
          <w:b w:val="false"/>
          <w:i w:val="false"/>
          <w:color w:val="000000"/>
          <w:sz w:val="18"/>
        </w:rPr>
        <w:t>7.2.8. інші інформаційні заходи (за потребою).</w:t>
      </w:r>
    </w:p>
    <w:bookmarkEnd w:id="151"/>
    <w:bookmarkStart w:name="151" w:id="152"/>
    <w:p>
      <w:pPr>
        <w:pStyle w:val="Heading3"/>
        <w:spacing w:after="0"/>
        <w:ind w:left="0"/>
        <w:jc w:val="center"/>
      </w:pPr>
      <w:r>
        <w:rPr>
          <w:rFonts w:ascii="Arial"/>
          <w:color w:val="000000"/>
          <w:sz w:val="27"/>
        </w:rPr>
        <w:t>8. Електронна система "Громадський проект"</w:t>
      </w:r>
    </w:p>
    <w:bookmarkEnd w:id="152"/>
    <w:bookmarkStart w:name="152" w:id="153"/>
    <w:p>
      <w:pPr>
        <w:spacing w:after="0"/>
        <w:ind w:firstLine="240"/>
        <w:jc w:val="left"/>
      </w:pPr>
      <w:r>
        <w:rPr>
          <w:rFonts w:ascii="Arial"/>
          <w:b w:val="false"/>
          <w:i w:val="false"/>
          <w:color w:val="000000"/>
          <w:sz w:val="18"/>
        </w:rPr>
        <w:t>8.1. Електронна система забезпечує автоматизацію усіх етапів громадського бюджету і розміщується на єдиному веб-порталі територіальної громади міста Києва у рубриці "Громадський проект".</w:t>
      </w:r>
    </w:p>
    <w:bookmarkEnd w:id="153"/>
    <w:bookmarkStart w:name="153" w:id="154"/>
    <w:p>
      <w:pPr>
        <w:spacing w:after="0"/>
        <w:ind w:firstLine="240"/>
        <w:jc w:val="left"/>
      </w:pPr>
      <w:r>
        <w:rPr>
          <w:rFonts w:ascii="Arial"/>
          <w:b w:val="false"/>
          <w:i w:val="false"/>
          <w:color w:val="000000"/>
          <w:sz w:val="18"/>
        </w:rPr>
        <w:t>8.2. Відповідальним за функціонування електронної системи є виконавчий орган Київської міської ради (Київська міська державна адміністрація).</w:t>
      </w:r>
    </w:p>
    <w:bookmarkEnd w:id="154"/>
    <w:bookmarkStart w:name="154" w:id="155"/>
    <w:p>
      <w:pPr>
        <w:spacing w:after="0"/>
        <w:ind w:firstLine="240"/>
        <w:jc w:val="left"/>
      </w:pPr>
      <w:r>
        <w:rPr>
          <w:rFonts w:ascii="Arial"/>
          <w:b w:val="false"/>
          <w:i w:val="false"/>
          <w:color w:val="000000"/>
          <w:sz w:val="18"/>
        </w:rPr>
        <w:t>8.3 Електронна система є загальнодоступною та інтегрованою до сервісу "особистого кабінету Киянина" для доступу користувачів, у тому числі авторів проектів, до всіх функціональних можливостей системи, зокрема:</w:t>
      </w:r>
    </w:p>
    <w:bookmarkEnd w:id="155"/>
    <w:bookmarkStart w:name="155" w:id="156"/>
    <w:p>
      <w:pPr>
        <w:spacing w:after="0"/>
        <w:ind w:firstLine="240"/>
        <w:jc w:val="left"/>
      </w:pPr>
      <w:r>
        <w:rPr>
          <w:rFonts w:ascii="Arial"/>
          <w:b w:val="false"/>
          <w:i w:val="false"/>
          <w:color w:val="000000"/>
          <w:sz w:val="18"/>
        </w:rPr>
        <w:t>8.3.1. налаштування власних профілів та інформаційного потоку від електронної системи (на сайті, на електронну пошту, соціальну мережу, мобільний пристрій і таке інше);</w:t>
      </w:r>
    </w:p>
    <w:bookmarkEnd w:id="156"/>
    <w:bookmarkStart w:name="156" w:id="157"/>
    <w:p>
      <w:pPr>
        <w:spacing w:after="0"/>
        <w:ind w:firstLine="240"/>
        <w:jc w:val="left"/>
      </w:pPr>
      <w:r>
        <w:rPr>
          <w:rFonts w:ascii="Arial"/>
          <w:b w:val="false"/>
          <w:i w:val="false"/>
          <w:color w:val="000000"/>
          <w:sz w:val="18"/>
        </w:rPr>
        <w:t>8.3.2. реєструвати, редагувати власні проекти;</w:t>
      </w:r>
    </w:p>
    <w:bookmarkEnd w:id="157"/>
    <w:bookmarkStart w:name="157" w:id="158"/>
    <w:p>
      <w:pPr>
        <w:spacing w:after="0"/>
        <w:ind w:firstLine="240"/>
        <w:jc w:val="left"/>
      </w:pPr>
      <w:r>
        <w:rPr>
          <w:rFonts w:ascii="Arial"/>
          <w:b w:val="false"/>
          <w:i w:val="false"/>
          <w:color w:val="000000"/>
          <w:sz w:val="18"/>
        </w:rPr>
        <w:t>8.3.3. відслідковувати статуси за проектами;</w:t>
      </w:r>
    </w:p>
    <w:bookmarkEnd w:id="158"/>
    <w:bookmarkStart w:name="158" w:id="159"/>
    <w:p>
      <w:pPr>
        <w:spacing w:after="0"/>
        <w:ind w:firstLine="240"/>
        <w:jc w:val="left"/>
      </w:pPr>
      <w:r>
        <w:rPr>
          <w:rFonts w:ascii="Arial"/>
          <w:b w:val="false"/>
          <w:i w:val="false"/>
          <w:color w:val="000000"/>
          <w:sz w:val="18"/>
        </w:rPr>
        <w:t>8.3.4. повідомляти авторам проектів про будь-які зміни, пов'язані з розглядом та реалізацією поданих ними проектів, на електронну пошту.</w:t>
      </w:r>
    </w:p>
    <w:bookmarkEnd w:id="159"/>
    <w:bookmarkStart w:name="159" w:id="160"/>
    <w:p>
      <w:pPr>
        <w:spacing w:after="0"/>
        <w:ind w:firstLine="240"/>
        <w:jc w:val="left"/>
      </w:pPr>
      <w:r>
        <w:rPr>
          <w:rFonts w:ascii="Arial"/>
          <w:b w:val="false"/>
          <w:i w:val="false"/>
          <w:color w:val="000000"/>
          <w:sz w:val="18"/>
        </w:rPr>
        <w:t>8.4. В електронній системі відбувається процедура голосування за громадську бюджетну комісію.</w:t>
      </w:r>
    </w:p>
    <w:bookmarkEnd w:id="160"/>
    <w:bookmarkStart w:name="160" w:id="161"/>
    <w:p>
      <w:pPr>
        <w:spacing w:after="0"/>
        <w:ind w:firstLine="240"/>
        <w:jc w:val="left"/>
      </w:pPr>
      <w:r>
        <w:rPr>
          <w:rFonts w:ascii="Arial"/>
          <w:b w:val="false"/>
          <w:i w:val="false"/>
          <w:color w:val="000000"/>
          <w:sz w:val="18"/>
        </w:rPr>
        <w:t>8.5. Електронна система автоматично визначає переможців конкурсу на підставі автоматичного підрахунку голосів.</w:t>
      </w:r>
    </w:p>
    <w:bookmarkEnd w:id="161"/>
    <w:bookmarkStart w:name="161" w:id="162"/>
    <w:p>
      <w:pPr>
        <w:spacing w:after="0"/>
        <w:ind w:firstLine="240"/>
        <w:jc w:val="left"/>
      </w:pPr>
      <w:r>
        <w:rPr>
          <w:rFonts w:ascii="Arial"/>
          <w:b w:val="false"/>
          <w:i w:val="false"/>
          <w:color w:val="000000"/>
          <w:sz w:val="18"/>
        </w:rPr>
        <w:t>8.6. В електронній системі щотижнево формується звіт про кількість поданих проектів, галузевий та територіальний розріз, статус проектів та інша статистична інформація, пов'язана з процесом подання, проходження проектів.</w:t>
      </w:r>
    </w:p>
    <w:bookmarkEnd w:id="162"/>
    <w:bookmarkStart w:name="162" w:id="163"/>
    <w:p>
      <w:pPr>
        <w:spacing w:after="0"/>
        <w:ind w:firstLine="240"/>
        <w:jc w:val="left"/>
      </w:pPr>
      <w:r>
        <w:rPr>
          <w:rFonts w:ascii="Arial"/>
          <w:b w:val="false"/>
          <w:i w:val="false"/>
          <w:color w:val="000000"/>
          <w:sz w:val="18"/>
        </w:rPr>
        <w:t>8.7. Електронна система дозволяє звітувати про розгляд і реалізацію проектів відповідним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та авторам проектів.</w:t>
      </w:r>
    </w:p>
    <w:bookmarkEnd w:id="163"/>
    <w:bookmarkStart w:name="163" w:id="164"/>
    <w:p>
      <w:pPr>
        <w:pStyle w:val="Heading3"/>
        <w:spacing w:after="0"/>
        <w:ind w:left="0"/>
        <w:jc w:val="center"/>
      </w:pPr>
      <w:r>
        <w:rPr>
          <w:rFonts w:ascii="Arial"/>
          <w:color w:val="000000"/>
          <w:sz w:val="27"/>
        </w:rPr>
        <w:t>9. Порядок підготовки проектів</w:t>
      </w:r>
    </w:p>
    <w:bookmarkEnd w:id="164"/>
    <w:bookmarkStart w:name="164" w:id="165"/>
    <w:p>
      <w:pPr>
        <w:spacing w:after="0"/>
        <w:ind w:firstLine="240"/>
        <w:jc w:val="left"/>
      </w:pPr>
      <w:r>
        <w:rPr>
          <w:rFonts w:ascii="Arial"/>
          <w:b w:val="false"/>
          <w:i w:val="false"/>
          <w:color w:val="000000"/>
          <w:sz w:val="18"/>
        </w:rPr>
        <w:t>9.1. Проект розробляється автором за формою згідно з додатком 1 до цього Положення.</w:t>
      </w:r>
    </w:p>
    <w:bookmarkEnd w:id="165"/>
    <w:bookmarkStart w:name="165" w:id="166"/>
    <w:p>
      <w:pPr>
        <w:spacing w:after="0"/>
        <w:ind w:firstLine="240"/>
        <w:jc w:val="left"/>
      </w:pPr>
      <w:r>
        <w:rPr>
          <w:rFonts w:ascii="Arial"/>
          <w:b w:val="false"/>
          <w:i w:val="false"/>
          <w:color w:val="000000"/>
          <w:sz w:val="18"/>
        </w:rPr>
        <w:t>9.2. Назва проекту повинна бути викладена лаконічно, в межах одного речення.</w:t>
      </w:r>
    </w:p>
    <w:bookmarkEnd w:id="166"/>
    <w:bookmarkStart w:name="166" w:id="167"/>
    <w:p>
      <w:pPr>
        <w:spacing w:after="0"/>
        <w:ind w:firstLine="240"/>
        <w:jc w:val="left"/>
      </w:pPr>
      <w:r>
        <w:rPr>
          <w:rFonts w:ascii="Arial"/>
          <w:b w:val="false"/>
          <w:i w:val="false"/>
          <w:color w:val="000000"/>
          <w:sz w:val="18"/>
        </w:rPr>
        <w:t>9.3. План заходів з виконання проекту повинен відображати процедуру виконання проекту, зокрема закупівлю товарів, виконання робіт, надання послуг (у залежності від потреб проекту).</w:t>
      </w:r>
    </w:p>
    <w:bookmarkEnd w:id="167"/>
    <w:bookmarkStart w:name="167" w:id="168"/>
    <w:p>
      <w:pPr>
        <w:spacing w:after="0"/>
        <w:ind w:firstLine="240"/>
        <w:jc w:val="left"/>
      </w:pPr>
      <w:r>
        <w:rPr>
          <w:rFonts w:ascii="Arial"/>
          <w:b w:val="false"/>
          <w:i w:val="false"/>
          <w:color w:val="000000"/>
          <w:sz w:val="18"/>
        </w:rPr>
        <w:t>9.4. Розрахунки, креслення, що розкривають сутність, цілі проекту та можливість його практичної реалізації, додаються автором до проекту, про що зазначається у формі проекту (назва додатка та кількість сторінок).</w:t>
      </w:r>
    </w:p>
    <w:bookmarkEnd w:id="168"/>
    <w:bookmarkStart w:name="168" w:id="169"/>
    <w:p>
      <w:pPr>
        <w:spacing w:after="0"/>
        <w:ind w:firstLine="240"/>
        <w:jc w:val="left"/>
      </w:pPr>
      <w:r>
        <w:rPr>
          <w:rFonts w:ascii="Arial"/>
          <w:b w:val="false"/>
          <w:i w:val="false"/>
          <w:color w:val="000000"/>
          <w:sz w:val="18"/>
        </w:rPr>
        <w:t>9.5. При підготовці проекту автор забезпечує його відповідність таким вимогам:</w:t>
      </w:r>
    </w:p>
    <w:bookmarkEnd w:id="169"/>
    <w:bookmarkStart w:name="169" w:id="170"/>
    <w:p>
      <w:pPr>
        <w:spacing w:after="0"/>
        <w:ind w:firstLine="240"/>
        <w:jc w:val="left"/>
      </w:pPr>
      <w:r>
        <w:rPr>
          <w:rFonts w:ascii="Arial"/>
          <w:b w:val="false"/>
          <w:i w:val="false"/>
          <w:color w:val="000000"/>
          <w:sz w:val="18"/>
        </w:rPr>
        <w:t>9.5.1. проект відповідає нормам законодавства;</w:t>
      </w:r>
    </w:p>
    <w:bookmarkEnd w:id="170"/>
    <w:bookmarkStart w:name="170" w:id="171"/>
    <w:p>
      <w:pPr>
        <w:spacing w:after="0"/>
        <w:ind w:firstLine="240"/>
        <w:jc w:val="left"/>
      </w:pPr>
      <w:r>
        <w:rPr>
          <w:rFonts w:ascii="Arial"/>
          <w:b w:val="false"/>
          <w:i w:val="false"/>
          <w:color w:val="000000"/>
          <w:sz w:val="18"/>
        </w:rPr>
        <w:t>9.5.2. усі обов'язкові поля форми, наведеної у додатку 1 до цього Положення, заповнені;</w:t>
      </w:r>
    </w:p>
    <w:bookmarkEnd w:id="171"/>
    <w:bookmarkStart w:name="171" w:id="172"/>
    <w:p>
      <w:pPr>
        <w:spacing w:after="0"/>
        <w:ind w:firstLine="240"/>
        <w:jc w:val="left"/>
      </w:pPr>
      <w:r>
        <w:rPr>
          <w:rFonts w:ascii="Arial"/>
          <w:b w:val="false"/>
          <w:i w:val="false"/>
          <w:color w:val="000000"/>
          <w:sz w:val="18"/>
        </w:rPr>
        <w:t>9.5.3. питання реалізації проекту знаходиться в межах компетенції Київської міської ради, виконавчого органу Київської міської ради (Київської міської державної адміністрації), районних в місті Києві державних адміністрацій;</w:t>
      </w:r>
    </w:p>
    <w:bookmarkEnd w:id="172"/>
    <w:bookmarkStart w:name="172" w:id="173"/>
    <w:p>
      <w:pPr>
        <w:spacing w:after="0"/>
        <w:ind w:firstLine="240"/>
        <w:jc w:val="left"/>
      </w:pPr>
      <w:r>
        <w:rPr>
          <w:rFonts w:ascii="Arial"/>
          <w:b w:val="false"/>
          <w:i w:val="false"/>
          <w:color w:val="000000"/>
          <w:sz w:val="18"/>
        </w:rPr>
        <w:t>9.5.4. реалізація проекту планується на території міста Києва, на території будівель (приміщень) загального користування та об'єктів соціально-культурної сфери комунальної форми власності, та/або об'єктах, що перебувають у власності (користуванні) ОСББ, ЖБК;</w:t>
      </w:r>
    </w:p>
    <w:bookmarkEnd w:id="173"/>
    <w:bookmarkStart w:name="173" w:id="174"/>
    <w:p>
      <w:pPr>
        <w:spacing w:after="0"/>
        <w:ind w:firstLine="240"/>
        <w:jc w:val="left"/>
      </w:pPr>
      <w:r>
        <w:rPr>
          <w:rFonts w:ascii="Arial"/>
          <w:b w:val="false"/>
          <w:i w:val="false"/>
          <w:color w:val="000000"/>
          <w:sz w:val="18"/>
        </w:rPr>
        <w:t>9.5.5. термін реалізації проекту не перевищує терміну встановленого параметрами громадського бюджету міста;</w:t>
      </w:r>
    </w:p>
    <w:bookmarkEnd w:id="174"/>
    <w:bookmarkStart w:name="174" w:id="175"/>
    <w:p>
      <w:pPr>
        <w:spacing w:after="0"/>
        <w:ind w:firstLine="240"/>
        <w:jc w:val="left"/>
      </w:pPr>
      <w:r>
        <w:rPr>
          <w:rFonts w:ascii="Arial"/>
          <w:b w:val="false"/>
          <w:i w:val="false"/>
          <w:color w:val="000000"/>
          <w:sz w:val="18"/>
        </w:rPr>
        <w:t>9.5.6. орієнтовний бюджет проекту, розрахований автором, включає усі витрати (розробка проектної документації; закупівля сировини, матеріалів, комплектуючих та інших витрат, необхідних для реалізації проекту);</w:t>
      </w:r>
    </w:p>
    <w:bookmarkEnd w:id="175"/>
    <w:bookmarkStart w:name="175" w:id="176"/>
    <w:p>
      <w:pPr>
        <w:spacing w:after="0"/>
        <w:ind w:firstLine="240"/>
        <w:jc w:val="left"/>
      </w:pPr>
      <w:r>
        <w:rPr>
          <w:rFonts w:ascii="Arial"/>
          <w:b w:val="false"/>
          <w:i w:val="false"/>
          <w:color w:val="000000"/>
          <w:sz w:val="18"/>
        </w:rPr>
        <w:t>9.6. У разі подання проектів, які мають співфінансування за рахунок небюджетних коштів, автор має визначити окремо заходи проекту, які будуть реалізовуватись за рахунок коштів бюджету міста Києва.</w:t>
      </w:r>
    </w:p>
    <w:bookmarkEnd w:id="176"/>
    <w:bookmarkStart w:name="176" w:id="177"/>
    <w:p>
      <w:pPr>
        <w:spacing w:after="0"/>
        <w:ind w:firstLine="240"/>
        <w:jc w:val="left"/>
      </w:pPr>
      <w:r>
        <w:rPr>
          <w:rFonts w:ascii="Arial"/>
          <w:b w:val="false"/>
          <w:i w:val="false"/>
          <w:color w:val="000000"/>
          <w:sz w:val="18"/>
        </w:rPr>
        <w:t>9.7. У разі співучасті у проекті інших сторін від них подається гарантійний лист та детальний опис вкладу в проект (розмір коштів, перелік матеріалів, робіт тощо).</w:t>
      </w:r>
    </w:p>
    <w:bookmarkEnd w:id="177"/>
    <w:bookmarkStart w:name="177" w:id="178"/>
    <w:p>
      <w:pPr>
        <w:spacing w:after="0"/>
        <w:ind w:firstLine="240"/>
        <w:jc w:val="left"/>
      </w:pPr>
      <w:r>
        <w:rPr>
          <w:rFonts w:ascii="Arial"/>
          <w:b w:val="false"/>
          <w:i w:val="false"/>
          <w:color w:val="000000"/>
          <w:sz w:val="18"/>
        </w:rPr>
        <w:t>9.8. Автори проектів несуть відповідальність за порушення авторських прав та прав на інтелектуальну власність по відношенню до інших авторів.</w:t>
      </w:r>
    </w:p>
    <w:bookmarkEnd w:id="178"/>
    <w:bookmarkStart w:name="178" w:id="179"/>
    <w:p>
      <w:pPr>
        <w:pStyle w:val="Heading3"/>
        <w:spacing w:after="0"/>
        <w:ind w:left="0"/>
        <w:jc w:val="center"/>
      </w:pPr>
      <w:r>
        <w:rPr>
          <w:rFonts w:ascii="Arial"/>
          <w:color w:val="000000"/>
          <w:sz w:val="27"/>
        </w:rPr>
        <w:t>10. Порядок подання проектів</w:t>
      </w:r>
    </w:p>
    <w:bookmarkEnd w:id="179"/>
    <w:bookmarkStart w:name="179" w:id="180"/>
    <w:p>
      <w:pPr>
        <w:spacing w:after="0"/>
        <w:ind w:firstLine="240"/>
        <w:jc w:val="left"/>
      </w:pPr>
      <w:r>
        <w:rPr>
          <w:rFonts w:ascii="Arial"/>
          <w:b w:val="false"/>
          <w:i w:val="false"/>
          <w:color w:val="000000"/>
          <w:sz w:val="18"/>
        </w:rPr>
        <w:t>10.1. Проект подається автором у електронному (у електронній системі) або паперовому (у пунктах супроводу громадського бюджету) вигляді.</w:t>
      </w:r>
    </w:p>
    <w:bookmarkEnd w:id="180"/>
    <w:bookmarkStart w:name="180" w:id="181"/>
    <w:p>
      <w:pPr>
        <w:spacing w:after="0"/>
        <w:ind w:firstLine="240"/>
        <w:jc w:val="left"/>
      </w:pPr>
      <w:r>
        <w:rPr>
          <w:rFonts w:ascii="Arial"/>
          <w:b w:val="false"/>
          <w:i w:val="false"/>
          <w:color w:val="000000"/>
          <w:sz w:val="18"/>
        </w:rPr>
        <w:t>У випадку подання проектів в електронному вигляді авторизація авторів здійснюється в електронній системі "Громадський проект" за допомогою електронного цифрового підпису, BankID, ID картки або Картки киянина.</w:t>
      </w:r>
    </w:p>
    <w:bookmarkEnd w:id="181"/>
    <w:bookmarkStart w:name="181" w:id="182"/>
    <w:p>
      <w:pPr>
        <w:spacing w:after="0"/>
        <w:ind w:firstLine="240"/>
        <w:jc w:val="left"/>
      </w:pPr>
      <w:r>
        <w:rPr>
          <w:rFonts w:ascii="Arial"/>
          <w:b w:val="false"/>
          <w:i w:val="false"/>
          <w:color w:val="000000"/>
          <w:sz w:val="18"/>
        </w:rPr>
        <w:t>Підписи підтримки проекту збираються в електронній системі за допомогою цифрового підпису, BankID, ID картки або Картки киянина у відповідності до пункту 12 цього Положення.</w:t>
      </w:r>
    </w:p>
    <w:bookmarkEnd w:id="182"/>
    <w:bookmarkStart w:name="182" w:id="183"/>
    <w:p>
      <w:pPr>
        <w:spacing w:after="0"/>
        <w:ind w:firstLine="240"/>
        <w:jc w:val="left"/>
      </w:pPr>
      <w:r>
        <w:rPr>
          <w:rFonts w:ascii="Arial"/>
          <w:b w:val="false"/>
          <w:i w:val="false"/>
          <w:color w:val="000000"/>
          <w:sz w:val="18"/>
        </w:rPr>
        <w:t>10.2. Подання проекту у паперовому вигляді здійснюється у пунктах супроводу громадського бюджету. У випадку відсутності у автора проекту електронного цифрового підпису, BankID, ID картки або Картки киянина пред'являється паспорт громадянина України (посвідка на проживання) та до проекту додається копія вказаних документів.</w:t>
      </w:r>
    </w:p>
    <w:bookmarkEnd w:id="183"/>
    <w:bookmarkStart w:name="183" w:id="184"/>
    <w:p>
      <w:pPr>
        <w:spacing w:after="0"/>
        <w:ind w:firstLine="240"/>
        <w:jc w:val="left"/>
      </w:pPr>
      <w:r>
        <w:rPr>
          <w:rFonts w:ascii="Arial"/>
          <w:b w:val="false"/>
          <w:i w:val="false"/>
          <w:color w:val="000000"/>
          <w:sz w:val="18"/>
        </w:rPr>
        <w:t>10.3. Проекти, подані у паперовому вигляді, вносяться до електронної системи проектів відповідальною особою районної робочої групи в день отримання.</w:t>
      </w:r>
    </w:p>
    <w:bookmarkEnd w:id="184"/>
    <w:bookmarkStart w:name="184" w:id="185"/>
    <w:p>
      <w:pPr>
        <w:spacing w:after="0"/>
        <w:ind w:firstLine="240"/>
        <w:jc w:val="left"/>
      </w:pPr>
      <w:r>
        <w:rPr>
          <w:rFonts w:ascii="Arial"/>
          <w:b w:val="false"/>
          <w:i w:val="false"/>
          <w:color w:val="000000"/>
          <w:sz w:val="18"/>
        </w:rPr>
        <w:t>10.4. Автор проекту у будь-який момент може зняти свій проект з розгляду, але не пізніше ніж за 5 (п'ять) днів до початку голосування.</w:t>
      </w:r>
    </w:p>
    <w:bookmarkEnd w:id="185"/>
    <w:bookmarkStart w:name="185" w:id="186"/>
    <w:p>
      <w:pPr>
        <w:spacing w:after="0"/>
        <w:ind w:firstLine="240"/>
        <w:jc w:val="left"/>
      </w:pPr>
      <w:r>
        <w:rPr>
          <w:rFonts w:ascii="Arial"/>
          <w:b w:val="false"/>
          <w:i w:val="false"/>
          <w:color w:val="000000"/>
          <w:sz w:val="18"/>
        </w:rPr>
        <w:t>10.5. Виконавчий орган Київської міської ради (Київська міська державна адміністрація), районні в місті Києві державні адміністрації сприяють підготовці авторами проектів.</w:t>
      </w:r>
    </w:p>
    <w:bookmarkEnd w:id="186"/>
    <w:bookmarkStart w:name="186" w:id="187"/>
    <w:p>
      <w:pPr>
        <w:spacing w:after="0"/>
        <w:ind w:firstLine="240"/>
        <w:jc w:val="left"/>
      </w:pPr>
      <w:r>
        <w:rPr>
          <w:rFonts w:ascii="Arial"/>
          <w:b w:val="false"/>
          <w:i w:val="false"/>
          <w:color w:val="000000"/>
          <w:sz w:val="18"/>
        </w:rPr>
        <w:t>10.6. Проекти, подані до участі у конкурсі, можуть вільно використовуватися Київською міською радою та її виконавчими органами, у тому числі, поза межами реалізації громадського бюджету.</w:t>
      </w:r>
    </w:p>
    <w:bookmarkEnd w:id="187"/>
    <w:bookmarkStart w:name="187" w:id="188"/>
    <w:p>
      <w:pPr>
        <w:pStyle w:val="Heading3"/>
        <w:spacing w:after="0"/>
        <w:ind w:left="0"/>
        <w:jc w:val="center"/>
      </w:pPr>
      <w:r>
        <w:rPr>
          <w:rFonts w:ascii="Arial"/>
          <w:color w:val="000000"/>
          <w:sz w:val="27"/>
        </w:rPr>
        <w:t>11. Попередня перевірка проектів</w:t>
      </w:r>
    </w:p>
    <w:bookmarkEnd w:id="188"/>
    <w:bookmarkStart w:name="188" w:id="189"/>
    <w:p>
      <w:pPr>
        <w:spacing w:after="0"/>
        <w:ind w:firstLine="240"/>
        <w:jc w:val="left"/>
      </w:pPr>
      <w:r>
        <w:rPr>
          <w:rFonts w:ascii="Arial"/>
          <w:b w:val="false"/>
          <w:i w:val="false"/>
          <w:color w:val="000000"/>
          <w:sz w:val="18"/>
        </w:rPr>
        <w:t>11.1. Районна робоча група протягом 2 робочих днів з моменту надходження проекту здійснює його попередню перевірку щодо:</w:t>
      </w:r>
    </w:p>
    <w:bookmarkEnd w:id="189"/>
    <w:bookmarkStart w:name="189" w:id="190"/>
    <w:p>
      <w:pPr>
        <w:spacing w:after="0"/>
        <w:ind w:firstLine="240"/>
        <w:jc w:val="left"/>
      </w:pPr>
      <w:r>
        <w:rPr>
          <w:rFonts w:ascii="Arial"/>
          <w:b w:val="false"/>
          <w:i w:val="false"/>
          <w:color w:val="000000"/>
          <w:sz w:val="18"/>
        </w:rPr>
        <w:t>повноти заповнення усіх обов'язкових полів проекту за формою та у обсязі, що відповідають нормам цього Положення;</w:t>
      </w:r>
    </w:p>
    <w:bookmarkEnd w:id="190"/>
    <w:bookmarkStart w:name="190" w:id="191"/>
    <w:p>
      <w:pPr>
        <w:spacing w:after="0"/>
        <w:ind w:firstLine="240"/>
        <w:jc w:val="left"/>
      </w:pPr>
      <w:r>
        <w:rPr>
          <w:rFonts w:ascii="Arial"/>
          <w:b w:val="false"/>
          <w:i w:val="false"/>
          <w:color w:val="000000"/>
          <w:sz w:val="18"/>
        </w:rPr>
        <w:t>ненормативної лексики, наклепів, образ, закликів до насильства, зміни конституційного ладу країни, повалення конституційного ладу, порушення територіальної цілісності України, пропаганди війни, розпалювання міжетнічної, расової, релігійної ворожнечі, посягання на права і свободи людини;</w:t>
      </w:r>
    </w:p>
    <w:bookmarkEnd w:id="191"/>
    <w:bookmarkStart w:name="191" w:id="192"/>
    <w:p>
      <w:pPr>
        <w:spacing w:after="0"/>
        <w:ind w:firstLine="240"/>
        <w:jc w:val="left"/>
      </w:pPr>
      <w:r>
        <w:rPr>
          <w:rFonts w:ascii="Arial"/>
          <w:b w:val="false"/>
          <w:i w:val="false"/>
          <w:color w:val="000000"/>
          <w:sz w:val="18"/>
        </w:rPr>
        <w:t>належності проектів до повноважень місцевої влади.</w:t>
      </w:r>
    </w:p>
    <w:bookmarkEnd w:id="192"/>
    <w:bookmarkStart w:name="192" w:id="193"/>
    <w:p>
      <w:pPr>
        <w:spacing w:after="0"/>
        <w:ind w:firstLine="240"/>
        <w:jc w:val="left"/>
      </w:pPr>
      <w:r>
        <w:rPr>
          <w:rFonts w:ascii="Arial"/>
          <w:b w:val="false"/>
          <w:i w:val="false"/>
          <w:color w:val="000000"/>
          <w:sz w:val="18"/>
        </w:rPr>
        <w:t>11.2. У разі, якщо форма проекту містить порушення, вказані у п. 11.1 цього Положення, робоча група (відповідальна особа робочої групи) електронною поштою повідомляє про це авторові проекту та повертає проект на доопрацювання.</w:t>
      </w:r>
    </w:p>
    <w:bookmarkEnd w:id="193"/>
    <w:bookmarkStart w:name="193" w:id="194"/>
    <w:p>
      <w:pPr>
        <w:spacing w:after="0"/>
        <w:ind w:firstLine="240"/>
        <w:jc w:val="left"/>
      </w:pPr>
      <w:r>
        <w:rPr>
          <w:rFonts w:ascii="Arial"/>
          <w:b w:val="false"/>
          <w:i w:val="false"/>
          <w:color w:val="000000"/>
          <w:sz w:val="18"/>
        </w:rPr>
        <w:t>Автор проекту доопрацьовує проект та подає його повторно.</w:t>
      </w:r>
    </w:p>
    <w:bookmarkEnd w:id="194"/>
    <w:bookmarkStart w:name="194" w:id="195"/>
    <w:p>
      <w:pPr>
        <w:pStyle w:val="Heading3"/>
        <w:spacing w:after="0"/>
        <w:ind w:left="0"/>
        <w:jc w:val="center"/>
      </w:pPr>
      <w:r>
        <w:rPr>
          <w:rFonts w:ascii="Arial"/>
          <w:color w:val="000000"/>
          <w:sz w:val="27"/>
        </w:rPr>
        <w:t>12. Публікація проектів в електронній системі, збір голосів підтримки за проекти та публічне обговорення проектів</w:t>
      </w:r>
    </w:p>
    <w:bookmarkEnd w:id="195"/>
    <w:bookmarkStart w:name="195" w:id="196"/>
    <w:p>
      <w:pPr>
        <w:spacing w:after="0"/>
        <w:ind w:firstLine="240"/>
        <w:jc w:val="left"/>
      </w:pPr>
      <w:r>
        <w:rPr>
          <w:rFonts w:ascii="Arial"/>
          <w:b w:val="false"/>
          <w:i w:val="false"/>
          <w:color w:val="000000"/>
          <w:sz w:val="18"/>
        </w:rPr>
        <w:t>12.1. Проекти, що пройшли попередню перевірку, публікуються в електронній системі (за винятком сторінок, які містять персональні дані авторів проекту і на розповсюдження яких останні не дали своєї згоди) для збору голосів підтримки за проект.</w:t>
      </w:r>
    </w:p>
    <w:bookmarkEnd w:id="196"/>
    <w:bookmarkStart w:name="196" w:id="197"/>
    <w:p>
      <w:pPr>
        <w:spacing w:after="0"/>
        <w:ind w:firstLine="240"/>
        <w:jc w:val="left"/>
      </w:pPr>
      <w:r>
        <w:rPr>
          <w:rFonts w:ascii="Arial"/>
          <w:b w:val="false"/>
          <w:i w:val="false"/>
          <w:color w:val="000000"/>
          <w:sz w:val="18"/>
        </w:rPr>
        <w:t>12.2. Публікація проводиться не пізніше ніж за 2 робочі дні з моменту подання. Збір голосів підтримки за проект передбачає, що опубліковані проекти в електронній системі мають отримати шляхом голосування за них необхідну кількість голосів підтримки, визначену параметрами громадського бюджету на відповідний рік.</w:t>
      </w:r>
    </w:p>
    <w:bookmarkEnd w:id="197"/>
    <w:bookmarkStart w:name="197" w:id="198"/>
    <w:p>
      <w:pPr>
        <w:spacing w:after="0"/>
        <w:ind w:firstLine="240"/>
        <w:jc w:val="left"/>
      </w:pPr>
      <w:r>
        <w:rPr>
          <w:rFonts w:ascii="Arial"/>
          <w:b w:val="false"/>
          <w:i w:val="false"/>
          <w:color w:val="000000"/>
          <w:sz w:val="18"/>
        </w:rPr>
        <w:t>12.3. Голосування по збору голосів підтримки триває 20 (двадцять) днів з моменту публікації.</w:t>
      </w:r>
    </w:p>
    <w:bookmarkEnd w:id="198"/>
    <w:bookmarkStart w:name="198" w:id="199"/>
    <w:p>
      <w:pPr>
        <w:spacing w:after="0"/>
        <w:ind w:firstLine="240"/>
        <w:jc w:val="left"/>
      </w:pPr>
      <w:r>
        <w:rPr>
          <w:rFonts w:ascii="Arial"/>
          <w:b w:val="false"/>
          <w:i w:val="false"/>
          <w:color w:val="000000"/>
          <w:sz w:val="18"/>
        </w:rPr>
        <w:t>12.4. Проекти, що зібрали необхідну кількість голосів підтримки, виносяться на публічне обговорення та експертизу.</w:t>
      </w:r>
    </w:p>
    <w:bookmarkEnd w:id="199"/>
    <w:bookmarkStart w:name="199" w:id="200"/>
    <w:p>
      <w:pPr>
        <w:spacing w:after="0"/>
        <w:ind w:firstLine="240"/>
        <w:jc w:val="left"/>
      </w:pPr>
      <w:r>
        <w:rPr>
          <w:rFonts w:ascii="Arial"/>
          <w:b w:val="false"/>
          <w:i w:val="false"/>
          <w:color w:val="000000"/>
          <w:sz w:val="18"/>
        </w:rPr>
        <w:t>12.5. Публічне обговорення проекту починається з моменту набрання необхідної кількості голосів підтримки і завершується не пізніше останнього дня прийняття проектів до голосування робочою групою.</w:t>
      </w:r>
    </w:p>
    <w:bookmarkEnd w:id="200"/>
    <w:bookmarkStart w:name="200" w:id="201"/>
    <w:p>
      <w:pPr>
        <w:spacing w:after="0"/>
        <w:ind w:firstLine="240"/>
        <w:jc w:val="left"/>
      </w:pPr>
      <w:r>
        <w:rPr>
          <w:rFonts w:ascii="Arial"/>
          <w:b w:val="false"/>
          <w:i w:val="false"/>
          <w:color w:val="000000"/>
          <w:sz w:val="18"/>
        </w:rPr>
        <w:t>12.6. Проекти розроблені авторами електронних петицій, які набрали понад 1000 голосів, направляються на експертизу одразу після публікації на сайті, без дотримання вимог пункту 12.2 цього Положення.</w:t>
      </w:r>
    </w:p>
    <w:bookmarkEnd w:id="201"/>
    <w:bookmarkStart w:name="201" w:id="202"/>
    <w:p>
      <w:pPr>
        <w:pStyle w:val="Heading3"/>
        <w:spacing w:after="0"/>
        <w:ind w:left="0"/>
        <w:jc w:val="center"/>
      </w:pPr>
      <w:r>
        <w:rPr>
          <w:rFonts w:ascii="Arial"/>
          <w:color w:val="000000"/>
          <w:sz w:val="27"/>
        </w:rPr>
        <w:t>13. Експертиза і доопрацювання проектів</w:t>
      </w:r>
    </w:p>
    <w:bookmarkEnd w:id="202"/>
    <w:bookmarkStart w:name="202" w:id="203"/>
    <w:p>
      <w:pPr>
        <w:spacing w:after="0"/>
        <w:ind w:firstLine="240"/>
        <w:jc w:val="left"/>
      </w:pPr>
      <w:r>
        <w:rPr>
          <w:rFonts w:ascii="Arial"/>
          <w:b w:val="false"/>
          <w:i w:val="false"/>
          <w:color w:val="000000"/>
          <w:sz w:val="18"/>
        </w:rPr>
        <w:t>13.1. Не пізніше 2 (двох) робочих днів з моменту набрання проектом необхідної кількості голосів підтримки, визначених параметрами громадського бюджету на відповідний рік, робоча група:</w:t>
      </w:r>
    </w:p>
    <w:bookmarkEnd w:id="203"/>
    <w:bookmarkStart w:name="203" w:id="204"/>
    <w:p>
      <w:pPr>
        <w:spacing w:after="0"/>
        <w:ind w:firstLine="240"/>
        <w:jc w:val="left"/>
      </w:pPr>
      <w:r>
        <w:rPr>
          <w:rFonts w:ascii="Arial"/>
          <w:b w:val="false"/>
          <w:i w:val="false"/>
          <w:color w:val="000000"/>
          <w:sz w:val="18"/>
        </w:rPr>
        <w:t>- визначає щодо кожного проекту відповідальний структурний підрозділ за галузевою ознакою та вносить цю інформацію в електронну систему. У разі, якщо експертизу проекту має здійснювати відповідальний структурний підрозділ виконавчого органу Київської міської ради (Київської міської державної адміністрації), інформація про нього передається до міської робочої групи.</w:t>
      </w:r>
    </w:p>
    <w:bookmarkEnd w:id="204"/>
    <w:bookmarkStart w:name="204" w:id="205"/>
    <w:p>
      <w:pPr>
        <w:spacing w:after="0"/>
        <w:ind w:firstLine="240"/>
        <w:jc w:val="left"/>
      </w:pPr>
      <w:r>
        <w:rPr>
          <w:rFonts w:ascii="Arial"/>
          <w:b w:val="false"/>
          <w:i w:val="false"/>
          <w:color w:val="000000"/>
          <w:sz w:val="18"/>
        </w:rPr>
        <w:t>13.2. Відповідальний структурний підрозділ протягом 20 днів з дня отримання проекту здійснює експертизу його та подає відповідній робочій групі звіт за формою згідно з додатком 2 до цього Положення.</w:t>
      </w:r>
    </w:p>
    <w:bookmarkEnd w:id="205"/>
    <w:bookmarkStart w:name="205" w:id="206"/>
    <w:p>
      <w:pPr>
        <w:spacing w:after="0"/>
        <w:ind w:firstLine="240"/>
        <w:jc w:val="left"/>
      </w:pPr>
      <w:r>
        <w:rPr>
          <w:rFonts w:ascii="Arial"/>
          <w:b w:val="false"/>
          <w:i w:val="false"/>
          <w:color w:val="000000"/>
          <w:sz w:val="18"/>
        </w:rPr>
        <w:t>У разі відсутності достатньої інформації для проведення експертизи відповідальний структурний підрозділ може направити запит автору проекту на електронну поштову скриньку та за допомогою електронної системи для отримання додаткової інформації. У такому випадку автор упродовж 7 (семи) днів має надати необхідну інформацію, а відповідальний структурний підрозділ має повторно розглянути проект та надати звіт не пізніше як за 7 (сім) днів з дня отримання відповіді автора.</w:t>
      </w:r>
    </w:p>
    <w:bookmarkEnd w:id="206"/>
    <w:bookmarkStart w:name="206" w:id="207"/>
    <w:p>
      <w:pPr>
        <w:spacing w:after="0"/>
        <w:ind w:firstLine="240"/>
        <w:jc w:val="left"/>
      </w:pPr>
      <w:r>
        <w:rPr>
          <w:rFonts w:ascii="Arial"/>
          <w:b w:val="false"/>
          <w:i w:val="false"/>
          <w:color w:val="000000"/>
          <w:sz w:val="18"/>
        </w:rPr>
        <w:t>13.3. Звіт про аналіз відповідності проекту відповідального структурного підрозділу може бути негативним з таких причин:</w:t>
      </w:r>
    </w:p>
    <w:bookmarkEnd w:id="207"/>
    <w:bookmarkStart w:name="207" w:id="208"/>
    <w:p>
      <w:pPr>
        <w:spacing w:after="0"/>
        <w:ind w:firstLine="240"/>
        <w:jc w:val="left"/>
      </w:pPr>
      <w:r>
        <w:rPr>
          <w:rFonts w:ascii="Arial"/>
          <w:b w:val="false"/>
          <w:i w:val="false"/>
          <w:color w:val="000000"/>
          <w:sz w:val="18"/>
        </w:rPr>
        <w:t>- проект суперечить законодавству України;</w:t>
      </w:r>
    </w:p>
    <w:bookmarkEnd w:id="208"/>
    <w:bookmarkStart w:name="208" w:id="209"/>
    <w:p>
      <w:pPr>
        <w:spacing w:after="0"/>
        <w:ind w:firstLine="240"/>
        <w:jc w:val="left"/>
      </w:pPr>
      <w:r>
        <w:rPr>
          <w:rFonts w:ascii="Arial"/>
          <w:b w:val="false"/>
          <w:i w:val="false"/>
          <w:color w:val="000000"/>
          <w:sz w:val="18"/>
        </w:rPr>
        <w:t>- у рамках проекту передбачається виключно розробка проектно-кошторисної документації;</w:t>
      </w:r>
    </w:p>
    <w:bookmarkEnd w:id="209"/>
    <w:bookmarkStart w:name="209" w:id="210"/>
    <w:p>
      <w:pPr>
        <w:spacing w:after="0"/>
        <w:ind w:firstLine="240"/>
        <w:jc w:val="left"/>
      </w:pPr>
      <w:r>
        <w:rPr>
          <w:rFonts w:ascii="Arial"/>
          <w:b w:val="false"/>
          <w:i w:val="false"/>
          <w:color w:val="000000"/>
          <w:sz w:val="18"/>
        </w:rPr>
        <w:t>- проект має незавершений характер (виконання одного із заходів у майбутньому вимагатиме прийняття подальших заходів та/або потребуватиме додаткового виділення коштів з бюджету міста Києва);</w:t>
      </w:r>
    </w:p>
    <w:bookmarkEnd w:id="210"/>
    <w:bookmarkStart w:name="210" w:id="211"/>
    <w:p>
      <w:pPr>
        <w:spacing w:after="0"/>
        <w:ind w:firstLine="240"/>
        <w:jc w:val="left"/>
      </w:pPr>
      <w:r>
        <w:rPr>
          <w:rFonts w:ascii="Arial"/>
          <w:b w:val="false"/>
          <w:i w:val="false"/>
          <w:color w:val="000000"/>
          <w:sz w:val="18"/>
        </w:rPr>
        <w:t>- проект суперечить діючим програмам розвитку міста або дублює завдання, які передбачені цими програмами і плануються для реалізації на відповідний бюджетний рік;</w:t>
      </w:r>
    </w:p>
    <w:bookmarkEnd w:id="211"/>
    <w:bookmarkStart w:name="211" w:id="212"/>
    <w:p>
      <w:pPr>
        <w:spacing w:after="0"/>
        <w:ind w:firstLine="240"/>
        <w:jc w:val="left"/>
      </w:pPr>
      <w:r>
        <w:rPr>
          <w:rFonts w:ascii="Arial"/>
          <w:b w:val="false"/>
          <w:i w:val="false"/>
          <w:color w:val="000000"/>
          <w:sz w:val="18"/>
        </w:rPr>
        <w:t>- реалізація проекту планується на землях або об'єктах приватної форми власності (крім проектів, реалізацію яких передбачено на території або об'єктах, що перебувають у власності (користуванні) ОСББ, ЖБК);</w:t>
      </w:r>
    </w:p>
    <w:bookmarkEnd w:id="212"/>
    <w:bookmarkStart w:name="212" w:id="213"/>
    <w:p>
      <w:pPr>
        <w:spacing w:after="0"/>
        <w:ind w:firstLine="240"/>
        <w:jc w:val="left"/>
      </w:pPr>
      <w:r>
        <w:rPr>
          <w:rFonts w:ascii="Arial"/>
          <w:b w:val="false"/>
          <w:i w:val="false"/>
          <w:color w:val="000000"/>
          <w:sz w:val="18"/>
        </w:rPr>
        <w:t>- у рамках проекту передбачено річні витрати на утримання та обслуговування у сумі, що перевищує вартість реалізації проекту;</w:t>
      </w:r>
    </w:p>
    <w:bookmarkEnd w:id="213"/>
    <w:bookmarkStart w:name="213" w:id="214"/>
    <w:p>
      <w:pPr>
        <w:spacing w:after="0"/>
        <w:ind w:firstLine="240"/>
        <w:jc w:val="left"/>
      </w:pPr>
      <w:r>
        <w:rPr>
          <w:rFonts w:ascii="Arial"/>
          <w:b w:val="false"/>
          <w:i w:val="false"/>
          <w:color w:val="000000"/>
          <w:sz w:val="18"/>
        </w:rPr>
        <w:t>- проект стосується створення нової бюджетної установи (організації) або збільшення штатної чисельності працівників існуючих бюджетних установ (організацій).</w:t>
      </w:r>
    </w:p>
    <w:bookmarkEnd w:id="214"/>
    <w:bookmarkStart w:name="214" w:id="215"/>
    <w:p>
      <w:pPr>
        <w:spacing w:after="0"/>
        <w:ind w:firstLine="240"/>
        <w:jc w:val="left"/>
      </w:pPr>
      <w:r>
        <w:rPr>
          <w:rFonts w:ascii="Arial"/>
          <w:b w:val="false"/>
          <w:i w:val="false"/>
          <w:color w:val="000000"/>
          <w:sz w:val="18"/>
        </w:rPr>
        <w:t>13.4. Районна (міська) робоча група протягом 2 робочих днів з дня отримання останнього звіту від відповідальних структурних підрозділів приймає висновок щодо прийняття проекту до голосування за формою згідно з додатком 3 до цього Положення або про неприйняття проекту до голосування.</w:t>
      </w:r>
    </w:p>
    <w:bookmarkEnd w:id="215"/>
    <w:bookmarkStart w:name="215" w:id="216"/>
    <w:p>
      <w:pPr>
        <w:spacing w:after="0"/>
        <w:ind w:firstLine="240"/>
        <w:jc w:val="left"/>
      </w:pPr>
      <w:r>
        <w:rPr>
          <w:rFonts w:ascii="Arial"/>
          <w:b w:val="false"/>
          <w:i w:val="false"/>
          <w:color w:val="000000"/>
          <w:sz w:val="18"/>
        </w:rPr>
        <w:t>Підставою для прийняття висновку про відмову у прийнятті проекту для голосування є негативний звіт відповідального структурного підрозділу.</w:t>
      </w:r>
    </w:p>
    <w:bookmarkEnd w:id="216"/>
    <w:bookmarkStart w:name="216" w:id="217"/>
    <w:p>
      <w:pPr>
        <w:spacing w:after="0"/>
        <w:ind w:firstLine="240"/>
        <w:jc w:val="left"/>
      </w:pPr>
      <w:r>
        <w:rPr>
          <w:rFonts w:ascii="Arial"/>
          <w:b w:val="false"/>
          <w:i w:val="false"/>
          <w:color w:val="000000"/>
          <w:sz w:val="18"/>
        </w:rPr>
        <w:t>13.5. При виявленні двох і більше схожих проектів робоча група має право рекомендувати авторам їх об'єднати. Об'єднання проектів здійснюється шляхом створення нового проекту за взаємною згодою авторів.</w:t>
      </w:r>
    </w:p>
    <w:bookmarkEnd w:id="217"/>
    <w:bookmarkStart w:name="217" w:id="218"/>
    <w:p>
      <w:pPr>
        <w:spacing w:after="0"/>
        <w:ind w:firstLine="240"/>
        <w:jc w:val="left"/>
      </w:pPr>
      <w:r>
        <w:rPr>
          <w:rFonts w:ascii="Arial"/>
          <w:b w:val="false"/>
          <w:i w:val="false"/>
          <w:color w:val="000000"/>
          <w:sz w:val="18"/>
        </w:rPr>
        <w:t>13.6. У разі, якщо протягом 10 календарних днів з дня відправлення авторам проектів пропозицій про об'єднання проектів, автори проектів не дійдуть згоди і не опрацюють спільної позиції щодо проекту або знімуть одну з пропозицій, проекти розглядатимуться у своєму початковому варіанті.</w:t>
      </w:r>
    </w:p>
    <w:bookmarkEnd w:id="218"/>
    <w:bookmarkStart w:name="218" w:id="219"/>
    <w:p>
      <w:pPr>
        <w:spacing w:after="0"/>
        <w:ind w:firstLine="240"/>
        <w:jc w:val="left"/>
      </w:pPr>
      <w:r>
        <w:rPr>
          <w:rFonts w:ascii="Arial"/>
          <w:b w:val="false"/>
          <w:i w:val="false"/>
          <w:color w:val="000000"/>
          <w:sz w:val="18"/>
        </w:rPr>
        <w:t>13.7. Внесення будь-яких змін до проектів, зокрема, зміна локалізації чи об'єднання з іншими проектами, можливі лише за згодою авторів відповідних проектів.</w:t>
      </w:r>
    </w:p>
    <w:bookmarkEnd w:id="219"/>
    <w:bookmarkStart w:name="219" w:id="220"/>
    <w:p>
      <w:pPr>
        <w:spacing w:after="0"/>
        <w:ind w:firstLine="240"/>
        <w:jc w:val="left"/>
      </w:pPr>
      <w:r>
        <w:rPr>
          <w:rFonts w:ascii="Arial"/>
          <w:b w:val="false"/>
          <w:i w:val="false"/>
          <w:color w:val="000000"/>
          <w:sz w:val="18"/>
        </w:rPr>
        <w:t>13.8. Проекти, щодо яких робочою групою прийнято висновок щодо неприйняття проекту до голосування, участь у голосуванні не беруть.</w:t>
      </w:r>
    </w:p>
    <w:bookmarkEnd w:id="220"/>
    <w:bookmarkStart w:name="220" w:id="221"/>
    <w:p>
      <w:pPr>
        <w:spacing w:after="0"/>
        <w:ind w:firstLine="240"/>
        <w:jc w:val="left"/>
      </w:pPr>
      <w:r>
        <w:rPr>
          <w:rFonts w:ascii="Arial"/>
          <w:b w:val="false"/>
          <w:i w:val="false"/>
          <w:color w:val="000000"/>
          <w:sz w:val="18"/>
        </w:rPr>
        <w:t>13.9. Висновок робочої групи щодо неприйняття проекту до голосування може бути оскаржений автором у комісії протягом 10 (десяти) днів з моменту отримання висновку, але не пізніше 3 (трьох) днів від останнього дня прийняття робочою групою проекту до голосування (відповідно до календарного плану).</w:t>
      </w:r>
    </w:p>
    <w:bookmarkEnd w:id="221"/>
    <w:bookmarkStart w:name="221" w:id="222"/>
    <w:p>
      <w:pPr>
        <w:spacing w:after="0"/>
        <w:ind w:firstLine="240"/>
        <w:jc w:val="left"/>
      </w:pPr>
      <w:r>
        <w:rPr>
          <w:rFonts w:ascii="Arial"/>
          <w:b w:val="false"/>
          <w:i w:val="false"/>
          <w:color w:val="000000"/>
          <w:sz w:val="18"/>
        </w:rPr>
        <w:t>Комісія розглядає звернення автора у семиденний строк з моменту отримання скарги.</w:t>
      </w:r>
    </w:p>
    <w:bookmarkEnd w:id="222"/>
    <w:bookmarkStart w:name="222" w:id="223"/>
    <w:p>
      <w:pPr>
        <w:spacing w:after="0"/>
        <w:ind w:firstLine="240"/>
        <w:jc w:val="left"/>
      </w:pPr>
      <w:r>
        <w:rPr>
          <w:rFonts w:ascii="Arial"/>
          <w:b w:val="false"/>
          <w:i w:val="false"/>
          <w:color w:val="000000"/>
          <w:sz w:val="18"/>
        </w:rPr>
        <w:t>13.10. За результатами розгляду скарги комісія може прийняти одне з таких рішень: відхилити скаргу або прийняти проект для голосування.</w:t>
      </w:r>
    </w:p>
    <w:bookmarkEnd w:id="223"/>
    <w:bookmarkStart w:name="223" w:id="224"/>
    <w:p>
      <w:pPr>
        <w:spacing w:after="0"/>
        <w:ind w:firstLine="240"/>
        <w:jc w:val="left"/>
      </w:pPr>
      <w:r>
        <w:rPr>
          <w:rFonts w:ascii="Arial"/>
          <w:b w:val="false"/>
          <w:i w:val="false"/>
          <w:color w:val="000000"/>
          <w:sz w:val="18"/>
        </w:rPr>
        <w:t>Для розгляду на комісії скарги мають бути присутні представники структурного підрозділу, який надав негативний висновок, робочої групи та автор проекту. За необхідності до роботи комісії можуть залучатись інші фахівці та експерти.</w:t>
      </w:r>
    </w:p>
    <w:bookmarkEnd w:id="224"/>
    <w:bookmarkStart w:name="224" w:id="225"/>
    <w:p>
      <w:pPr>
        <w:spacing w:after="0"/>
        <w:ind w:firstLine="240"/>
        <w:jc w:val="left"/>
      </w:pPr>
      <w:r>
        <w:rPr>
          <w:rFonts w:ascii="Arial"/>
          <w:b w:val="false"/>
          <w:i w:val="false"/>
          <w:color w:val="000000"/>
          <w:sz w:val="18"/>
        </w:rPr>
        <w:t>13.11. Автор проекту, який отримав висновок щодо неприйняття проекту до голосування, має право створити новий проект з урахуванням зауважень.</w:t>
      </w:r>
    </w:p>
    <w:bookmarkEnd w:id="225"/>
    <w:bookmarkStart w:name="225" w:id="226"/>
    <w:p>
      <w:pPr>
        <w:spacing w:after="0"/>
        <w:ind w:firstLine="240"/>
        <w:jc w:val="left"/>
      </w:pPr>
      <w:r>
        <w:rPr>
          <w:rFonts w:ascii="Arial"/>
          <w:b w:val="false"/>
          <w:i w:val="false"/>
          <w:color w:val="000000"/>
          <w:sz w:val="18"/>
        </w:rPr>
        <w:t>13.12. Усі проекти, що отримали позитивний висновок робочої групи, публікуються в електронній системі не пізніше ніж за 5 календарних днів до початку голосування.</w:t>
      </w:r>
    </w:p>
    <w:bookmarkEnd w:id="226"/>
    <w:bookmarkStart w:name="226" w:id="227"/>
    <w:p>
      <w:pPr>
        <w:spacing w:after="0"/>
        <w:ind w:firstLine="240"/>
        <w:jc w:val="left"/>
      </w:pPr>
      <w:r>
        <w:rPr>
          <w:rFonts w:ascii="Arial"/>
          <w:b w:val="false"/>
          <w:i w:val="false"/>
          <w:color w:val="000000"/>
          <w:sz w:val="18"/>
        </w:rPr>
        <w:t>13.13. Звіти про аналіз відповідності проекту законодавству та можливості його реалізації розміщуються в електронній системі та на офіційному веб-сайті територіальної громади міста Києва.</w:t>
      </w:r>
    </w:p>
    <w:bookmarkEnd w:id="227"/>
    <w:bookmarkStart w:name="227" w:id="228"/>
    <w:p>
      <w:pPr>
        <w:pStyle w:val="Heading3"/>
        <w:spacing w:after="0"/>
        <w:ind w:left="0"/>
        <w:jc w:val="center"/>
      </w:pPr>
      <w:r>
        <w:rPr>
          <w:rFonts w:ascii="Arial"/>
          <w:color w:val="000000"/>
          <w:sz w:val="27"/>
        </w:rPr>
        <w:t>14. Голосування</w:t>
      </w:r>
    </w:p>
    <w:bookmarkEnd w:id="228"/>
    <w:bookmarkStart w:name="228" w:id="229"/>
    <w:p>
      <w:pPr>
        <w:spacing w:after="0"/>
        <w:ind w:firstLine="240"/>
        <w:jc w:val="left"/>
      </w:pPr>
      <w:r>
        <w:rPr>
          <w:rFonts w:ascii="Arial"/>
          <w:b w:val="false"/>
          <w:i w:val="false"/>
          <w:color w:val="000000"/>
          <w:sz w:val="18"/>
        </w:rPr>
        <w:t>14.1. Голосування здійснюється в електронній системі.</w:t>
      </w:r>
    </w:p>
    <w:bookmarkEnd w:id="229"/>
    <w:bookmarkStart w:name="229" w:id="230"/>
    <w:p>
      <w:pPr>
        <w:spacing w:after="0"/>
        <w:ind w:firstLine="240"/>
        <w:jc w:val="left"/>
      </w:pPr>
      <w:r>
        <w:rPr>
          <w:rFonts w:ascii="Arial"/>
          <w:b w:val="false"/>
          <w:i w:val="false"/>
          <w:color w:val="000000"/>
          <w:sz w:val="18"/>
        </w:rPr>
        <w:t>14.2. Голосування за проекти здійснюється у період, визначений параметрами бюджету участі, але не менше 21 календарного дня.</w:t>
      </w:r>
    </w:p>
    <w:bookmarkEnd w:id="230"/>
    <w:bookmarkStart w:name="230" w:id="231"/>
    <w:p>
      <w:pPr>
        <w:spacing w:after="0"/>
        <w:ind w:firstLine="240"/>
        <w:jc w:val="left"/>
      </w:pPr>
      <w:r>
        <w:rPr>
          <w:rFonts w:ascii="Arial"/>
          <w:b w:val="false"/>
          <w:i w:val="false"/>
          <w:color w:val="000000"/>
          <w:sz w:val="18"/>
        </w:rPr>
        <w:t>14.3. Одна особа може проголосувати не більше ніж за п'ять проектів.</w:t>
      </w:r>
    </w:p>
    <w:bookmarkEnd w:id="231"/>
    <w:bookmarkStart w:name="231" w:id="232"/>
    <w:p>
      <w:pPr>
        <w:spacing w:after="0"/>
        <w:ind w:firstLine="240"/>
        <w:jc w:val="left"/>
      </w:pPr>
      <w:r>
        <w:rPr>
          <w:rFonts w:ascii="Arial"/>
          <w:b w:val="false"/>
          <w:i w:val="false"/>
          <w:color w:val="000000"/>
          <w:sz w:val="18"/>
        </w:rPr>
        <w:t>14.4. Авторизація голосуючих здійснюється в електронній системі "Громадський проект" за допомогою електронного цифрового підпису, BankID, ID-картки або Картки киянина.</w:t>
      </w:r>
    </w:p>
    <w:bookmarkEnd w:id="232"/>
    <w:bookmarkStart w:name="232" w:id="233"/>
    <w:p>
      <w:pPr>
        <w:spacing w:after="0"/>
        <w:ind w:firstLine="240"/>
        <w:jc w:val="left"/>
      </w:pPr>
      <w:r>
        <w:rPr>
          <w:rFonts w:ascii="Arial"/>
          <w:b w:val="false"/>
          <w:i w:val="false"/>
          <w:color w:val="000000"/>
          <w:sz w:val="18"/>
        </w:rPr>
        <w:t>14.5. Голосування може здійснюватися у пунктах супроводу в електронному вигляді через авторизацію голосуючих у спосіб, визначений у пункті 14.4 цього Положення.</w:t>
      </w:r>
    </w:p>
    <w:bookmarkEnd w:id="233"/>
    <w:bookmarkStart w:name="233" w:id="234"/>
    <w:p>
      <w:pPr>
        <w:pStyle w:val="Heading3"/>
        <w:spacing w:after="0"/>
        <w:ind w:left="0"/>
        <w:jc w:val="center"/>
      </w:pPr>
      <w:r>
        <w:rPr>
          <w:rFonts w:ascii="Arial"/>
          <w:color w:val="000000"/>
          <w:sz w:val="27"/>
        </w:rPr>
        <w:t>15. Визначення проектів-переможців</w:t>
      </w:r>
    </w:p>
    <w:bookmarkEnd w:id="234"/>
    <w:bookmarkStart w:name="234" w:id="235"/>
    <w:p>
      <w:pPr>
        <w:spacing w:after="0"/>
        <w:ind w:firstLine="240"/>
        <w:jc w:val="left"/>
      </w:pPr>
      <w:r>
        <w:rPr>
          <w:rFonts w:ascii="Arial"/>
          <w:b w:val="false"/>
          <w:i w:val="false"/>
          <w:color w:val="000000"/>
          <w:sz w:val="18"/>
        </w:rPr>
        <w:t>15.1. Після завершення кінцевого терміну голосування, визначеного параметрами громадського бюджету, електронна система автоматично здійснює підрахунок голосів, визначає проекти-переможці та формує їх списки з урахуванням того, що проекти, які набрали меншу, ніж визначено параметрами громадського бюджету кількість голосів, до списку проектів-переможців не включаються.</w:t>
      </w:r>
    </w:p>
    <w:bookmarkEnd w:id="235"/>
    <w:bookmarkStart w:name="235" w:id="236"/>
    <w:p>
      <w:pPr>
        <w:spacing w:after="0"/>
        <w:ind w:firstLine="240"/>
        <w:jc w:val="left"/>
      </w:pPr>
      <w:r>
        <w:rPr>
          <w:rFonts w:ascii="Arial"/>
          <w:b w:val="false"/>
          <w:i w:val="false"/>
          <w:color w:val="000000"/>
          <w:sz w:val="18"/>
        </w:rPr>
        <w:t>15.2. Окремо формуються списки переможців по великих і малих проектах.</w:t>
      </w:r>
    </w:p>
    <w:bookmarkEnd w:id="236"/>
    <w:bookmarkStart w:name="236" w:id="237"/>
    <w:p>
      <w:pPr>
        <w:spacing w:after="0"/>
        <w:ind w:firstLine="240"/>
        <w:jc w:val="left"/>
      </w:pPr>
      <w:r>
        <w:rPr>
          <w:rFonts w:ascii="Arial"/>
          <w:b w:val="false"/>
          <w:i w:val="false"/>
          <w:color w:val="000000"/>
          <w:sz w:val="18"/>
        </w:rPr>
        <w:t>15.3. Останній за рейтингом проект, що виходить за рамки встановленого обсягу громадського бюджету на відповідний рік, не включається до списку проектів-переможців.</w:t>
      </w:r>
    </w:p>
    <w:bookmarkEnd w:id="237"/>
    <w:bookmarkStart w:name="237" w:id="238"/>
    <w:p>
      <w:pPr>
        <w:spacing w:after="0"/>
        <w:ind w:firstLine="240"/>
        <w:jc w:val="left"/>
      </w:pPr>
      <w:r>
        <w:rPr>
          <w:rFonts w:ascii="Arial"/>
          <w:b w:val="false"/>
          <w:i w:val="false"/>
          <w:color w:val="000000"/>
          <w:sz w:val="18"/>
        </w:rPr>
        <w:t>15.4. За результатами голосування комісія протягом 2 робочих днів після закінчення голосування приймає скарги, організовує необхідні перевірки із залученням депутатів Київської міської ради, представників виконавчого органу Київської міської ради (Київської міської державної адміністрації), районних в місті Києві державних адміністрацій, незалежних експертів.</w:t>
      </w:r>
    </w:p>
    <w:bookmarkEnd w:id="238"/>
    <w:bookmarkStart w:name="238" w:id="239"/>
    <w:p>
      <w:pPr>
        <w:spacing w:after="0"/>
        <w:ind w:firstLine="240"/>
        <w:jc w:val="left"/>
      </w:pPr>
      <w:r>
        <w:rPr>
          <w:rFonts w:ascii="Arial"/>
          <w:b w:val="false"/>
          <w:i w:val="false"/>
          <w:color w:val="000000"/>
          <w:sz w:val="18"/>
        </w:rPr>
        <w:t>15.5. Комісія не пізніше двох робочих днів з дня завершення голосування:</w:t>
      </w:r>
    </w:p>
    <w:bookmarkEnd w:id="239"/>
    <w:bookmarkStart w:name="239" w:id="240"/>
    <w:p>
      <w:pPr>
        <w:spacing w:after="0"/>
        <w:ind w:firstLine="240"/>
        <w:jc w:val="left"/>
      </w:pPr>
      <w:r>
        <w:rPr>
          <w:rFonts w:ascii="Arial"/>
          <w:b w:val="false"/>
          <w:i w:val="false"/>
          <w:color w:val="000000"/>
          <w:sz w:val="18"/>
        </w:rPr>
        <w:t>приймає рішення про затвердження результатів голосування. Передає рішення про затверджені результати голосування до виконавчого органу Київської міської ради (Київської міської державної адміністрації) для публікації на єдиному веб-порталі територіальної громади міста Києва та включення до бюджету міста на наступний рік.</w:t>
      </w:r>
    </w:p>
    <w:bookmarkEnd w:id="240"/>
    <w:bookmarkStart w:name="240" w:id="241"/>
    <w:p>
      <w:pPr>
        <w:pStyle w:val="Heading3"/>
        <w:spacing w:after="0"/>
        <w:ind w:left="0"/>
        <w:jc w:val="center"/>
      </w:pPr>
      <w:r>
        <w:rPr>
          <w:rFonts w:ascii="Arial"/>
          <w:color w:val="000000"/>
          <w:sz w:val="27"/>
        </w:rPr>
        <w:t>16. Затвердження видатків та реалізація проектів-переможців</w:t>
      </w:r>
    </w:p>
    <w:bookmarkEnd w:id="241"/>
    <w:bookmarkStart w:name="241" w:id="242"/>
    <w:p>
      <w:pPr>
        <w:spacing w:after="0"/>
        <w:ind w:firstLine="240"/>
        <w:jc w:val="left"/>
      </w:pPr>
      <w:r>
        <w:rPr>
          <w:rFonts w:ascii="Arial"/>
          <w:b w:val="false"/>
          <w:i w:val="false"/>
          <w:color w:val="000000"/>
          <w:sz w:val="18"/>
        </w:rPr>
        <w:t>16.1. Виконавчий орган Київської міської ради (Київська міська державна адміністрація) протягом 7 (семи) днів з моменту затвердження результатів голосування забезпечує передачу проектів-переможців відповідним структурним підрозділам виконавчого органу Київської міської ради (Київської міської державної адміністрації) та/або районним в місті Києві державним адміністраціям, до компетенції яких належить питання реалізації цих проектів, з метою включення їх до бюджетних запитів.</w:t>
      </w:r>
    </w:p>
    <w:bookmarkEnd w:id="242"/>
    <w:bookmarkStart w:name="242" w:id="243"/>
    <w:p>
      <w:pPr>
        <w:spacing w:after="0"/>
        <w:ind w:firstLine="240"/>
        <w:jc w:val="left"/>
      </w:pPr>
      <w:r>
        <w:rPr>
          <w:rFonts w:ascii="Arial"/>
          <w:b w:val="false"/>
          <w:i w:val="false"/>
          <w:color w:val="000000"/>
          <w:sz w:val="18"/>
        </w:rPr>
        <w:t>16.2. Головні розпорядники коштів бюджету міста Києва включають показники та іншу інформацію щодо проектів-переможців, що належать до їхньої компетенції, до відповідних бюджетних запитів, а Департамент фінансів виконавчого органу Київської міської ради (Київської міської державної адміністрації) - до проекту бюджету міста Києва на плановий рік та документів, що до нього додаються.</w:t>
      </w:r>
    </w:p>
    <w:bookmarkEnd w:id="243"/>
    <w:bookmarkStart w:name="243" w:id="244"/>
    <w:p>
      <w:pPr>
        <w:spacing w:after="0"/>
        <w:ind w:firstLine="240"/>
        <w:jc w:val="left"/>
      </w:pPr>
      <w:r>
        <w:rPr>
          <w:rFonts w:ascii="Arial"/>
          <w:b w:val="false"/>
          <w:i w:val="false"/>
          <w:color w:val="000000"/>
          <w:sz w:val="18"/>
        </w:rPr>
        <w:t>16.3. Після затвердження в установленому порядку бюджету міста Києва головні розпорядники коштів бюджету міста Києва забезпечують реалізацію проектів відповідно до законодавства.</w:t>
      </w:r>
    </w:p>
    <w:bookmarkEnd w:id="244"/>
    <w:bookmarkStart w:name="244" w:id="245"/>
    <w:p>
      <w:pPr>
        <w:spacing w:after="0"/>
        <w:ind w:firstLine="240"/>
        <w:jc w:val="left"/>
      </w:pPr>
      <w:r>
        <w:rPr>
          <w:rFonts w:ascii="Arial"/>
          <w:b w:val="false"/>
          <w:i w:val="false"/>
          <w:color w:val="000000"/>
          <w:sz w:val="18"/>
        </w:rPr>
        <w:t>Автори проектів-переможців можуть здійснювати контроль за реалізацією проектів.</w:t>
      </w:r>
    </w:p>
    <w:bookmarkEnd w:id="245"/>
    <w:bookmarkStart w:name="245" w:id="246"/>
    <w:p>
      <w:pPr>
        <w:spacing w:after="0"/>
        <w:ind w:firstLine="240"/>
        <w:jc w:val="left"/>
      </w:pPr>
      <w:r>
        <w:rPr>
          <w:rFonts w:ascii="Arial"/>
          <w:b w:val="false"/>
          <w:i w:val="false"/>
          <w:color w:val="000000"/>
          <w:sz w:val="18"/>
        </w:rPr>
        <w:t>Головні розпорядники (розпорядники нижчого рівня або одержувачі) коштів бюджету міста Києва забезпечують взаємодію та координацію в межах бюджетного законодавства з авторами проектів-переможців у процесі реалізації проектів.</w:t>
      </w:r>
    </w:p>
    <w:bookmarkEnd w:id="246"/>
    <w:bookmarkStart w:name="246" w:id="247"/>
    <w:p>
      <w:pPr>
        <w:spacing w:after="0"/>
        <w:ind w:firstLine="240"/>
        <w:jc w:val="left"/>
      </w:pPr>
      <w:r>
        <w:rPr>
          <w:rFonts w:ascii="Arial"/>
          <w:b w:val="false"/>
          <w:i w:val="false"/>
          <w:color w:val="000000"/>
          <w:sz w:val="18"/>
        </w:rPr>
        <w:t>Головний розпорядник (розпорядник нижчого рівня або одержувач) коштів бюджету міста Києва після розробки проектної документації (технічного завдання) направляє його автору проекту (або уповноваженій ним особі) на погодження. Автор проекту має погодити (шляхом візування документа або в інший прийнятний спосіб), або не погодити (про що письмово заявити) протягом 14 днів з моменту отримання проектної документації. У разі відсутності погодження у визначений термін проектна документація (технічне завдання) вважається погодженою.</w:t>
      </w:r>
    </w:p>
    <w:bookmarkEnd w:id="247"/>
    <w:bookmarkStart w:name="247" w:id="248"/>
    <w:p>
      <w:pPr>
        <w:spacing w:after="0"/>
        <w:ind w:firstLine="240"/>
        <w:jc w:val="left"/>
      </w:pPr>
      <w:r>
        <w:rPr>
          <w:rFonts w:ascii="Arial"/>
          <w:b w:val="false"/>
          <w:i w:val="false"/>
          <w:color w:val="000000"/>
          <w:sz w:val="18"/>
        </w:rPr>
        <w:t>Автор проекту (за його бажанням) в межах діючого законодавства може бути залучений до реалізації проекту (авторський, технічний нагляд, здійснення закупівель тощо).</w:t>
      </w:r>
    </w:p>
    <w:bookmarkEnd w:id="248"/>
    <w:bookmarkStart w:name="248" w:id="249"/>
    <w:p>
      <w:pPr>
        <w:pStyle w:val="Heading3"/>
        <w:spacing w:after="0"/>
        <w:ind w:left="0"/>
        <w:jc w:val="center"/>
      </w:pPr>
      <w:r>
        <w:rPr>
          <w:rFonts w:ascii="Arial"/>
          <w:color w:val="000000"/>
          <w:sz w:val="27"/>
        </w:rPr>
        <w:t>17. Звітування та оцінка результатів реалізації проектів</w:t>
      </w:r>
    </w:p>
    <w:bookmarkEnd w:id="249"/>
    <w:bookmarkStart w:name="249" w:id="250"/>
    <w:p>
      <w:pPr>
        <w:spacing w:after="0"/>
        <w:ind w:firstLine="240"/>
        <w:jc w:val="left"/>
      </w:pPr>
      <w:r>
        <w:rPr>
          <w:rFonts w:ascii="Arial"/>
          <w:b w:val="false"/>
          <w:i w:val="false"/>
          <w:color w:val="000000"/>
          <w:sz w:val="18"/>
        </w:rPr>
        <w:t>17.1. Головні розпорядники бюджетних коштів готують звіти:</w:t>
      </w:r>
    </w:p>
    <w:bookmarkEnd w:id="250"/>
    <w:bookmarkStart w:name="250" w:id="251"/>
    <w:p>
      <w:pPr>
        <w:spacing w:after="0"/>
        <w:ind w:firstLine="240"/>
        <w:jc w:val="left"/>
      </w:pPr>
      <w:r>
        <w:rPr>
          <w:rFonts w:ascii="Arial"/>
          <w:b w:val="false"/>
          <w:i w:val="false"/>
          <w:color w:val="000000"/>
          <w:sz w:val="18"/>
        </w:rPr>
        <w:t>1) узагальнений звіт про стан реалізації проектів за рахунок коштів громадського бюджету міста Києва за формою згідно з додатком 5 до Положення у такі терміни:</w:t>
      </w:r>
    </w:p>
    <w:bookmarkEnd w:id="251"/>
    <w:bookmarkStart w:name="251" w:id="252"/>
    <w:p>
      <w:pPr>
        <w:spacing w:after="0"/>
        <w:ind w:firstLine="240"/>
        <w:jc w:val="left"/>
      </w:pPr>
      <w:r>
        <w:rPr>
          <w:rFonts w:ascii="Arial"/>
          <w:b w:val="false"/>
          <w:i w:val="false"/>
          <w:color w:val="000000"/>
          <w:sz w:val="18"/>
        </w:rPr>
        <w:t>оперативний щомісячний звіт - до 10 числа місяця, наступного за звітним кварталом;</w:t>
      </w:r>
    </w:p>
    <w:bookmarkEnd w:id="252"/>
    <w:bookmarkStart w:name="252" w:id="253"/>
    <w:p>
      <w:pPr>
        <w:spacing w:after="0"/>
        <w:ind w:firstLine="240"/>
        <w:jc w:val="left"/>
      </w:pPr>
      <w:r>
        <w:rPr>
          <w:rFonts w:ascii="Arial"/>
          <w:b w:val="false"/>
          <w:i w:val="false"/>
          <w:color w:val="000000"/>
          <w:sz w:val="18"/>
        </w:rPr>
        <w:t>річний звіт за підсумками року - до 31 січня року, наступного за звітним;</w:t>
      </w:r>
    </w:p>
    <w:bookmarkEnd w:id="253"/>
    <w:bookmarkStart w:name="253" w:id="254"/>
    <w:p>
      <w:pPr>
        <w:spacing w:after="0"/>
        <w:ind w:firstLine="240"/>
        <w:jc w:val="left"/>
      </w:pPr>
      <w:r>
        <w:rPr>
          <w:rFonts w:ascii="Arial"/>
          <w:b w:val="false"/>
          <w:i w:val="false"/>
          <w:color w:val="000000"/>
          <w:sz w:val="18"/>
        </w:rPr>
        <w:t>2) про реалізацію кожного проекту громадського бюджету, що подаються, на 30 день після завершення реалізації відповідного проекту.</w:t>
      </w:r>
    </w:p>
    <w:bookmarkEnd w:id="254"/>
    <w:bookmarkStart w:name="254" w:id="255"/>
    <w:p>
      <w:pPr>
        <w:spacing w:after="0"/>
        <w:ind w:firstLine="240"/>
        <w:jc w:val="left"/>
      </w:pPr>
      <w:r>
        <w:rPr>
          <w:rFonts w:ascii="Arial"/>
          <w:b w:val="false"/>
          <w:i w:val="false"/>
          <w:color w:val="000000"/>
          <w:sz w:val="18"/>
        </w:rPr>
        <w:t>17.2. Звіт включає в себе:</w:t>
      </w:r>
    </w:p>
    <w:bookmarkEnd w:id="255"/>
    <w:bookmarkStart w:name="255" w:id="256"/>
    <w:p>
      <w:pPr>
        <w:spacing w:after="0"/>
        <w:ind w:firstLine="240"/>
        <w:jc w:val="left"/>
      </w:pPr>
      <w:r>
        <w:rPr>
          <w:rFonts w:ascii="Arial"/>
          <w:b w:val="false"/>
          <w:i w:val="false"/>
          <w:color w:val="000000"/>
          <w:sz w:val="18"/>
        </w:rPr>
        <w:t>загальний опис результатів проекту;</w:t>
      </w:r>
    </w:p>
    <w:bookmarkEnd w:id="256"/>
    <w:bookmarkStart w:name="256" w:id="257"/>
    <w:p>
      <w:pPr>
        <w:spacing w:after="0"/>
        <w:ind w:firstLine="240"/>
        <w:jc w:val="left"/>
      </w:pPr>
      <w:r>
        <w:rPr>
          <w:rFonts w:ascii="Arial"/>
          <w:b w:val="false"/>
          <w:i w:val="false"/>
          <w:color w:val="000000"/>
          <w:sz w:val="18"/>
        </w:rPr>
        <w:t>заходи, які не вдалося реалізувати, або було реалізовано іншим чином;</w:t>
      </w:r>
    </w:p>
    <w:bookmarkEnd w:id="257"/>
    <w:bookmarkStart w:name="257" w:id="258"/>
    <w:p>
      <w:pPr>
        <w:spacing w:after="0"/>
        <w:ind w:firstLine="240"/>
        <w:jc w:val="left"/>
      </w:pPr>
      <w:r>
        <w:rPr>
          <w:rFonts w:ascii="Arial"/>
          <w:b w:val="false"/>
          <w:i w:val="false"/>
          <w:color w:val="000000"/>
          <w:sz w:val="18"/>
        </w:rPr>
        <w:t>опис робіт та послуг, які було проведено та надано, їх послідовність;</w:t>
      </w:r>
    </w:p>
    <w:bookmarkEnd w:id="258"/>
    <w:bookmarkStart w:name="258" w:id="259"/>
    <w:p>
      <w:pPr>
        <w:spacing w:after="0"/>
        <w:ind w:firstLine="240"/>
        <w:jc w:val="left"/>
      </w:pPr>
      <w:r>
        <w:rPr>
          <w:rFonts w:ascii="Arial"/>
          <w:b w:val="false"/>
          <w:i w:val="false"/>
          <w:color w:val="000000"/>
          <w:sz w:val="18"/>
        </w:rPr>
        <w:t>фактичний термін реалізації;</w:t>
      </w:r>
    </w:p>
    <w:bookmarkEnd w:id="259"/>
    <w:bookmarkStart w:name="259" w:id="260"/>
    <w:p>
      <w:pPr>
        <w:spacing w:after="0"/>
        <w:ind w:firstLine="240"/>
        <w:jc w:val="left"/>
      </w:pPr>
      <w:r>
        <w:rPr>
          <w:rFonts w:ascii="Arial"/>
          <w:b w:val="false"/>
          <w:i w:val="false"/>
          <w:color w:val="000000"/>
          <w:sz w:val="18"/>
        </w:rPr>
        <w:t>фактичний бюджет;</w:t>
      </w:r>
    </w:p>
    <w:bookmarkEnd w:id="260"/>
    <w:bookmarkStart w:name="260" w:id="261"/>
    <w:p>
      <w:pPr>
        <w:spacing w:after="0"/>
        <w:ind w:firstLine="240"/>
        <w:jc w:val="left"/>
      </w:pPr>
      <w:r>
        <w:rPr>
          <w:rFonts w:ascii="Arial"/>
          <w:b w:val="false"/>
          <w:i w:val="false"/>
          <w:color w:val="000000"/>
          <w:sz w:val="18"/>
        </w:rPr>
        <w:t>фотозвіт результату.</w:t>
      </w:r>
    </w:p>
    <w:bookmarkEnd w:id="261"/>
    <w:bookmarkStart w:name="261" w:id="262"/>
    <w:p>
      <w:pPr>
        <w:spacing w:after="0"/>
        <w:ind w:firstLine="240"/>
        <w:jc w:val="left"/>
      </w:pPr>
      <w:r>
        <w:rPr>
          <w:rFonts w:ascii="Arial"/>
          <w:b w:val="false"/>
          <w:i w:val="false"/>
          <w:color w:val="000000"/>
          <w:sz w:val="18"/>
        </w:rPr>
        <w:t>17.3. Автор проекту має можливість оприлюднювати в електронній системі альтернативні звіти про реалізацію проекту.</w:t>
      </w:r>
    </w:p>
    <w:bookmarkEnd w:id="262"/>
    <w:bookmarkStart w:name="262" w:id="263"/>
    <w:p>
      <w:pPr>
        <w:spacing w:after="0"/>
        <w:ind w:firstLine="240"/>
        <w:jc w:val="left"/>
      </w:pPr>
      <w:r>
        <w:rPr>
          <w:rFonts w:ascii="Arial"/>
          <w:b w:val="false"/>
          <w:i w:val="false"/>
          <w:color w:val="000000"/>
          <w:sz w:val="18"/>
        </w:rPr>
        <w:t>17.4. Після завершення реалізації проектів, за бажанням автора може бути розміщено інформацію про автора та інших осіб, що забезпечували супроводження проекту у громадському бюджеті.</w:t>
      </w:r>
    </w:p>
    <w:bookmarkEnd w:id="263"/>
    <w:bookmarkStart w:name="263" w:id="264"/>
    <w:p>
      <w:pPr>
        <w:spacing w:after="0"/>
        <w:ind w:firstLine="240"/>
        <w:jc w:val="left"/>
      </w:pPr>
      <w:r>
        <w:rPr>
          <w:rFonts w:ascii="Arial"/>
          <w:b w:val="false"/>
          <w:i w:val="false"/>
          <w:color w:val="000000"/>
          <w:sz w:val="18"/>
        </w:rPr>
        <w:t>17.5. Звіти про стан реалізації та про реалізацію кожного проекту оприлюднюються в електронній системі та на єдиному веб-порталі територіальної громади міста Києва протягом п'яти робочих днів з дня їх підготовки.</w:t>
      </w:r>
    </w:p>
    <w:bookmarkEnd w:id="264"/>
    <w:bookmarkStart w:name="264" w:id="265"/>
    <w:p>
      <w:pPr>
        <w:spacing w:after="0"/>
        <w:ind w:firstLine="240"/>
        <w:jc w:val="left"/>
      </w:pPr>
      <w:r>
        <w:rPr>
          <w:rFonts w:ascii="Arial"/>
          <w:b w:val="false"/>
          <w:i w:val="false"/>
          <w:color w:val="000000"/>
          <w:sz w:val="18"/>
        </w:rPr>
        <w:t>17.6. Громадська бюджетна комісія за результатами соціологічних досліджень формує загальну оцінку результатів реалізації громадського бюджету та надає рекомендації щодо вдосконалення механізму, який оприлюднюється в електронній системі.</w:t>
      </w:r>
    </w:p>
    <w:bookmarkEnd w:id="265"/>
    <w:bookmarkStart w:name="265" w:id="266"/>
    <w:p>
      <w:pPr>
        <w:spacing w:after="0"/>
        <w:ind w:firstLine="240"/>
        <w:jc w:val="left"/>
      </w:pPr>
    </w:p>
    <w:bookmarkEnd w:id="266"/>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66" w:id="267"/>
          <w:p>
            <w:pPr>
              <w:spacing w:after="0"/>
              <w:ind w:left="0"/>
              <w:jc w:val="center"/>
            </w:pPr>
            <w:r>
              <w:rPr>
                <w:rFonts w:ascii="Arial"/>
                <w:b/>
                <w:i w:val="false"/>
                <w:color w:val="000000"/>
                <w:sz w:val="15"/>
              </w:rPr>
              <w:t>Київський міський голова</w:t>
            </w:r>
          </w:p>
          <w:bookmarkEnd w:id="267"/>
        </w:tc>
        <w:tc>
          <w:tcPr>
            <w:tcW w:w="5540" w:type="dxa"/>
            <w:tcBorders/>
            <w:vAlign w:val="center"/>
          </w:tcPr>
          <w:bookmarkStart w:name="267" w:id="268"/>
          <w:p>
            <w:pPr>
              <w:spacing w:after="0"/>
              <w:ind w:left="0"/>
              <w:jc w:val="center"/>
            </w:pPr>
            <w:r>
              <w:rPr>
                <w:rFonts w:ascii="Arial"/>
                <w:b/>
                <w:i w:val="false"/>
                <w:color w:val="000000"/>
                <w:sz w:val="15"/>
              </w:rPr>
              <w:t>В. Кличко</w:t>
            </w:r>
          </w:p>
          <w:bookmarkEnd w:id="268"/>
        </w:tc>
      </w:tr>
    </w:tbl>
    <w:bookmarkStart w:name="268" w:id="269"/>
    <w:p>
      <w:pPr>
        <w:spacing w:after="0"/>
        <w:ind w:firstLine="240"/>
        <w:jc w:val="left"/>
      </w:pPr>
    </w:p>
    <w:bookmarkEnd w:id="269"/>
    <w:bookmarkStart w:name="269" w:id="270"/>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Положення про громадський бюджет міста Києва</w:t>
      </w:r>
    </w:p>
    <w:bookmarkEnd w:id="270"/>
    <w:bookmarkStart w:name="270" w:id="271"/>
    <w:p>
      <w:pPr>
        <w:pStyle w:val="Heading3"/>
        <w:spacing w:after="0"/>
        <w:ind w:left="0"/>
        <w:jc w:val="center"/>
      </w:pPr>
      <w:r>
        <w:rPr>
          <w:rFonts w:ascii="Arial"/>
          <w:color w:val="000000"/>
          <w:sz w:val="27"/>
        </w:rPr>
        <w:t>ГРОМАДСЬКИЙ ПРОЕКТ ДЛЯ РЕАЛІЗАЦІЇ У _____ РОЦІ</w:t>
      </w:r>
    </w:p>
    <w:bookmarkEnd w:id="271"/>
    <w:tbl>
      <w:tblPr>
        <w:tblW w:w="0" w:type="auto"/>
        <w:tblCellSpacing w:w="0" w:type="auto"/>
        <w:tblBorders>
          <w:top w:val="none"/>
          <w:left w:val="none"/>
          <w:bottom w:val="none"/>
          <w:right w:val="none"/>
          <w:insideH w:val="none"/>
          <w:insideV w:val="none"/>
        </w:tblBorders>
      </w:tblPr>
      <w:tblGrid>
        <w:gridCol w:w="5762"/>
        <w:gridCol w:w="5318"/>
      </w:tblGrid>
      <w:tr>
        <w:trPr>
          <w:trHeight w:val="30" w:hRule="atLeast"/>
        </w:trPr>
        <w:tc>
          <w:tcPr>
            <w:tcW w:w="0" w:type="auto"/>
            <w:gridSpan w:val="2"/>
            <w:tcBorders/>
            <w:vAlign w:val="center"/>
          </w:tcPr>
          <w:bookmarkStart w:name="271" w:id="272"/>
          <w:p>
            <w:pPr>
              <w:spacing w:after="0"/>
              <w:ind w:left="0"/>
              <w:jc w:val="left"/>
            </w:pPr>
            <w:r>
              <w:rPr>
                <w:rFonts w:ascii="Arial"/>
                <w:b/>
                <w:i w:val="false"/>
                <w:color w:val="000000"/>
                <w:sz w:val="15"/>
              </w:rPr>
              <w:t>Заповнюється відповідальною особою робочої групи</w:t>
            </w:r>
          </w:p>
          <w:bookmarkEnd w:id="272"/>
          <w:bookmarkStart w:name="272" w:id="273"/>
          <w:p>
            <w:pPr>
              <w:spacing w:after="0"/>
              <w:ind w:left="0"/>
              <w:jc w:val="left"/>
            </w:pPr>
            <w:r>
              <w:rPr>
                <w:rFonts w:ascii="Arial"/>
                <w:b w:val="false"/>
                <w:i w:val="false"/>
                <w:color w:val="000000"/>
                <w:sz w:val="15"/>
              </w:rPr>
              <w:t xml:space="preserve">Дата надходження: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bookmarkEnd w:id="273"/>
          <w:bookmarkStart w:name="273" w:id="274"/>
          <w:p>
            <w:pPr>
              <w:spacing w:after="0"/>
              <w:ind w:left="0"/>
              <w:jc w:val="left"/>
            </w:pPr>
            <w:r>
              <w:rPr>
                <w:rFonts w:ascii="Arial"/>
                <w:b w:val="false"/>
                <w:i w:val="false"/>
                <w:color w:val="000000"/>
                <w:sz w:val="15"/>
              </w:rPr>
              <w:t xml:space="preserve">Номер у реєстрі проектів: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274"/>
          <w:bookmarkStart w:name="274" w:id="275"/>
          <w:p>
            <w:pPr>
              <w:spacing w:after="0"/>
              <w:ind w:left="0"/>
              <w:jc w:val="left"/>
            </w:pPr>
            <w:r>
              <w:rPr>
                <w:rFonts w:ascii="Arial"/>
                <w:b w:val="false"/>
                <w:i w:val="false"/>
                <w:color w:val="000000"/>
                <w:sz w:val="15"/>
              </w:rPr>
              <w:t xml:space="preserve">П. І. Б. та підпис особи, що реєструє:      </w:t>
            </w:r>
            <w:r>
              <w:drawing>
                <wp:inline distT="0" distB="0" distL="0" distR="0">
                  <wp:extent cx="5676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76900" cy="393700"/>
                          </a:xfrm>
                          <a:prstGeom prst="rect">
                            <a:avLst/>
                          </a:prstGeom>
                        </pic:spPr>
                      </pic:pic>
                    </a:graphicData>
                  </a:graphic>
                </wp:inline>
              </w:drawing>
            </w:r>
          </w:p>
          <w:bookmarkEnd w:id="275"/>
          <w:bookmarkStart w:name="275" w:id="276"/>
          <w:p>
            <w:pPr>
              <w:spacing w:after="0"/>
              <w:ind w:left="0"/>
              <w:jc w:val="left"/>
            </w:pPr>
            <w:r>
              <w:rPr>
                <w:rFonts w:ascii="Arial"/>
                <w:b/>
                <w:i w:val="false"/>
                <w:color w:val="000000"/>
                <w:sz w:val="15"/>
              </w:rPr>
              <w:t>Інформація про проект</w:t>
            </w:r>
          </w:p>
          <w:bookmarkEnd w:id="276"/>
          <w:bookmarkStart w:name="276" w:id="277"/>
          <w:p>
            <w:pPr>
              <w:spacing w:after="0"/>
              <w:ind w:left="0"/>
              <w:jc w:val="left"/>
            </w:pPr>
            <w:r>
              <w:rPr>
                <w:rFonts w:ascii="Arial"/>
                <w:b w:val="false"/>
                <w:i w:val="false"/>
                <w:color w:val="000000"/>
                <w:sz w:val="15"/>
              </w:rPr>
              <w:t xml:space="preserve">1. Назва проекту* </w:t>
            </w:r>
            <w:r>
              <w:rPr>
                <w:rFonts w:ascii="Arial"/>
                <w:b w:val="false"/>
                <w:i/>
                <w:color w:val="000000"/>
                <w:sz w:val="15"/>
              </w:rPr>
              <w:t>(не більше 10 слів)</w:t>
            </w:r>
          </w:p>
          <w:bookmarkEnd w:id="27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277" w:id="278"/>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p>
                <w:bookmarkEnd w:id="278"/>
              </w:tc>
            </w:tr>
          </w:tbl>
          <w:p>
            <w:pPr>
              <w:spacing/>
              <w:ind w:left="0"/>
              <w:jc w:val="left"/>
            </w:pPr>
            <w:r>
              <w:br/>
            </w:r>
          </w:p>
        </w:tc>
      </w:tr>
      <w:tr>
        <w:trPr>
          <w:trHeight w:val="30" w:hRule="atLeast"/>
        </w:trPr>
        <w:tc>
          <w:tcPr>
            <w:tcW w:w="0" w:type="auto"/>
            <w:gridSpan w:val="2"/>
            <w:tcBorders/>
            <w:vAlign w:val="center"/>
          </w:tcPr>
          <w:bookmarkStart w:name="278" w:id="279"/>
          <w:p>
            <w:pPr>
              <w:spacing w:after="0"/>
              <w:ind w:left="0"/>
              <w:jc w:val="left"/>
            </w:pPr>
            <w:r>
              <w:rPr>
                <w:rFonts w:ascii="Arial"/>
                <w:b w:val="false"/>
                <w:i w:val="false"/>
                <w:color w:val="000000"/>
                <w:sz w:val="15"/>
              </w:rPr>
              <w:t>2. Категорія проекту*</w:t>
            </w:r>
          </w:p>
          <w:bookmarkEnd w:id="279"/>
        </w:tc>
      </w:tr>
      <w:tr>
        <w:trPr>
          <w:trHeight w:val="30" w:hRule="atLeast"/>
        </w:trPr>
        <w:tc>
          <w:tcPr>
            <w:tcW w:w="5762" w:type="dxa"/>
            <w:tcBorders/>
            <w:vAlign w:val="center"/>
          </w:tcPr>
          <w:bookmarkStart w:name="279" w:id="280"/>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Безпека та громадський порядок</w:t>
            </w:r>
          </w:p>
          <w:bookmarkEnd w:id="280"/>
          <w:bookmarkStart w:name="280" w:id="281"/>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Дорожньо-транспортна інфраструктура</w:t>
            </w:r>
          </w:p>
          <w:bookmarkEnd w:id="281"/>
          <w:bookmarkStart w:name="281" w:id="282"/>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Енергозбереження</w:t>
            </w:r>
          </w:p>
          <w:bookmarkEnd w:id="282"/>
          <w:bookmarkStart w:name="282" w:id="283"/>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Комунальне господарство</w:t>
            </w:r>
          </w:p>
          <w:bookmarkEnd w:id="283"/>
          <w:bookmarkStart w:name="283" w:id="284"/>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Культура та туризм</w:t>
            </w:r>
          </w:p>
          <w:bookmarkEnd w:id="284"/>
          <w:bookmarkStart w:name="284" w:id="285"/>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Навколишнє середовище</w:t>
            </w:r>
          </w:p>
          <w:bookmarkEnd w:id="285"/>
          <w:bookmarkStart w:name="285" w:id="286"/>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Громадянське суспільство</w:t>
            </w:r>
          </w:p>
          <w:bookmarkEnd w:id="286"/>
        </w:tc>
        <w:tc>
          <w:tcPr>
            <w:tcW w:w="5318" w:type="dxa"/>
            <w:tcBorders/>
            <w:vAlign w:val="center"/>
          </w:tcPr>
          <w:bookmarkStart w:name="286" w:id="287"/>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Освіта</w:t>
            </w:r>
          </w:p>
          <w:bookmarkEnd w:id="287"/>
          <w:bookmarkStart w:name="287" w:id="288"/>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Охорона здоров'я</w:t>
            </w:r>
          </w:p>
          <w:bookmarkEnd w:id="288"/>
          <w:bookmarkStart w:name="288" w:id="289"/>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Соціальний захист</w:t>
            </w:r>
          </w:p>
          <w:bookmarkEnd w:id="289"/>
          <w:bookmarkStart w:name="289" w:id="290"/>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Спорт</w:t>
            </w:r>
          </w:p>
          <w:bookmarkEnd w:id="290"/>
          <w:bookmarkStart w:name="290" w:id="291"/>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Телекомунікації, зв'язок та інформаційні</w:t>
            </w:r>
            <w:r>
              <w:br/>
            </w:r>
            <w:r>
              <w:rPr>
                <w:rFonts w:ascii="Arial"/>
                <w:b w:val="false"/>
                <w:i w:val="false"/>
                <w:color w:val="000000"/>
                <w:sz w:val="15"/>
              </w:rPr>
              <w:t xml:space="preserve">      технології</w:t>
            </w:r>
          </w:p>
          <w:bookmarkEnd w:id="291"/>
          <w:bookmarkStart w:name="291" w:id="292"/>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Інше</w:t>
            </w:r>
          </w:p>
          <w:bookmarkEnd w:id="292"/>
        </w:tc>
      </w:tr>
      <w:tr>
        <w:trPr>
          <w:trHeight w:val="30" w:hRule="atLeast"/>
        </w:trPr>
        <w:tc>
          <w:tcPr>
            <w:tcW w:w="0" w:type="auto"/>
            <w:gridSpan w:val="2"/>
            <w:tcBorders/>
            <w:vAlign w:val="center"/>
          </w:tcPr>
          <w:bookmarkStart w:name="292" w:id="293"/>
          <w:p>
            <w:pPr>
              <w:spacing w:after="0"/>
              <w:ind w:left="0"/>
              <w:jc w:val="left"/>
            </w:pPr>
            <w:r>
              <w:rPr>
                <w:rFonts w:ascii="Arial"/>
                <w:b w:val="false"/>
                <w:i w:val="false"/>
                <w:color w:val="000000"/>
                <w:sz w:val="15"/>
              </w:rPr>
              <w:t>3. Локалізація проекту (місто, район)*</w:t>
            </w:r>
          </w:p>
          <w:bookmarkEnd w:id="29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293" w:id="294"/>
                <w:p>
                  <w:pPr>
                    <w:spacing w:after="0"/>
                    <w:ind w:left="0"/>
                    <w:jc w:val="left"/>
                  </w:pPr>
                </w:p>
                <w:bookmarkEnd w:id="294"/>
              </w:tc>
            </w:tr>
          </w:tbl>
          <w:p>
            <w:pPr>
              <w:spacing/>
              <w:ind w:left="0"/>
              <w:jc w:val="left"/>
            </w:pPr>
            <w:r>
              <w:br/>
            </w:r>
          </w:p>
          <w:bookmarkStart w:name="294" w:id="295"/>
          <w:p>
            <w:pPr>
              <w:spacing w:after="0"/>
              <w:ind w:left="0"/>
              <w:jc w:val="left"/>
            </w:pPr>
            <w:r>
              <w:rPr>
                <w:rFonts w:ascii="Arial"/>
                <w:b w:val="false"/>
                <w:i w:val="false"/>
                <w:color w:val="000000"/>
                <w:sz w:val="15"/>
              </w:rPr>
              <w:t>4. Житловий масив / мікрорайон (у разі реалізації в конкретному мікрорайоні)</w:t>
            </w:r>
          </w:p>
          <w:bookmarkEnd w:id="29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295" w:id="296"/>
                <w:p>
                  <w:pPr>
                    <w:spacing w:after="0"/>
                    <w:ind w:left="0"/>
                    <w:jc w:val="left"/>
                  </w:pPr>
                </w:p>
                <w:bookmarkEnd w:id="296"/>
              </w:tc>
            </w:tr>
          </w:tbl>
          <w:p>
            <w:pPr>
              <w:spacing/>
              <w:ind w:left="0"/>
              <w:jc w:val="left"/>
            </w:pPr>
            <w:r>
              <w:br/>
            </w:r>
          </w:p>
          <w:bookmarkStart w:name="296" w:id="297"/>
          <w:p>
            <w:pPr>
              <w:spacing w:after="0"/>
              <w:ind w:left="0"/>
              <w:jc w:val="left"/>
            </w:pPr>
            <w:r>
              <w:rPr>
                <w:rFonts w:ascii="Arial"/>
                <w:b w:val="false"/>
                <w:i w:val="false"/>
                <w:color w:val="000000"/>
                <w:sz w:val="15"/>
              </w:rPr>
              <w:t>5. Адреси, назва установи / закладу, будинку</w:t>
            </w:r>
          </w:p>
          <w:bookmarkEnd w:id="29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297" w:id="298"/>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p>
                <w:bookmarkEnd w:id="298"/>
              </w:tc>
            </w:tr>
          </w:tbl>
          <w:p>
            <w:pPr>
              <w:spacing/>
              <w:ind w:left="0"/>
              <w:jc w:val="left"/>
            </w:pPr>
            <w:r>
              <w:br/>
            </w:r>
          </w:p>
          <w:bookmarkStart w:name="298" w:id="299"/>
          <w:p>
            <w:pPr>
              <w:spacing w:after="0"/>
              <w:ind w:left="0"/>
              <w:jc w:val="left"/>
            </w:pPr>
            <w:r>
              <w:rPr>
                <w:rFonts w:ascii="Arial"/>
                <w:b w:val="false"/>
                <w:i w:val="false"/>
                <w:color w:val="000000"/>
                <w:sz w:val="15"/>
              </w:rPr>
              <w:t xml:space="preserve">6. Короткий опис проекту* </w:t>
            </w:r>
            <w:r>
              <w:rPr>
                <w:rFonts w:ascii="Arial"/>
                <w:b w:val="false"/>
                <w:i/>
                <w:color w:val="000000"/>
                <w:sz w:val="15"/>
              </w:rPr>
              <w:t>(не більше 50 слів)</w:t>
            </w:r>
          </w:p>
          <w:bookmarkEnd w:id="29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299" w:id="300"/>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300"/>
              </w:tc>
            </w:tr>
          </w:tbl>
          <w:p>
            <w:pPr>
              <w:spacing/>
              <w:ind w:left="0"/>
              <w:jc w:val="left"/>
            </w:pPr>
            <w:r>
              <w:br/>
            </w:r>
          </w:p>
          <w:bookmarkStart w:name="300" w:id="301"/>
          <w:p>
            <w:pPr>
              <w:spacing w:after="0"/>
              <w:ind w:left="0"/>
              <w:jc w:val="left"/>
            </w:pPr>
            <w:r>
              <w:rPr>
                <w:rFonts w:ascii="Arial"/>
                <w:b/>
                <w:i w:val="false"/>
                <w:color w:val="000000"/>
                <w:sz w:val="15"/>
              </w:rPr>
              <w:t>Повний опис проекту та прогнозний обсяг витрат</w:t>
            </w:r>
          </w:p>
          <w:bookmarkEnd w:id="301"/>
          <w:bookmarkStart w:name="301" w:id="302"/>
          <w:p>
            <w:pPr>
              <w:spacing w:after="0"/>
              <w:ind w:left="0"/>
              <w:jc w:val="left"/>
            </w:pPr>
            <w:r>
              <w:rPr>
                <w:rFonts w:ascii="Arial"/>
                <w:b w:val="false"/>
                <w:i w:val="false"/>
                <w:color w:val="000000"/>
                <w:sz w:val="15"/>
              </w:rPr>
              <w:t>7. Проблема (передумови, обґрунтування необхідності реалізації проекту)*</w:t>
            </w:r>
          </w:p>
          <w:bookmarkEnd w:id="30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02" w:id="303"/>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303"/>
              </w:tc>
            </w:tr>
          </w:tbl>
          <w:p>
            <w:pPr>
              <w:spacing/>
              <w:ind w:left="0"/>
              <w:jc w:val="left"/>
            </w:pPr>
            <w:r>
              <w:br/>
            </w:r>
          </w:p>
          <w:bookmarkStart w:name="303" w:id="304"/>
          <w:p>
            <w:pPr>
              <w:spacing w:after="0"/>
              <w:ind w:left="0"/>
              <w:jc w:val="left"/>
            </w:pPr>
            <w:r>
              <w:rPr>
                <w:rFonts w:ascii="Arial"/>
                <w:b w:val="false"/>
                <w:i w:val="false"/>
                <w:color w:val="000000"/>
                <w:sz w:val="15"/>
              </w:rPr>
              <w:t>8. Мета проекту*</w:t>
            </w:r>
          </w:p>
          <w:bookmarkEnd w:id="30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04" w:id="305"/>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305"/>
              </w:tc>
            </w:tr>
          </w:tbl>
          <w:p>
            <w:pPr>
              <w:spacing/>
              <w:ind w:left="0"/>
              <w:jc w:val="left"/>
            </w:pPr>
            <w:r>
              <w:br/>
            </w:r>
          </w:p>
          <w:bookmarkStart w:name="305" w:id="306"/>
          <w:p>
            <w:pPr>
              <w:spacing w:after="0"/>
              <w:ind w:left="0"/>
              <w:jc w:val="left"/>
            </w:pPr>
            <w:r>
              <w:rPr>
                <w:rFonts w:ascii="Arial"/>
                <w:b w:val="false"/>
                <w:i w:val="false"/>
                <w:color w:val="000000"/>
                <w:sz w:val="15"/>
              </w:rPr>
              <w:t>9. Пропоноване рішення щодо розв'язування проблеми і його обґрунтування*</w:t>
            </w:r>
          </w:p>
          <w:bookmarkEnd w:id="30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06" w:id="307"/>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307"/>
                <w:bookmarkStart w:name="307" w:id="308"/>
                <w:p>
                  <w:pPr>
                    <w:spacing w:after="0"/>
                    <w:ind w:left="0"/>
                    <w:jc w:val="left"/>
                  </w:pPr>
                </w:p>
                <w:bookmarkEnd w:id="308"/>
              </w:tc>
            </w:tr>
          </w:tbl>
          <w:p>
            <w:pPr>
              <w:spacing/>
              <w:ind w:left="0"/>
              <w:jc w:val="left"/>
            </w:pPr>
            <w:r>
              <w:br/>
            </w:r>
          </w:p>
          <w:bookmarkStart w:name="308" w:id="309"/>
          <w:p>
            <w:pPr>
              <w:spacing w:after="0"/>
              <w:ind w:left="0"/>
              <w:jc w:val="left"/>
            </w:pPr>
            <w:r>
              <w:rPr>
                <w:rFonts w:ascii="Arial"/>
                <w:b w:val="false"/>
                <w:i w:val="false"/>
                <w:color w:val="000000"/>
                <w:sz w:val="15"/>
              </w:rPr>
              <w:t xml:space="preserve">10. Для кого цей проект </w:t>
            </w:r>
            <w:r>
              <w:rPr>
                <w:rFonts w:ascii="Arial"/>
                <w:b w:val="false"/>
                <w:i/>
                <w:color w:val="000000"/>
                <w:sz w:val="15"/>
              </w:rPr>
              <w:t>(основні групи мешканців, які зможуть користуватись результатами реалізації завдання)</w:t>
            </w:r>
          </w:p>
          <w:bookmarkEnd w:id="30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09" w:id="310"/>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310"/>
              </w:tc>
            </w:tr>
          </w:tbl>
          <w:p>
            <w:pPr>
              <w:spacing/>
              <w:ind w:left="0"/>
              <w:jc w:val="left"/>
            </w:pPr>
            <w:r>
              <w:br/>
            </w:r>
          </w:p>
          <w:bookmarkStart w:name="310" w:id="311"/>
          <w:p>
            <w:pPr>
              <w:spacing w:after="0"/>
              <w:ind w:left="0"/>
              <w:jc w:val="left"/>
            </w:pPr>
            <w:r>
              <w:rPr>
                <w:rFonts w:ascii="Arial"/>
                <w:b w:val="false"/>
                <w:i w:val="false"/>
                <w:color w:val="000000"/>
                <w:sz w:val="15"/>
              </w:rPr>
              <w:t>11. План заходів з реалізації проекту (роботи, послуги)</w:t>
            </w:r>
          </w:p>
          <w:bookmarkEnd w:id="31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11" w:id="312"/>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312"/>
              </w:tc>
            </w:tr>
          </w:tbl>
          <w:p>
            <w:pPr>
              <w:spacing/>
              <w:ind w:left="0"/>
              <w:jc w:val="left"/>
            </w:pPr>
            <w:r>
              <w:br/>
            </w:r>
          </w:p>
          <w:bookmarkStart w:name="312" w:id="313"/>
          <w:p>
            <w:pPr>
              <w:spacing w:after="0"/>
              <w:ind w:left="0"/>
              <w:jc w:val="left"/>
            </w:pPr>
            <w:r>
              <w:rPr>
                <w:rFonts w:ascii="Arial"/>
                <w:b w:val="false"/>
                <w:i w:val="false"/>
                <w:color w:val="000000"/>
                <w:sz w:val="15"/>
              </w:rPr>
              <w:t xml:space="preserve">12. Ключові показники оцінки результату проекту: </w:t>
            </w:r>
            <w:r>
              <w:rPr>
                <w:rFonts w:ascii="Arial"/>
                <w:b w:val="false"/>
                <w:i/>
                <w:color w:val="000000"/>
                <w:sz w:val="15"/>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bookmarkEnd w:id="31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13" w:id="314"/>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314"/>
              </w:tc>
            </w:tr>
          </w:tbl>
          <w:p>
            <w:pPr>
              <w:spacing/>
              <w:ind w:left="0"/>
              <w:jc w:val="left"/>
            </w:pPr>
            <w:r>
              <w:br/>
            </w:r>
          </w:p>
          <w:bookmarkStart w:name="314" w:id="315"/>
          <w:p>
            <w:pPr>
              <w:spacing w:after="0"/>
              <w:ind w:left="0"/>
              <w:jc w:val="left"/>
            </w:pPr>
            <w:r>
              <w:rPr>
                <w:rFonts w:ascii="Arial"/>
                <w:b w:val="false"/>
                <w:i w:val="false"/>
                <w:color w:val="000000"/>
                <w:sz w:val="15"/>
              </w:rPr>
              <w:t>13. Орієнтовна загальна вартість проекту*</w:t>
            </w:r>
          </w:p>
          <w:bookmarkEnd w:id="3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15" w:id="316"/>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p>
                <w:bookmarkEnd w:id="316"/>
              </w:tc>
            </w:tr>
          </w:tbl>
          <w:p>
            <w:pPr>
              <w:spacing/>
              <w:ind w:left="0"/>
              <w:jc w:val="left"/>
            </w:pPr>
            <w:r>
              <w:br/>
            </w:r>
          </w:p>
          <w:bookmarkStart w:name="316" w:id="317"/>
          <w:p>
            <w:pPr>
              <w:spacing w:after="0"/>
              <w:ind w:left="0"/>
              <w:jc w:val="left"/>
            </w:pPr>
            <w:r>
              <w:rPr>
                <w:rFonts w:ascii="Arial"/>
                <w:b w:val="false"/>
                <w:i w:val="false"/>
                <w:color w:val="000000"/>
                <w:sz w:val="15"/>
              </w:rPr>
              <w:t xml:space="preserve">14. Інформація про співфінансування (співучасть) у проекті </w:t>
            </w:r>
            <w:r>
              <w:rPr>
                <w:rFonts w:ascii="Arial"/>
                <w:b w:val="false"/>
                <w:i/>
                <w:color w:val="000000"/>
                <w:sz w:val="15"/>
              </w:rPr>
              <w:t>(обсяг додаткових коштів (матеріальних ресурсів), етапність виконання робіт та інша інформація)</w:t>
            </w:r>
          </w:p>
          <w:bookmarkEnd w:id="31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17" w:id="318"/>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p>
                <w:bookmarkEnd w:id="318"/>
              </w:tc>
            </w:tr>
          </w:tbl>
          <w:p>
            <w:pPr>
              <w:spacing/>
              <w:ind w:left="0"/>
              <w:jc w:val="left"/>
            </w:pPr>
            <w:r>
              <w:br/>
            </w:r>
          </w:p>
          <w:bookmarkStart w:name="318" w:id="319"/>
          <w:p>
            <w:pPr>
              <w:spacing w:after="0"/>
              <w:ind w:left="0"/>
              <w:jc w:val="left"/>
            </w:pPr>
            <w:r>
              <w:rPr>
                <w:rFonts w:ascii="Arial"/>
                <w:b w:val="false"/>
                <w:i w:val="false"/>
                <w:color w:val="000000"/>
                <w:sz w:val="15"/>
              </w:rPr>
              <w:t>15. Очікуваний термін реалізації проекту*</w:t>
            </w:r>
          </w:p>
          <w:bookmarkEnd w:id="3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19" w:id="320"/>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p>
                <w:bookmarkEnd w:id="320"/>
              </w:tc>
            </w:tr>
          </w:tbl>
          <w:p>
            <w:pPr>
              <w:spacing/>
              <w:ind w:left="0"/>
              <w:jc w:val="left"/>
            </w:pPr>
            <w:r>
              <w:br/>
            </w:r>
          </w:p>
          <w:bookmarkStart w:name="320" w:id="321"/>
          <w:p>
            <w:pPr>
              <w:spacing w:after="0"/>
              <w:ind w:left="0"/>
              <w:jc w:val="left"/>
            </w:pPr>
            <w:r>
              <w:rPr>
                <w:rFonts w:ascii="Arial"/>
                <w:b w:val="false"/>
                <w:i w:val="false"/>
                <w:color w:val="000000"/>
                <w:sz w:val="15"/>
              </w:rPr>
              <w:t>16. Ризики (перешкоди) у реалізації проекту, на які слід звернути увагу</w:t>
            </w:r>
          </w:p>
          <w:bookmarkEnd w:id="32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21" w:id="322"/>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322"/>
              </w:tc>
            </w:tr>
          </w:tbl>
          <w:p>
            <w:pPr>
              <w:spacing/>
              <w:ind w:left="0"/>
              <w:jc w:val="left"/>
            </w:pPr>
            <w:r>
              <w:br/>
            </w:r>
          </w:p>
          <w:bookmarkStart w:name="322" w:id="323"/>
          <w:p>
            <w:pPr>
              <w:spacing w:after="0"/>
              <w:ind w:left="0"/>
              <w:jc w:val="left"/>
            </w:pPr>
            <w:r>
              <w:rPr>
                <w:rFonts w:ascii="Arial"/>
                <w:b w:val="false"/>
                <w:i w:val="false"/>
                <w:color w:val="000000"/>
                <w:sz w:val="15"/>
              </w:rPr>
              <w:t>17. Приклади (кейси) схожих рішень</w:t>
            </w:r>
          </w:p>
          <w:bookmarkEnd w:id="32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323" w:id="324"/>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324"/>
              </w:tc>
            </w:tr>
          </w:tbl>
          <w:p>
            <w:pPr>
              <w:spacing/>
              <w:ind w:left="0"/>
              <w:jc w:val="left"/>
            </w:pPr>
            <w:r>
              <w:br/>
            </w:r>
          </w:p>
          <w:bookmarkStart w:name="324" w:id="32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зірочкою позначені обов'язкові до заповнення поля.</w:t>
            </w:r>
          </w:p>
          <w:bookmarkEnd w:id="325"/>
        </w:tc>
      </w:tr>
    </w:tbl>
    <w:bookmarkStart w:name="325" w:id="326"/>
    <w:p>
      <w:pPr>
        <w:spacing w:after="0"/>
        <w:ind w:left="0"/>
        <w:jc w:val="center"/>
      </w:pPr>
      <w:r>
        <w:rPr>
          <w:rFonts w:ascii="Arial"/>
          <w:b/>
          <w:i w:val="false"/>
          <w:color w:val="000000"/>
          <w:sz w:val="18"/>
        </w:rPr>
        <w:t>БЮДЖЕТ ПРОЕКТУ**</w:t>
      </w:r>
    </w:p>
    <w:bookmarkEnd w:id="326"/>
    <w:bookmarkStart w:name="326" w:id="327"/>
    <w:p>
      <w:pPr>
        <w:spacing w:after="0"/>
        <w:ind w:left="0"/>
        <w:jc w:val="center"/>
      </w:pPr>
      <w:r>
        <w:rPr>
          <w:rFonts w:ascii="Arial"/>
          <w:b w:val="false"/>
          <w:i w:val="false"/>
          <w:color w:val="000000"/>
          <w:sz w:val="18"/>
        </w:rPr>
        <w:t xml:space="preserve"> </w:t>
      </w:r>
      <w:r>
        <w:drawing>
          <wp:inline distT="0" distB="0" distL="0" distR="0">
            <wp:extent cx="5732145" cy="38403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32145" cy="3840375"/>
                    </a:xfrm>
                    <a:prstGeom prst="rect">
                      <a:avLst/>
                    </a:prstGeom>
                  </pic:spPr>
                </pic:pic>
              </a:graphicData>
            </a:graphic>
          </wp:inline>
        </w:drawing>
      </w:r>
    </w:p>
    <w:bookmarkEnd w:id="327"/>
    <w:tbl>
      <w:tblPr>
        <w:tblW w:w="0" w:type="auto"/>
        <w:tblCellSpacing w:w="0" w:type="auto"/>
        <w:tblBorders>
          <w:top w:val="none"/>
          <w:left w:val="none"/>
          <w:bottom w:val="none"/>
          <w:right w:val="none"/>
          <w:insideH w:val="none"/>
          <w:insideV w:val="none"/>
        </w:tblBorders>
      </w:tblPr>
      <w:tblGrid>
        <w:gridCol w:w="5540"/>
        <w:gridCol w:w="5540"/>
      </w:tblGrid>
      <w:tr>
        <w:trPr>
          <w:trHeight w:val="120" w:hRule="atLeast"/>
        </w:trPr>
        <w:tc>
          <w:tcPr>
            <w:tcW w:w="0" w:type="auto"/>
            <w:gridSpan w:val="2"/>
            <w:tcBorders/>
            <w:vAlign w:val="center"/>
          </w:tcPr>
          <w:bookmarkStart w:name="327" w:id="32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До бюджету проекту включаються всі види робіт, які необхідно здійснити для реалізації проекту (передпроектні дослідження, розробка проектно-кошторисної документації, виконання робіт, закупівля матеріалів, обладнання, технічний нагляд, авторський нагляд та інше)</w:t>
            </w:r>
          </w:p>
          <w:bookmarkEnd w:id="328"/>
          <w:bookmarkStart w:name="328" w:id="329"/>
          <w:p>
            <w:pPr>
              <w:spacing w:after="0"/>
              <w:ind w:left="0"/>
              <w:jc w:val="left"/>
            </w:pPr>
            <w:r>
              <w:rPr>
                <w:rFonts w:ascii="Arial"/>
                <w:b/>
                <w:i w:val="false"/>
                <w:color w:val="000000"/>
                <w:sz w:val="15"/>
              </w:rPr>
              <w:t>Автор проекту*</w:t>
            </w:r>
          </w:p>
          <w:bookmarkEnd w:id="329"/>
          <w:bookmarkStart w:name="329" w:id="330"/>
          <w:p>
            <w:pPr>
              <w:spacing w:after="0"/>
              <w:ind w:left="0"/>
              <w:jc w:val="left"/>
            </w:pPr>
            <w:r>
              <w:rPr>
                <w:rFonts w:ascii="Arial"/>
                <w:b w:val="false"/>
                <w:i w:val="false"/>
                <w:color w:val="000000"/>
                <w:sz w:val="15"/>
              </w:rPr>
              <w:t>Прізвище*</w:t>
            </w:r>
          </w:p>
          <w:bookmarkEnd w:id="330"/>
          <w:bookmarkStart w:name="330" w:id="331"/>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331"/>
          <w:bookmarkStart w:name="331" w:id="332"/>
          <w:p>
            <w:pPr>
              <w:spacing w:after="0"/>
              <w:ind w:left="0"/>
              <w:jc w:val="left"/>
            </w:pPr>
            <w:r>
              <w:rPr>
                <w:rFonts w:ascii="Arial"/>
                <w:b w:val="false"/>
                <w:i w:val="false"/>
                <w:color w:val="000000"/>
                <w:sz w:val="15"/>
              </w:rPr>
              <w:t>Ім'я*</w:t>
            </w:r>
          </w:p>
          <w:bookmarkEnd w:id="332"/>
          <w:bookmarkStart w:name="332" w:id="333"/>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333"/>
          <w:bookmarkStart w:name="333" w:id="334"/>
          <w:p>
            <w:pPr>
              <w:spacing w:after="0"/>
              <w:ind w:left="0"/>
              <w:jc w:val="left"/>
            </w:pPr>
            <w:r>
              <w:rPr>
                <w:rFonts w:ascii="Arial"/>
                <w:b w:val="false"/>
                <w:i w:val="false"/>
                <w:color w:val="000000"/>
                <w:sz w:val="15"/>
              </w:rPr>
              <w:t>По батькові*</w:t>
            </w:r>
          </w:p>
          <w:bookmarkEnd w:id="334"/>
          <w:bookmarkStart w:name="334" w:id="335"/>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335"/>
          <w:bookmarkStart w:name="335" w:id="336"/>
          <w:p>
            <w:pPr>
              <w:spacing w:after="0"/>
              <w:ind w:left="0"/>
              <w:jc w:val="left"/>
            </w:pPr>
            <w:r>
              <w:rPr>
                <w:rFonts w:ascii="Arial"/>
                <w:b w:val="false"/>
                <w:i w:val="false"/>
                <w:color w:val="000000"/>
                <w:sz w:val="15"/>
              </w:rPr>
              <w:t>Дата народження (ДД/ММ/РРРР)*</w:t>
            </w:r>
          </w:p>
          <w:bookmarkEnd w:id="336"/>
          <w:bookmarkStart w:name="336" w:id="337"/>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bookmarkEnd w:id="337"/>
          <w:bookmarkStart w:name="337" w:id="338"/>
          <w:p>
            <w:pPr>
              <w:spacing w:after="0"/>
              <w:ind w:left="0"/>
              <w:jc w:val="left"/>
            </w:pPr>
            <w:r>
              <w:rPr>
                <w:rFonts w:ascii="Arial"/>
                <w:b w:val="false"/>
                <w:i w:val="false"/>
                <w:color w:val="000000"/>
                <w:sz w:val="15"/>
              </w:rPr>
              <w:t>Серія і номер паспорта (або посвідки на проживання)</w:t>
            </w:r>
          </w:p>
          <w:bookmarkEnd w:id="338"/>
          <w:bookmarkStart w:name="338" w:id="339"/>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bookmarkEnd w:id="339"/>
          <w:bookmarkStart w:name="339" w:id="340"/>
          <w:p>
            <w:pPr>
              <w:spacing w:after="0"/>
              <w:ind w:left="0"/>
              <w:jc w:val="left"/>
            </w:pPr>
            <w:r>
              <w:rPr>
                <w:rFonts w:ascii="Arial"/>
                <w:b w:val="false"/>
                <w:i w:val="false"/>
                <w:color w:val="000000"/>
                <w:sz w:val="15"/>
              </w:rPr>
              <w:t>Телефон*</w:t>
            </w:r>
          </w:p>
          <w:bookmarkEnd w:id="340"/>
          <w:bookmarkStart w:name="340" w:id="341"/>
          <w:p>
            <w:pPr>
              <w:spacing w:after="0"/>
              <w:ind w:left="0"/>
              <w:jc w:val="left"/>
            </w:pPr>
            <w:r>
              <w:rPr>
                <w:rFonts w:ascii="Arial"/>
                <w:b w:val="false"/>
                <w:i w:val="false"/>
                <w:color w:val="000000"/>
                <w:sz w:val="15"/>
              </w:rPr>
              <w:t xml:space="preserve">+380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bookmarkEnd w:id="341"/>
          <w:bookmarkStart w:name="341" w:id="342"/>
          <w:p>
            <w:pPr>
              <w:spacing w:after="0"/>
              <w:ind w:left="0"/>
              <w:jc w:val="left"/>
            </w:pPr>
            <w:r>
              <w:rPr>
                <w:rFonts w:ascii="Arial"/>
                <w:b w:val="false"/>
                <w:i w:val="false"/>
                <w:color w:val="000000"/>
                <w:sz w:val="15"/>
              </w:rPr>
              <w:t>Адреса реєстрації*</w:t>
            </w:r>
          </w:p>
          <w:bookmarkEnd w:id="34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920"/>
            </w:tblGrid>
            <w:tr>
              <w:trPr>
                <w:trHeight w:val="45" w:hRule="atLeast"/>
              </w:trPr>
              <w:tc>
                <w:tcPr>
                  <w:tcW w:w="10920" w:type="dxa"/>
                  <w:tcBorders>
                    <w:top w:val="outset" w:color="000000" w:sz="8"/>
                    <w:left w:val="outset" w:color="000000" w:sz="8"/>
                    <w:bottom w:val="outset" w:color="000000" w:sz="8"/>
                    <w:right w:val="outset" w:color="000000" w:sz="8"/>
                  </w:tcBorders>
                  <w:vAlign w:val="center"/>
                </w:tcPr>
                <w:bookmarkStart w:name="342" w:id="343"/>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p>
                <w:bookmarkEnd w:id="343"/>
              </w:tc>
            </w:tr>
          </w:tbl>
          <w:p>
            <w:pPr>
              <w:spacing/>
              <w:ind w:left="0"/>
              <w:jc w:val="left"/>
            </w:pPr>
            <w:r>
              <w:br/>
            </w:r>
          </w:p>
          <w:bookmarkStart w:name="343" w:id="344"/>
          <w:p>
            <w:pPr>
              <w:spacing w:after="0"/>
              <w:ind w:left="0"/>
              <w:jc w:val="left"/>
            </w:pPr>
            <w:r>
              <w:rPr>
                <w:rFonts w:ascii="Arial"/>
                <w:b w:val="false"/>
                <w:i w:val="false"/>
                <w:color w:val="000000"/>
                <w:sz w:val="15"/>
              </w:rPr>
              <w:t>Адреса проживання*</w:t>
            </w:r>
          </w:p>
          <w:bookmarkEnd w:id="34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920"/>
            </w:tblGrid>
            <w:tr>
              <w:trPr>
                <w:trHeight w:val="45" w:hRule="atLeast"/>
              </w:trPr>
              <w:tc>
                <w:tcPr>
                  <w:tcW w:w="10920" w:type="dxa"/>
                  <w:tcBorders>
                    <w:top w:val="outset" w:color="000000" w:sz="8"/>
                    <w:left w:val="outset" w:color="000000" w:sz="8"/>
                    <w:bottom w:val="outset" w:color="000000" w:sz="8"/>
                    <w:right w:val="outset" w:color="000000" w:sz="8"/>
                  </w:tcBorders>
                  <w:vAlign w:val="center"/>
                </w:tcPr>
                <w:bookmarkStart w:name="344" w:id="345"/>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p>
                <w:bookmarkEnd w:id="345"/>
              </w:tc>
            </w:tr>
          </w:tbl>
          <w:p>
            <w:pPr>
              <w:spacing/>
              <w:ind w:left="0"/>
              <w:jc w:val="left"/>
            </w:pPr>
            <w:r>
              <w:br/>
            </w:r>
          </w:p>
          <w:bookmarkStart w:name="345" w:id="346"/>
          <w:p>
            <w:pPr>
              <w:spacing w:after="0"/>
              <w:ind w:left="0"/>
              <w:jc w:val="left"/>
            </w:pPr>
            <w:r>
              <w:rPr>
                <w:rFonts w:ascii="Arial"/>
                <w:b w:val="false"/>
                <w:i w:val="false"/>
                <w:color w:val="000000"/>
                <w:sz w:val="15"/>
              </w:rPr>
              <w:t>Електронна пошта*</w:t>
            </w:r>
          </w:p>
          <w:bookmarkEnd w:id="346"/>
          <w:bookmarkStart w:name="346" w:id="347"/>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347"/>
          <w:bookmarkStart w:name="347" w:id="348"/>
          <w:p>
            <w:pPr>
              <w:spacing w:after="0"/>
              <w:ind w:left="0"/>
              <w:jc w:val="left"/>
            </w:pPr>
            <w:r>
              <w:rPr>
                <w:rFonts w:ascii="Arial"/>
                <w:b w:val="false"/>
                <w:i w:val="false"/>
                <w:color w:val="000000"/>
                <w:sz w:val="15"/>
              </w:rPr>
              <w:t>Вік</w:t>
            </w:r>
          </w:p>
          <w:bookmarkEnd w:id="348"/>
          <w:bookmarkStart w:name="348" w:id="349"/>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16 - 18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19 - 30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31 - 40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41 - 50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51 - 60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60+</w:t>
            </w:r>
          </w:p>
          <w:bookmarkEnd w:id="349"/>
          <w:bookmarkStart w:name="349" w:id="350"/>
          <w:p>
            <w:pPr>
              <w:spacing w:after="0"/>
              <w:ind w:left="0"/>
              <w:jc w:val="left"/>
            </w:pPr>
            <w:r>
              <w:rPr>
                <w:rFonts w:ascii="Arial"/>
                <w:b w:val="false"/>
                <w:i w:val="false"/>
                <w:color w:val="000000"/>
                <w:sz w:val="15"/>
              </w:rPr>
              <w:t>Рід занять</w:t>
            </w:r>
          </w:p>
          <w:bookmarkEnd w:id="350"/>
          <w:bookmarkStart w:name="350" w:id="351"/>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Студент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Працюю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Безробітний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Пенсіонер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Підприємець</w:t>
            </w:r>
          </w:p>
          <w:bookmarkEnd w:id="351"/>
          <w:bookmarkStart w:name="351" w:id="352"/>
          <w:p>
            <w:pPr>
              <w:spacing w:after="0"/>
              <w:ind w:left="0"/>
              <w:jc w:val="left"/>
            </w:pPr>
            <w:r>
              <w:rPr>
                <w:rFonts w:ascii="Arial"/>
                <w:b w:val="false"/>
                <w:i w:val="false"/>
                <w:color w:val="000000"/>
                <w:sz w:val="15"/>
              </w:rPr>
              <w:t>Як ви дізналися про проект?</w:t>
            </w:r>
          </w:p>
          <w:bookmarkEnd w:id="352"/>
        </w:tc>
      </w:tr>
      <w:tr>
        <w:trPr>
          <w:trHeight w:val="120" w:hRule="atLeast"/>
        </w:trPr>
        <w:tc>
          <w:tcPr>
            <w:tcW w:w="5540" w:type="dxa"/>
            <w:tcBorders/>
            <w:vAlign w:val="center"/>
          </w:tcPr>
          <w:bookmarkStart w:name="352" w:id="353"/>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Телебачення</w:t>
            </w:r>
          </w:p>
          <w:bookmarkEnd w:id="353"/>
          <w:bookmarkStart w:name="353" w:id="354"/>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Радіо</w:t>
            </w:r>
          </w:p>
          <w:bookmarkEnd w:id="354"/>
          <w:bookmarkStart w:name="354" w:id="355"/>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Сайт міської адміністрації</w:t>
            </w:r>
          </w:p>
          <w:bookmarkEnd w:id="355"/>
          <w:bookmarkStart w:name="355" w:id="356"/>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Інші інтернет-сайти</w:t>
            </w:r>
          </w:p>
          <w:bookmarkEnd w:id="356"/>
        </w:tc>
        <w:tc>
          <w:tcPr>
            <w:tcW w:w="5540" w:type="dxa"/>
            <w:tcBorders/>
            <w:vAlign w:val="center"/>
          </w:tcPr>
          <w:bookmarkStart w:name="356" w:id="357"/>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Друковані засоби масової інформації</w:t>
            </w:r>
          </w:p>
          <w:bookmarkEnd w:id="357"/>
          <w:bookmarkStart w:name="357" w:id="358"/>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Зовнішня реклама</w:t>
            </w:r>
          </w:p>
          <w:bookmarkEnd w:id="358"/>
          <w:bookmarkStart w:name="358" w:id="359"/>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Соціальні мережі</w:t>
            </w:r>
          </w:p>
          <w:bookmarkEnd w:id="359"/>
          <w:bookmarkStart w:name="359" w:id="360"/>
          <w:p>
            <w:pPr>
              <w:spacing w:after="0"/>
              <w:ind w:left="0"/>
              <w:jc w:val="left"/>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Друзі, знайомі</w:t>
            </w:r>
          </w:p>
          <w:bookmarkEnd w:id="360"/>
        </w:tc>
      </w:tr>
      <w:tr>
        <w:trPr>
          <w:trHeight w:val="120" w:hRule="atLeast"/>
        </w:trPr>
        <w:tc>
          <w:tcPr>
            <w:tcW w:w="0" w:type="auto"/>
            <w:gridSpan w:val="2"/>
            <w:tcBorders/>
            <w:vAlign w:val="center"/>
          </w:tcPr>
          <w:bookmarkStart w:name="360" w:id="361"/>
          <w:p>
            <w:pPr>
              <w:spacing w:after="0"/>
              <w:ind w:left="0"/>
              <w:jc w:val="left"/>
            </w:pPr>
            <w:r>
              <w:rPr>
                <w:rFonts w:ascii="Arial"/>
                <w:b w:val="false"/>
                <w:i w:val="false"/>
                <w:color w:val="000000"/>
                <w:sz w:val="15"/>
              </w:rPr>
              <w:t xml:space="preserve"> Додаткова інформація:*</w:t>
            </w:r>
          </w:p>
          <w:bookmarkEnd w:id="361"/>
          <w:bookmarkStart w:name="361" w:id="362"/>
          <w:p>
            <w:pPr>
              <w:spacing w:after="0"/>
              <w:ind w:left="0"/>
              <w:jc w:val="left"/>
            </w:pPr>
            <w:r>
              <w:rPr>
                <w:rFonts w:ascii="Arial"/>
                <w:b w:val="false"/>
                <w:i w:val="false"/>
                <w:color w:val="000000"/>
                <w:sz w:val="15"/>
              </w:rPr>
              <w:t xml:space="preserve"> Автор проекту є автором електронної петиції до Київської міської ради, яка набрала більше 1000 голосів: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br/>
            </w:r>
            <w:r>
              <w:rPr>
                <w:rFonts w:ascii="Arial"/>
                <w:b w:val="false"/>
                <w:i w:val="false"/>
                <w:color w:val="000000"/>
                <w:sz w:val="15"/>
              </w:rPr>
              <w:t xml:space="preserve">                 Так     Ні</w:t>
            </w:r>
          </w:p>
          <w:bookmarkEnd w:id="362"/>
          <w:bookmarkStart w:name="362" w:id="363"/>
          <w:p>
            <w:pPr>
              <w:spacing w:after="0"/>
              <w:ind w:left="0"/>
              <w:jc w:val="left"/>
            </w:pPr>
            <w:r>
              <w:rPr>
                <w:rFonts w:ascii="Arial"/>
                <w:b w:val="false"/>
                <w:i w:val="false"/>
                <w:color w:val="000000"/>
                <w:sz w:val="15"/>
              </w:rPr>
              <w:t>Реквізити електронної петиції: ______________________</w:t>
            </w:r>
          </w:p>
          <w:bookmarkEnd w:id="363"/>
          <w:bookmarkStart w:name="363" w:id="364"/>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всі поля, що обов'язкові для заповнення</w:t>
            </w:r>
          </w:p>
          <w:bookmarkEnd w:id="364"/>
          <w:bookmarkStart w:name="364" w:id="365"/>
          <w:p>
            <w:pPr>
              <w:spacing w:after="0"/>
              <w:ind w:left="0"/>
              <w:jc w:val="left"/>
            </w:pPr>
            <w:r>
              <w:rPr>
                <w:rFonts w:ascii="Arial"/>
                <w:b/>
                <w:i w:val="false"/>
                <w:color w:val="000000"/>
                <w:sz w:val="15"/>
              </w:rPr>
              <w:t>Додатки до заявки</w:t>
            </w:r>
          </w:p>
          <w:bookmarkEnd w:id="365"/>
          <w:bookmarkStart w:name="365" w:id="366"/>
          <w:p>
            <w:pPr>
              <w:spacing w:after="0"/>
              <w:ind w:left="0"/>
              <w:jc w:val="left"/>
            </w:pPr>
            <w:r>
              <w:rPr>
                <w:rFonts w:ascii="Arial"/>
                <w:b w:val="false"/>
                <w:i w:val="false"/>
                <w:color w:val="000000"/>
                <w:sz w:val="15"/>
              </w:rPr>
              <w:t>1. Бюджет проекту</w:t>
            </w:r>
          </w:p>
          <w:bookmarkEnd w:id="366"/>
          <w:bookmarkStart w:name="366" w:id="367"/>
          <w:p>
            <w:pPr>
              <w:spacing w:after="0"/>
              <w:ind w:left="0"/>
              <w:jc w:val="left"/>
            </w:pPr>
            <w:r>
              <w:rPr>
                <w:rFonts w:ascii="Arial"/>
                <w:b w:val="false"/>
                <w:i w:val="false"/>
                <w:color w:val="000000"/>
                <w:sz w:val="15"/>
              </w:rPr>
              <w:t>2. Фото, схема, креслення, що демонструють очікуваний результат</w:t>
            </w:r>
          </w:p>
          <w:bookmarkEnd w:id="367"/>
          <w:bookmarkStart w:name="367" w:id="368"/>
          <w:p>
            <w:pPr>
              <w:spacing w:after="0"/>
              <w:ind w:left="0"/>
              <w:jc w:val="left"/>
            </w:pPr>
            <w:r>
              <w:rPr>
                <w:rFonts w:ascii="Arial"/>
                <w:b w:val="false"/>
                <w:i w:val="false"/>
                <w:color w:val="000000"/>
                <w:sz w:val="15"/>
              </w:rPr>
              <w:t>3. Копія паспорта, або посвідки на проживання (для тих, хто подає проект у пункті супроводу, за умови відсутності у автора електронного цифрового підпису, BankID, ID картки або Картки киянина)</w:t>
            </w:r>
          </w:p>
          <w:bookmarkEnd w:id="368"/>
          <w:bookmarkStart w:name="368" w:id="369"/>
          <w:p>
            <w:pPr>
              <w:spacing w:after="0"/>
              <w:ind w:left="0"/>
              <w:jc w:val="left"/>
            </w:pPr>
            <w:r>
              <w:rPr>
                <w:rFonts w:ascii="Arial"/>
                <w:b/>
                <w:i w:val="false"/>
                <w:color w:val="000000"/>
                <w:sz w:val="15"/>
              </w:rPr>
              <w:t>Згода на обробку персональних даних:</w:t>
            </w:r>
          </w:p>
          <w:bookmarkEnd w:id="369"/>
          <w:bookmarkStart w:name="369" w:id="370"/>
          <w:p>
            <w:pPr>
              <w:spacing w:after="0"/>
              <w:ind w:left="0"/>
              <w:jc w:val="left"/>
            </w:pPr>
            <w:r>
              <w:rPr>
                <w:rFonts w:ascii="Arial"/>
                <w:b w:val="false"/>
                <w:i w:val="false"/>
                <w:color w:val="000000"/>
                <w:sz w:val="15"/>
              </w:rPr>
              <w:t xml:space="preserve">Відповідно до </w:t>
            </w:r>
            <w:r>
              <w:rPr>
                <w:rFonts w:ascii="Arial"/>
                <w:b w:val="false"/>
                <w:i w:val="false"/>
                <w:color w:val="0000ff"/>
                <w:sz w:val="15"/>
              </w:rPr>
              <w:t>Закону України "Про захист персональних даних" від 01.06.2010 N 2297-VI</w:t>
            </w:r>
            <w:r>
              <w:rPr>
                <w:rFonts w:ascii="Arial"/>
                <w:b w:val="false"/>
                <w:i w:val="false"/>
                <w:color w:val="000000"/>
                <w:sz w:val="15"/>
              </w:rPr>
              <w:t xml:space="preserve"> я,</w:t>
            </w:r>
          </w:p>
          <w:bookmarkEnd w:id="370"/>
          <w:bookmarkStart w:name="370" w:id="371"/>
          <w:p>
            <w:pPr>
              <w:spacing w:after="0"/>
              <w:ind w:left="0"/>
              <w:jc w:val="center"/>
            </w:pPr>
            <w:r>
              <w:rPr>
                <w:rFonts w:ascii="Arial"/>
                <w:b w:val="false"/>
                <w:i w:val="false"/>
                <w:color w:val="000000"/>
                <w:sz w:val="15"/>
              </w:rPr>
              <w:t>_____________________________________________________________________________________,</w:t>
            </w:r>
            <w:r>
              <w:br/>
            </w:r>
            <w:r>
              <w:rPr>
                <w:rFonts w:ascii="Arial"/>
                <w:b w:val="false"/>
                <w:i/>
                <w:color w:val="000000"/>
                <w:sz w:val="15"/>
              </w:rPr>
              <w:t>(прізвище, ім'я та по батькові повністю)</w:t>
            </w:r>
          </w:p>
          <w:bookmarkEnd w:id="371"/>
          <w:bookmarkStart w:name="371" w:id="372"/>
          <w:p>
            <w:pPr>
              <w:spacing w:after="0"/>
              <w:ind w:left="0"/>
              <w:jc w:val="left"/>
            </w:pPr>
            <w:r>
              <w:rPr>
                <w:rFonts w:ascii="Arial"/>
                <w:b w:val="false"/>
                <w:i w:val="false"/>
                <w:color w:val="000000"/>
                <w:sz w:val="15"/>
              </w:rPr>
              <w:t>даю згоду на обробку моїх персональних даних, вказаних в пункті 4 цього бланку-заяви виключно для реалізації Програми "Громадський бюджет міста Києва".</w:t>
            </w:r>
          </w:p>
          <w:bookmarkEnd w:id="372"/>
        </w:tc>
      </w:tr>
      <w:tr>
        <w:trPr>
          <w:trHeight w:val="120" w:hRule="atLeast"/>
        </w:trPr>
        <w:tc>
          <w:tcPr>
            <w:tcW w:w="5540" w:type="dxa"/>
            <w:tcBorders/>
            <w:vAlign w:val="center"/>
          </w:tcPr>
          <w:bookmarkStart w:name="372" w:id="373"/>
          <w:p>
            <w:pPr>
              <w:spacing w:after="0"/>
              <w:ind w:left="0"/>
              <w:jc w:val="center"/>
            </w:pPr>
            <w:r>
              <w:rPr>
                <w:rFonts w:ascii="Arial"/>
                <w:b w:val="false"/>
                <w:i w:val="false"/>
                <w:color w:val="000000"/>
                <w:sz w:val="15"/>
              </w:rPr>
              <w:t>__________</w:t>
            </w:r>
            <w:r>
              <w:br/>
            </w:r>
            <w:r>
              <w:rPr>
                <w:rFonts w:ascii="Arial"/>
                <w:b w:val="false"/>
                <w:i/>
                <w:color w:val="000000"/>
                <w:sz w:val="15"/>
              </w:rPr>
              <w:t>Дата</w:t>
            </w:r>
          </w:p>
          <w:bookmarkEnd w:id="373"/>
        </w:tc>
        <w:tc>
          <w:tcPr>
            <w:tcW w:w="5540" w:type="dxa"/>
            <w:tcBorders/>
            <w:vAlign w:val="center"/>
          </w:tcPr>
          <w:bookmarkStart w:name="373" w:id="374"/>
          <w:p>
            <w:pPr>
              <w:spacing w:after="0"/>
              <w:ind w:left="0"/>
              <w:jc w:val="center"/>
            </w:pPr>
            <w:r>
              <w:rPr>
                <w:rFonts w:ascii="Arial"/>
                <w:b w:val="false"/>
                <w:i w:val="false"/>
                <w:color w:val="000000"/>
                <w:sz w:val="15"/>
              </w:rPr>
              <w:t>________________</w:t>
            </w:r>
            <w:r>
              <w:br/>
            </w:r>
            <w:r>
              <w:rPr>
                <w:rFonts w:ascii="Arial"/>
                <w:b w:val="false"/>
                <w:i/>
                <w:color w:val="000000"/>
                <w:sz w:val="15"/>
              </w:rPr>
              <w:t>Підпис</w:t>
            </w:r>
          </w:p>
          <w:bookmarkEnd w:id="374"/>
        </w:tc>
      </w:tr>
      <w:tr>
        <w:trPr>
          <w:trHeight w:val="120" w:hRule="atLeast"/>
        </w:trPr>
        <w:tc>
          <w:tcPr>
            <w:tcW w:w="0" w:type="auto"/>
            <w:gridSpan w:val="2"/>
            <w:tcBorders/>
            <w:vAlign w:val="center"/>
          </w:tcPr>
          <w:bookmarkStart w:name="374" w:id="375"/>
          <w:p>
            <w:pPr>
              <w:spacing w:after="0"/>
              <w:ind w:left="0"/>
              <w:jc w:val="left"/>
            </w:pPr>
            <w:r>
              <w:rPr>
                <w:rFonts w:ascii="Arial"/>
                <w:b/>
                <w:i w:val="false"/>
                <w:color w:val="000000"/>
                <w:sz w:val="15"/>
              </w:rPr>
              <w:t>Я погоджуюсь, що:</w:t>
            </w:r>
          </w:p>
          <w:bookmarkEnd w:id="375"/>
          <w:bookmarkStart w:name="375" w:id="376"/>
          <w:p>
            <w:pPr>
              <w:spacing w:after="0"/>
              <w:ind w:left="0"/>
              <w:jc w:val="left"/>
            </w:pP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114300"/>
                          </a:xfrm>
                          <a:prstGeom prst="rect">
                            <a:avLst/>
                          </a:prstGeom>
                        </pic:spPr>
                      </pic:pic>
                    </a:graphicData>
                  </a:graphic>
                </wp:inline>
              </w:drawing>
            </w:r>
            <w:r>
              <w:rPr>
                <w:rFonts w:ascii="Arial"/>
                <w:b w:val="false"/>
                <w:i w:val="false"/>
                <w:color w:val="000000"/>
                <w:sz w:val="15"/>
              </w:rPr>
              <w:t xml:space="preserve"> заповнений бланк (за виключенням персональних даних) буде опубліковано на сайті виконавчого органу Київської міської ради (Київської міської державної адміністрації) в розділі "Громадський бюджет";</w:t>
            </w:r>
          </w:p>
          <w:bookmarkEnd w:id="376"/>
          <w:bookmarkStart w:name="376" w:id="377"/>
          <w:p>
            <w:pPr>
              <w:spacing w:after="0"/>
              <w:ind w:left="0"/>
              <w:jc w:val="left"/>
            </w:pP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114300"/>
                          </a:xfrm>
                          <a:prstGeom prst="rect">
                            <a:avLst/>
                          </a:prstGeom>
                        </pic:spPr>
                      </pic:pic>
                    </a:graphicData>
                  </a:graphic>
                </wp:inline>
              </w:drawing>
            </w:r>
            <w:r>
              <w:rPr>
                <w:rFonts w:ascii="Arial"/>
                <w:b w:val="false"/>
                <w:i w:val="false"/>
                <w:color w:val="000000"/>
                <w:sz w:val="15"/>
              </w:rPr>
              <w:t xml:space="preserve"> цей проект (ідея) може вільно використовуватися Київською міською радою та її виконавчими органами, у тому числі поза межами реалізації громадського бюджету;</w:t>
            </w:r>
          </w:p>
          <w:bookmarkEnd w:id="377"/>
          <w:bookmarkStart w:name="377" w:id="378"/>
          <w:p>
            <w:pPr>
              <w:spacing w:after="0"/>
              <w:ind w:left="0"/>
              <w:jc w:val="left"/>
            </w:pP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114300"/>
                          </a:xfrm>
                          <a:prstGeom prst="rect">
                            <a:avLst/>
                          </a:prstGeom>
                        </pic:spPr>
                      </pic:pic>
                    </a:graphicData>
                  </a:graphic>
                </wp:inline>
              </w:drawing>
            </w:r>
            <w:r>
              <w:rPr>
                <w:rFonts w:ascii="Arial"/>
                <w:b w:val="false"/>
                <w:i w:val="false"/>
                <w:color w:val="000000"/>
                <w:sz w:val="15"/>
              </w:rPr>
              <w:t xml:space="preserve"> на можливість модифікації, об'єднання проекту з іншими завданнями, а також її реалізації в поточному режимі;</w:t>
            </w:r>
          </w:p>
          <w:bookmarkEnd w:id="378"/>
          <w:bookmarkStart w:name="378" w:id="379"/>
          <w:p>
            <w:pPr>
              <w:spacing w:after="0"/>
              <w:ind w:left="0"/>
              <w:jc w:val="left"/>
            </w:pP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114300"/>
                          </a:xfrm>
                          <a:prstGeom prst="rect">
                            <a:avLst/>
                          </a:prstGeom>
                        </pic:spPr>
                      </pic:pic>
                    </a:graphicData>
                  </a:graphic>
                </wp:inline>
              </w:drawing>
            </w:r>
            <w:r>
              <w:rPr>
                <w:rFonts w:ascii="Arial"/>
                <w:b w:val="false"/>
                <w:i w:val="false"/>
                <w:color w:val="000000"/>
                <w:sz w:val="15"/>
              </w:rPr>
              <w:t xml:space="preserve"> можливе уточнення проекту, якщо його реалізація суперечитиме Законам України чи сума для реалізації в 2017 році перевищить максимальний обсяг коштів, визначених на його реалізацію.</w:t>
            </w:r>
          </w:p>
          <w:bookmarkEnd w:id="379"/>
        </w:tc>
      </w:tr>
    </w:tbl>
    <w:tbl>
      <w:tblPr>
        <w:tblW w:w="0" w:type="auto"/>
        <w:tblCellSpacing w:w="0" w:type="auto"/>
        <w:tblBorders>
          <w:top w:val="none"/>
          <w:left w:val="none"/>
          <w:bottom w:val="none"/>
          <w:right w:val="none"/>
          <w:insideH w:val="none"/>
          <w:insideV w:val="none"/>
        </w:tblBorders>
      </w:tblPr>
      <w:tblGrid>
        <w:gridCol w:w="3768"/>
        <w:gridCol w:w="3656"/>
        <w:gridCol w:w="3656"/>
      </w:tblGrid>
      <w:tr>
        <w:trPr>
          <w:trHeight w:val="120" w:hRule="atLeast"/>
        </w:trPr>
        <w:tc>
          <w:tcPr>
            <w:tcW w:w="3768" w:type="dxa"/>
            <w:tcBorders/>
            <w:vAlign w:val="center"/>
          </w:tcPr>
          <w:bookmarkStart w:name="379" w:id="380"/>
          <w:p>
            <w:pPr>
              <w:spacing w:after="0"/>
              <w:ind w:left="0"/>
              <w:jc w:val="center"/>
            </w:pPr>
            <w:r>
              <w:rPr>
                <w:rFonts w:ascii="Arial"/>
                <w:b w:val="false"/>
                <w:i w:val="false"/>
                <w:color w:val="000000"/>
                <w:sz w:val="15"/>
              </w:rPr>
              <w:t>________________</w:t>
            </w:r>
            <w:r>
              <w:br/>
            </w:r>
            <w:r>
              <w:rPr>
                <w:rFonts w:ascii="Arial"/>
                <w:b w:val="false"/>
                <w:i/>
                <w:color w:val="000000"/>
                <w:sz w:val="15"/>
              </w:rPr>
              <w:t>Дата</w:t>
            </w:r>
          </w:p>
          <w:bookmarkEnd w:id="380"/>
        </w:tc>
        <w:tc>
          <w:tcPr>
            <w:tcW w:w="3656" w:type="dxa"/>
            <w:tcBorders/>
            <w:vAlign w:val="center"/>
          </w:tcPr>
          <w:bookmarkStart w:name="380" w:id="381"/>
          <w:p>
            <w:pPr>
              <w:spacing w:after="0"/>
              <w:ind w:left="0"/>
              <w:jc w:val="center"/>
            </w:pPr>
            <w:r>
              <w:rPr>
                <w:rFonts w:ascii="Arial"/>
                <w:b w:val="false"/>
                <w:i w:val="false"/>
                <w:color w:val="000000"/>
                <w:sz w:val="15"/>
              </w:rPr>
              <w:t xml:space="preserve">_______________________ </w:t>
            </w:r>
            <w:r>
              <w:br/>
            </w:r>
            <w:r>
              <w:rPr>
                <w:rFonts w:ascii="Arial"/>
                <w:b w:val="false"/>
                <w:i/>
                <w:color w:val="000000"/>
                <w:sz w:val="15"/>
              </w:rPr>
              <w:t>Підпис автора</w:t>
            </w:r>
          </w:p>
          <w:bookmarkEnd w:id="381"/>
        </w:tc>
        <w:tc>
          <w:tcPr>
            <w:tcW w:w="3656" w:type="dxa"/>
            <w:tcBorders/>
            <w:vAlign w:val="center"/>
          </w:tcPr>
          <w:bookmarkStart w:name="381" w:id="382"/>
          <w:p>
            <w:pPr>
              <w:spacing w:after="0"/>
              <w:ind w:left="0"/>
              <w:jc w:val="center"/>
            </w:pPr>
            <w:r>
              <w:rPr>
                <w:rFonts w:ascii="Arial"/>
                <w:b w:val="false"/>
                <w:i w:val="false"/>
                <w:color w:val="000000"/>
                <w:sz w:val="15"/>
              </w:rPr>
              <w:t>________________________</w:t>
            </w:r>
            <w:r>
              <w:br/>
            </w:r>
            <w:r>
              <w:rPr>
                <w:rFonts w:ascii="Arial"/>
                <w:b w:val="false"/>
                <w:i/>
                <w:color w:val="000000"/>
                <w:sz w:val="15"/>
              </w:rPr>
              <w:t>П. І. Б. автора</w:t>
            </w:r>
          </w:p>
          <w:bookmarkEnd w:id="382"/>
        </w:tc>
      </w:tr>
      <w:tr>
        <w:trPr>
          <w:trHeight w:val="120" w:hRule="atLeast"/>
        </w:trPr>
        <w:tc>
          <w:tcPr>
            <w:tcW w:w="0" w:type="auto"/>
            <w:gridSpan w:val="3"/>
            <w:tcBorders/>
            <w:vAlign w:val="center"/>
          </w:tcPr>
          <w:bookmarkStart w:name="382" w:id="383"/>
          <w:p>
            <w:pPr>
              <w:spacing w:after="0"/>
              <w:ind w:left="0"/>
              <w:jc w:val="center"/>
            </w:pPr>
            <w:r>
              <w:rPr>
                <w:rFonts w:ascii="Arial"/>
                <w:b/>
                <w:i w:val="false"/>
                <w:color w:val="000000"/>
                <w:sz w:val="15"/>
              </w:rPr>
              <w:t>ПІДТВЕРДЖЕННЯ ПРО ПРИЙОМ ПРОЕКТУ</w:t>
            </w:r>
          </w:p>
          <w:bookmarkEnd w:id="383"/>
          <w:bookmarkStart w:name="383" w:id="384"/>
          <w:p>
            <w:pPr>
              <w:spacing w:after="0"/>
              <w:ind w:left="0"/>
              <w:jc w:val="left"/>
            </w:pPr>
            <w:r>
              <w:rPr>
                <w:rFonts w:ascii="Arial"/>
                <w:b/>
                <w:i w:val="false"/>
                <w:color w:val="000000"/>
                <w:sz w:val="15"/>
              </w:rPr>
              <w:t>Заповнюється відповідальною особою робочої групи</w:t>
            </w:r>
          </w:p>
          <w:bookmarkEnd w:id="384"/>
          <w:bookmarkStart w:name="384" w:id="385"/>
          <w:p>
            <w:pPr>
              <w:spacing w:after="0"/>
              <w:ind w:left="0"/>
              <w:jc w:val="left"/>
            </w:pPr>
            <w:r>
              <w:rPr>
                <w:rFonts w:ascii="Arial"/>
                <w:b w:val="false"/>
                <w:i w:val="false"/>
                <w:color w:val="000000"/>
                <w:sz w:val="15"/>
              </w:rPr>
              <w:t xml:space="preserve">Номер у реєстрі проектів: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bookmarkEnd w:id="385"/>
          <w:bookmarkStart w:name="385" w:id="386"/>
          <w:p>
            <w:pPr>
              <w:spacing w:after="0"/>
              <w:ind w:left="0"/>
              <w:jc w:val="left"/>
            </w:pPr>
            <w:r>
              <w:rPr>
                <w:rFonts w:ascii="Arial"/>
                <w:b w:val="false"/>
                <w:i w:val="false"/>
                <w:color w:val="000000"/>
                <w:sz w:val="15"/>
              </w:rPr>
              <w:t xml:space="preserve">П. І. Б. та підпис особи, що реєструє:   </w:t>
            </w:r>
            <w:r>
              <w:drawing>
                <wp:inline distT="0" distB="0" distL="0" distR="0">
                  <wp:extent cx="5676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76900" cy="393700"/>
                          </a:xfrm>
                          <a:prstGeom prst="rect">
                            <a:avLst/>
                          </a:prstGeom>
                        </pic:spPr>
                      </pic:pic>
                    </a:graphicData>
                  </a:graphic>
                </wp:inline>
              </w:drawing>
            </w:r>
          </w:p>
          <w:bookmarkEnd w:id="386"/>
        </w:tc>
      </w:tr>
    </w:tbl>
    <w:bookmarkStart w:name="386" w:id="387"/>
    <w:p>
      <w:pPr>
        <w:spacing w:after="0"/>
        <w:ind w:firstLine="240"/>
        <w:jc w:val="left"/>
      </w:pPr>
    </w:p>
    <w:bookmarkEnd w:id="387"/>
    <w:bookmarkStart w:name="387" w:id="388"/>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Положення про громадський бюджет міста Києва</w:t>
      </w:r>
    </w:p>
    <w:bookmarkEnd w:id="388"/>
    <w:bookmarkStart w:name="388" w:id="389"/>
    <w:p>
      <w:pPr>
        <w:pStyle w:val="Heading3"/>
        <w:spacing w:after="0"/>
        <w:ind w:left="0"/>
        <w:jc w:val="center"/>
      </w:pPr>
      <w:r>
        <w:rPr>
          <w:rFonts w:ascii="Arial"/>
          <w:color w:val="000000"/>
          <w:sz w:val="27"/>
        </w:rPr>
        <w:t>ЗВІТ ПРО АНАЛІЗ ВІДПОВІДНОСТІ ПРОЕКТУ</w:t>
      </w:r>
    </w:p>
    <w:bookmarkEnd w:id="389"/>
    <w:bookmarkStart w:name="389" w:id="390"/>
    <w:p>
      <w:pPr>
        <w:spacing w:after="0"/>
        <w:ind w:left="0"/>
        <w:jc w:val="center"/>
      </w:pPr>
      <w:r>
        <w:rPr>
          <w:rFonts w:ascii="Arial"/>
          <w:b/>
          <w:i w:val="false"/>
          <w:color w:val="000000"/>
          <w:sz w:val="18"/>
        </w:rPr>
        <w:t>________________________________________________________________</w:t>
      </w:r>
      <w:r>
        <w:br/>
      </w:r>
      <w:r>
        <w:rPr>
          <w:rFonts w:ascii="Arial"/>
          <w:b w:val="false"/>
          <w:i/>
          <w:color w:val="000000"/>
          <w:sz w:val="15"/>
        </w:rPr>
        <w:t>Назва проекту</w:t>
      </w:r>
    </w:p>
    <w:bookmarkEnd w:id="390"/>
    <w:bookmarkStart w:name="390" w:id="391"/>
    <w:p>
      <w:pPr>
        <w:spacing w:after="0"/>
        <w:ind w:left="0"/>
        <w:jc w:val="center"/>
      </w:pPr>
      <w:r>
        <w:rPr>
          <w:rFonts w:ascii="Arial"/>
          <w:b/>
          <w:i w:val="false"/>
          <w:color w:val="000000"/>
          <w:sz w:val="18"/>
        </w:rPr>
        <w:t>законодавству та можливості його реалізації</w:t>
      </w:r>
    </w:p>
    <w:bookmarkEnd w:id="391"/>
    <w:tbl>
      <w:tblPr>
        <w:tblW w:w="0" w:type="auto"/>
        <w:tblCellSpacing w:w="0" w:type="auto"/>
        <w:tblBorders>
          <w:top w:val="none"/>
          <w:left w:val="none"/>
          <w:bottom w:val="none"/>
          <w:right w:val="none"/>
          <w:insideH w:val="none"/>
          <w:insideV w:val="none"/>
        </w:tblBorders>
      </w:tblPr>
      <w:tblGrid>
        <w:gridCol w:w="11080"/>
      </w:tblGrid>
      <w:tr>
        <w:trPr>
          <w:trHeight w:val="30" w:hRule="atLeast"/>
        </w:trPr>
        <w:tc>
          <w:tcPr>
            <w:tcW w:w="11080" w:type="dxa"/>
            <w:tcBorders/>
            <w:vAlign w:val="center"/>
          </w:tcPr>
          <w:bookmarkStart w:name="391" w:id="392"/>
          <w:p>
            <w:pPr>
              <w:spacing w:after="0"/>
              <w:ind w:left="0"/>
              <w:jc w:val="center"/>
            </w:pPr>
            <w:r>
              <w:rPr>
                <w:rFonts w:ascii="Arial"/>
                <w:b/>
                <w:i w:val="false"/>
                <w:color w:val="000000"/>
                <w:sz w:val="15"/>
              </w:rPr>
              <w:t>Відповідальний:</w:t>
            </w:r>
            <w:r>
              <w:rPr>
                <w:rFonts w:ascii="Arial"/>
                <w:b w:val="false"/>
                <w:i w:val="false"/>
                <w:color w:val="000000"/>
                <w:sz w:val="15"/>
              </w:rPr>
              <w:t xml:space="preserve"> ………………………………………………...................................………………………</w:t>
            </w:r>
            <w:r>
              <w:br/>
            </w:r>
            <w:r>
              <w:rPr>
                <w:rFonts w:ascii="Arial"/>
                <w:b w:val="false"/>
                <w:i/>
                <w:color w:val="000000"/>
                <w:sz w:val="15"/>
              </w:rPr>
              <w:t xml:space="preserve">                (відповідальний структурний підрозділ за реалізацію проекту)</w:t>
            </w:r>
          </w:p>
          <w:bookmarkEnd w:id="392"/>
          <w:bookmarkStart w:name="392" w:id="393"/>
          <w:p>
            <w:pPr>
              <w:spacing w:after="0"/>
              <w:ind w:left="0"/>
              <w:jc w:val="left"/>
            </w:pPr>
            <w:r>
              <w:rPr>
                <w:rFonts w:ascii="Arial"/>
                <w:b/>
                <w:i w:val="false"/>
                <w:color w:val="000000"/>
                <w:sz w:val="15"/>
              </w:rPr>
              <w:t>Зміст заходу:</w:t>
            </w:r>
            <w:r>
              <w:rPr>
                <w:rFonts w:ascii="Arial"/>
                <w:b w:val="false"/>
                <w:i w:val="false"/>
                <w:color w:val="000000"/>
                <w:sz w:val="15"/>
              </w:rPr>
              <w:t xml:space="preserve"> здійснення аналізу поданих проектів за змістом та можливістю реалізації</w:t>
            </w:r>
          </w:p>
          <w:bookmarkEnd w:id="393"/>
          <w:bookmarkStart w:name="393" w:id="394"/>
          <w:p>
            <w:pPr>
              <w:spacing w:after="0"/>
              <w:ind w:left="0"/>
              <w:jc w:val="left"/>
            </w:pPr>
            <w:r>
              <w:rPr>
                <w:rFonts w:ascii="Arial"/>
                <w:b w:val="false"/>
                <w:i w:val="false"/>
                <w:color w:val="000000"/>
                <w:sz w:val="15"/>
              </w:rPr>
              <w:t xml:space="preserve">1. Включено до реєстру поданих проектів за N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bookmarkEnd w:id="394"/>
          <w:bookmarkStart w:name="394" w:id="395"/>
          <w:p>
            <w:pPr>
              <w:spacing w:after="0"/>
              <w:ind w:left="0"/>
              <w:jc w:val="left"/>
            </w:pPr>
            <w:r>
              <w:rPr>
                <w:rFonts w:ascii="Arial"/>
                <w:b w:val="false"/>
                <w:i w:val="false"/>
                <w:color w:val="000000"/>
                <w:sz w:val="15"/>
              </w:rPr>
              <w:t>2. Запропонований проект належить до повноважень Київської міської влади</w:t>
            </w:r>
          </w:p>
          <w:bookmarkEnd w:id="395"/>
          <w:bookmarkStart w:name="395" w:id="396"/>
          <w:p>
            <w:pPr>
              <w:spacing w:after="0"/>
              <w:ind w:left="0"/>
              <w:jc w:val="left"/>
            </w:pPr>
            <w:r>
              <w:rPr>
                <w:rFonts w:ascii="Arial"/>
                <w:b w:val="false"/>
                <w:i w:val="false"/>
                <w:color w:val="000000"/>
                <w:sz w:val="15"/>
              </w:rPr>
              <w:t>а) так</w:t>
            </w:r>
          </w:p>
          <w:bookmarkEnd w:id="396"/>
          <w:bookmarkStart w:name="396" w:id="397"/>
          <w:p>
            <w:pPr>
              <w:spacing w:after="0"/>
              <w:ind w:left="0"/>
              <w:jc w:val="left"/>
            </w:pPr>
            <w:r>
              <w:rPr>
                <w:rFonts w:ascii="Arial"/>
                <w:b w:val="false"/>
                <w:i w:val="false"/>
                <w:color w:val="000000"/>
                <w:sz w:val="15"/>
              </w:rPr>
              <w:t xml:space="preserve">б) ні </w:t>
            </w:r>
            <w:r>
              <w:rPr>
                <w:rFonts w:ascii="Arial"/>
                <w:b w:val="false"/>
                <w:i/>
                <w:color w:val="000000"/>
                <w:sz w:val="15"/>
              </w:rPr>
              <w:t>(чому?)</w:t>
            </w:r>
          </w:p>
          <w:bookmarkEnd w:id="397"/>
          <w:bookmarkStart w:name="397" w:id="398"/>
          <w:p>
            <w:pPr>
              <w:spacing w:after="0"/>
              <w:ind w:left="0"/>
              <w:jc w:val="left"/>
            </w:pPr>
            <w:r>
              <w:rPr>
                <w:rFonts w:ascii="Arial"/>
                <w:b w:val="false"/>
                <w:i w:val="false"/>
                <w:color w:val="000000"/>
                <w:sz w:val="15"/>
              </w:rPr>
              <w:t>……………………………………………………………………………………………....…………………</w:t>
            </w:r>
            <w:r>
              <w:br/>
            </w:r>
            <w:r>
              <w:rPr>
                <w:rFonts w:ascii="Arial"/>
                <w:b w:val="false"/>
                <w:i w:val="false"/>
                <w:color w:val="000000"/>
                <w:sz w:val="15"/>
              </w:rPr>
              <w:t>…………………………………………………………………....…………………....………………………</w:t>
            </w:r>
          </w:p>
          <w:bookmarkEnd w:id="398"/>
          <w:bookmarkStart w:name="398" w:id="399"/>
          <w:p>
            <w:pPr>
              <w:spacing w:after="0"/>
              <w:ind w:left="0"/>
              <w:jc w:val="left"/>
            </w:pPr>
            <w:r>
              <w:rPr>
                <w:rFonts w:ascii="Arial"/>
                <w:b w:val="false"/>
                <w:i w:val="false"/>
                <w:color w:val="000000"/>
                <w:sz w:val="15"/>
              </w:rPr>
              <w:t>3. Запропонований проект відповідає чинному законодавству</w:t>
            </w:r>
          </w:p>
          <w:bookmarkEnd w:id="399"/>
          <w:bookmarkStart w:name="399" w:id="400"/>
          <w:p>
            <w:pPr>
              <w:spacing w:after="0"/>
              <w:ind w:left="0"/>
              <w:jc w:val="left"/>
            </w:pPr>
            <w:r>
              <w:rPr>
                <w:rFonts w:ascii="Arial"/>
                <w:b w:val="false"/>
                <w:i w:val="false"/>
                <w:color w:val="000000"/>
                <w:sz w:val="15"/>
              </w:rPr>
              <w:t>а) так</w:t>
            </w:r>
          </w:p>
          <w:bookmarkEnd w:id="400"/>
          <w:bookmarkStart w:name="400" w:id="401"/>
          <w:p>
            <w:pPr>
              <w:spacing w:after="0"/>
              <w:ind w:left="0"/>
              <w:jc w:val="left"/>
            </w:pPr>
            <w:r>
              <w:rPr>
                <w:rFonts w:ascii="Arial"/>
                <w:b w:val="false"/>
                <w:i w:val="false"/>
                <w:color w:val="000000"/>
                <w:sz w:val="15"/>
              </w:rPr>
              <w:t xml:space="preserve">б) ні </w:t>
            </w:r>
            <w:r>
              <w:rPr>
                <w:rFonts w:ascii="Arial"/>
                <w:b w:val="false"/>
                <w:i/>
                <w:color w:val="000000"/>
                <w:sz w:val="15"/>
              </w:rPr>
              <w:t>(чому?)</w:t>
            </w:r>
          </w:p>
          <w:bookmarkEnd w:id="401"/>
          <w:bookmarkStart w:name="401" w:id="402"/>
          <w:p>
            <w:pPr>
              <w:spacing w:after="0"/>
              <w:ind w:left="0"/>
              <w:jc w:val="left"/>
            </w:pPr>
            <w:r>
              <w:rPr>
                <w:rFonts w:ascii="Arial"/>
                <w:b w:val="false"/>
                <w:i w:val="false"/>
                <w:color w:val="000000"/>
                <w:sz w:val="15"/>
              </w:rPr>
              <w:t>………………………………………………………....………………………………………………………</w:t>
            </w:r>
            <w:r>
              <w:br/>
            </w:r>
            <w:r>
              <w:rPr>
                <w:rFonts w:ascii="Arial"/>
                <w:b w:val="false"/>
                <w:i w:val="false"/>
                <w:color w:val="000000"/>
                <w:sz w:val="15"/>
              </w:rPr>
              <w:t>……………………………………………………….………...........................................................................</w:t>
            </w:r>
          </w:p>
          <w:bookmarkEnd w:id="402"/>
          <w:bookmarkStart w:name="402" w:id="403"/>
          <w:p>
            <w:pPr>
              <w:spacing w:after="0"/>
              <w:ind w:left="0"/>
              <w:jc w:val="left"/>
            </w:pPr>
            <w:r>
              <w:rPr>
                <w:rFonts w:ascii="Arial"/>
                <w:b w:val="false"/>
                <w:i w:val="false"/>
                <w:color w:val="000000"/>
                <w:sz w:val="15"/>
              </w:rPr>
              <w:t>4. Реалізація запропонованого проекту відбуватиметься протягом одного бюджетного року:</w:t>
            </w:r>
          </w:p>
          <w:bookmarkEnd w:id="403"/>
          <w:bookmarkStart w:name="403" w:id="404"/>
          <w:p>
            <w:pPr>
              <w:spacing w:after="0"/>
              <w:ind w:left="0"/>
              <w:jc w:val="left"/>
            </w:pPr>
            <w:r>
              <w:rPr>
                <w:rFonts w:ascii="Arial"/>
                <w:b w:val="false"/>
                <w:i w:val="false"/>
                <w:color w:val="000000"/>
                <w:sz w:val="15"/>
              </w:rPr>
              <w:t>а) так</w:t>
            </w:r>
          </w:p>
          <w:bookmarkEnd w:id="404"/>
          <w:bookmarkStart w:name="404" w:id="405"/>
          <w:p>
            <w:pPr>
              <w:spacing w:after="0"/>
              <w:ind w:left="0"/>
              <w:jc w:val="left"/>
            </w:pPr>
            <w:r>
              <w:rPr>
                <w:rFonts w:ascii="Arial"/>
                <w:b w:val="false"/>
                <w:i w:val="false"/>
                <w:color w:val="000000"/>
                <w:sz w:val="15"/>
              </w:rPr>
              <w:t xml:space="preserve">б) ні </w:t>
            </w:r>
            <w:r>
              <w:rPr>
                <w:rFonts w:ascii="Arial"/>
                <w:b w:val="false"/>
                <w:i/>
                <w:color w:val="000000"/>
                <w:sz w:val="15"/>
              </w:rPr>
              <w:t>(чому?)</w:t>
            </w:r>
          </w:p>
          <w:bookmarkEnd w:id="405"/>
          <w:bookmarkStart w:name="405" w:id="406"/>
          <w:p>
            <w:pPr>
              <w:spacing w:after="0"/>
              <w:ind w:left="0"/>
              <w:jc w:val="left"/>
            </w:pPr>
            <w:r>
              <w:rPr>
                <w:rFonts w:ascii="Arial"/>
                <w:b w:val="false"/>
                <w:i w:val="false"/>
                <w:color w:val="000000"/>
                <w:sz w:val="15"/>
              </w:rPr>
              <w:t>……………………………………………………………....…………………………………………………</w:t>
            </w:r>
            <w:r>
              <w:br/>
            </w:r>
            <w:r>
              <w:rPr>
                <w:rFonts w:ascii="Arial"/>
                <w:b w:val="false"/>
                <w:i w:val="false"/>
                <w:color w:val="000000"/>
                <w:sz w:val="15"/>
              </w:rPr>
              <w:t>………………………………………………………………...........................................................................</w:t>
            </w:r>
          </w:p>
          <w:bookmarkEnd w:id="406"/>
          <w:bookmarkStart w:name="406" w:id="407"/>
          <w:p>
            <w:pPr>
              <w:spacing w:after="0"/>
              <w:ind w:left="0"/>
              <w:jc w:val="left"/>
            </w:pPr>
            <w:r>
              <w:rPr>
                <w:rFonts w:ascii="Arial"/>
                <w:b w:val="false"/>
                <w:i w:val="false"/>
                <w:color w:val="000000"/>
                <w:sz w:val="15"/>
              </w:rPr>
              <w:t>5. Висновок стосовно технічних можливостей виконання запропонованого завдання:</w:t>
            </w:r>
          </w:p>
          <w:bookmarkEnd w:id="407"/>
          <w:bookmarkStart w:name="407" w:id="408"/>
          <w:p>
            <w:pPr>
              <w:spacing w:after="0"/>
              <w:ind w:left="0"/>
              <w:jc w:val="left"/>
            </w:pPr>
            <w:r>
              <w:rPr>
                <w:rFonts w:ascii="Arial"/>
                <w:b w:val="false"/>
                <w:i w:val="false"/>
                <w:color w:val="000000"/>
                <w:sz w:val="15"/>
              </w:rPr>
              <w:t>а) позитивний</w:t>
            </w:r>
          </w:p>
          <w:bookmarkEnd w:id="408"/>
          <w:bookmarkStart w:name="408" w:id="409"/>
          <w:p>
            <w:pPr>
              <w:spacing w:after="0"/>
              <w:ind w:left="0"/>
              <w:jc w:val="left"/>
            </w:pPr>
            <w:r>
              <w:rPr>
                <w:rFonts w:ascii="Arial"/>
                <w:b w:val="false"/>
                <w:i w:val="false"/>
                <w:color w:val="000000"/>
                <w:sz w:val="15"/>
              </w:rPr>
              <w:t xml:space="preserve">б) негативний </w:t>
            </w:r>
            <w:r>
              <w:rPr>
                <w:rFonts w:ascii="Arial"/>
                <w:b w:val="false"/>
                <w:i/>
                <w:color w:val="000000"/>
                <w:sz w:val="15"/>
              </w:rPr>
              <w:t>(чому?)</w:t>
            </w:r>
          </w:p>
          <w:bookmarkEnd w:id="409"/>
          <w:bookmarkStart w:name="409" w:id="410"/>
          <w:p>
            <w:pPr>
              <w:spacing w:after="0"/>
              <w:ind w:left="0"/>
              <w:jc w:val="left"/>
            </w:pPr>
            <w:r>
              <w:rPr>
                <w:rFonts w:ascii="Arial"/>
                <w:b w:val="false"/>
                <w:i w:val="false"/>
                <w:color w:val="000000"/>
                <w:sz w:val="15"/>
              </w:rPr>
              <w:t>……………………………………………………...…………………….……………………………………</w:t>
            </w:r>
            <w:r>
              <w:br/>
            </w:r>
            <w:r>
              <w:rPr>
                <w:rFonts w:ascii="Arial"/>
                <w:b w:val="false"/>
                <w:i w:val="false"/>
                <w:color w:val="000000"/>
                <w:sz w:val="15"/>
              </w:rPr>
              <w:t>……………………………………………………........………………………………………………………</w:t>
            </w:r>
          </w:p>
          <w:bookmarkEnd w:id="410"/>
          <w:bookmarkStart w:name="410" w:id="411"/>
          <w:p>
            <w:pPr>
              <w:spacing w:after="0"/>
              <w:ind w:left="0"/>
              <w:jc w:val="left"/>
            </w:pPr>
            <w:r>
              <w:rPr>
                <w:rFonts w:ascii="Arial"/>
                <w:b w:val="false"/>
                <w:i w:val="false"/>
                <w:color w:val="000000"/>
                <w:sz w:val="15"/>
              </w:rPr>
              <w:t>6. Проект не передбачає виключно розробку проектно-кошторисної документації:</w:t>
            </w:r>
          </w:p>
          <w:bookmarkEnd w:id="411"/>
          <w:bookmarkStart w:name="411" w:id="412"/>
          <w:p>
            <w:pPr>
              <w:spacing w:after="0"/>
              <w:ind w:left="0"/>
              <w:jc w:val="left"/>
            </w:pPr>
            <w:r>
              <w:rPr>
                <w:rFonts w:ascii="Arial"/>
                <w:b w:val="false"/>
                <w:i w:val="false"/>
                <w:color w:val="000000"/>
                <w:sz w:val="15"/>
              </w:rPr>
              <w:t>а) так</w:t>
            </w:r>
          </w:p>
          <w:bookmarkEnd w:id="412"/>
          <w:bookmarkStart w:name="412" w:id="413"/>
          <w:p>
            <w:pPr>
              <w:spacing w:after="0"/>
              <w:ind w:left="0"/>
              <w:jc w:val="left"/>
            </w:pPr>
            <w:r>
              <w:rPr>
                <w:rFonts w:ascii="Arial"/>
                <w:b w:val="false"/>
                <w:i w:val="false"/>
                <w:color w:val="000000"/>
                <w:sz w:val="15"/>
              </w:rPr>
              <w:t>б) ні</w:t>
            </w:r>
          </w:p>
          <w:bookmarkEnd w:id="413"/>
          <w:bookmarkStart w:name="413" w:id="414"/>
          <w:p>
            <w:pPr>
              <w:spacing w:after="0"/>
              <w:ind w:left="0"/>
              <w:jc w:val="left"/>
            </w:pPr>
            <w:r>
              <w:rPr>
                <w:rFonts w:ascii="Arial"/>
                <w:b w:val="false"/>
                <w:i w:val="false"/>
                <w:color w:val="000000"/>
                <w:sz w:val="15"/>
              </w:rPr>
              <w:t>7. Проект має завершений характер (виконання заходів у майбутньому не вимагатиме прийняття подальших заходів та не потребуватиме додаткового виділення коштів з бюджету міста Києва):</w:t>
            </w:r>
          </w:p>
          <w:bookmarkEnd w:id="414"/>
          <w:bookmarkStart w:name="414" w:id="415"/>
          <w:p>
            <w:pPr>
              <w:spacing w:after="0"/>
              <w:ind w:left="0"/>
              <w:jc w:val="left"/>
            </w:pPr>
            <w:r>
              <w:rPr>
                <w:rFonts w:ascii="Arial"/>
                <w:b w:val="false"/>
                <w:i w:val="false"/>
                <w:color w:val="000000"/>
                <w:sz w:val="15"/>
              </w:rPr>
              <w:t>а) так</w:t>
            </w:r>
          </w:p>
          <w:bookmarkEnd w:id="415"/>
          <w:bookmarkStart w:name="415" w:id="416"/>
          <w:p>
            <w:pPr>
              <w:spacing w:after="0"/>
              <w:ind w:left="0"/>
              <w:jc w:val="left"/>
            </w:pPr>
            <w:r>
              <w:rPr>
                <w:rFonts w:ascii="Arial"/>
                <w:b w:val="false"/>
                <w:i w:val="false"/>
                <w:color w:val="000000"/>
                <w:sz w:val="15"/>
              </w:rPr>
              <w:t xml:space="preserve">б) ні </w:t>
            </w:r>
            <w:r>
              <w:rPr>
                <w:rFonts w:ascii="Arial"/>
                <w:b w:val="false"/>
                <w:i/>
                <w:color w:val="000000"/>
                <w:sz w:val="15"/>
              </w:rPr>
              <w:t>(обґрунтування неможливості реалізації заходів протягом встановленого періоду реалізації)</w:t>
            </w:r>
            <w:r>
              <w:rPr>
                <w:rFonts w:ascii="Arial"/>
                <w:b w:val="false"/>
                <w:i w:val="false"/>
                <w:color w:val="000000"/>
                <w:sz w:val="15"/>
              </w:rPr>
              <w:t xml:space="preserve"> …………………....……………………………………………………….……………………………………</w:t>
            </w:r>
            <w:r>
              <w:br/>
            </w:r>
            <w:r>
              <w:rPr>
                <w:rFonts w:ascii="Arial"/>
                <w:b w:val="false"/>
                <w:i w:val="false"/>
                <w:color w:val="000000"/>
                <w:sz w:val="15"/>
              </w:rPr>
              <w:t>……………………………………………………………….........……………………………………………</w:t>
            </w:r>
          </w:p>
          <w:bookmarkEnd w:id="416"/>
          <w:bookmarkStart w:name="416" w:id="417"/>
          <w:p>
            <w:pPr>
              <w:spacing w:after="0"/>
              <w:ind w:left="0"/>
              <w:jc w:val="left"/>
            </w:pPr>
            <w:r>
              <w:rPr>
                <w:rFonts w:ascii="Arial"/>
                <w:b w:val="false"/>
                <w:i w:val="false"/>
                <w:color w:val="000000"/>
                <w:sz w:val="15"/>
              </w:rPr>
              <w:t>8. Проект не суперечить діючим програмам розвитку міста та не дублює завдання, які передбачені цими програмами і плануються для реалізації на відповідний бюджетний рік:</w:t>
            </w:r>
          </w:p>
          <w:bookmarkEnd w:id="417"/>
          <w:bookmarkStart w:name="417" w:id="418"/>
          <w:p>
            <w:pPr>
              <w:spacing w:after="0"/>
              <w:ind w:left="0"/>
              <w:jc w:val="left"/>
            </w:pPr>
            <w:r>
              <w:rPr>
                <w:rFonts w:ascii="Arial"/>
                <w:b w:val="false"/>
                <w:i w:val="false"/>
                <w:color w:val="000000"/>
                <w:sz w:val="15"/>
              </w:rPr>
              <w:t>а) так</w:t>
            </w:r>
          </w:p>
          <w:bookmarkEnd w:id="418"/>
          <w:bookmarkStart w:name="418" w:id="419"/>
          <w:p>
            <w:pPr>
              <w:spacing w:after="0"/>
              <w:ind w:left="0"/>
              <w:jc w:val="left"/>
            </w:pPr>
            <w:r>
              <w:rPr>
                <w:rFonts w:ascii="Arial"/>
                <w:b w:val="false"/>
                <w:i w:val="false"/>
                <w:color w:val="000000"/>
                <w:sz w:val="15"/>
              </w:rPr>
              <w:t xml:space="preserve">б) ні </w:t>
            </w:r>
            <w:r>
              <w:rPr>
                <w:rFonts w:ascii="Arial"/>
                <w:b w:val="false"/>
                <w:i/>
                <w:color w:val="000000"/>
                <w:sz w:val="15"/>
              </w:rPr>
              <w:t>(обґрунтування в якій частині суперечить вимогам)</w:t>
            </w:r>
            <w:r>
              <w:rPr>
                <w:rFonts w:ascii="Arial"/>
                <w:b w:val="false"/>
                <w:i w:val="false"/>
                <w:color w:val="000000"/>
                <w:sz w:val="15"/>
              </w:rPr>
              <w:t xml:space="preserve"> ……………………………………………………...…………………….……………………………………</w:t>
            </w:r>
            <w:r>
              <w:br/>
            </w:r>
            <w:r>
              <w:rPr>
                <w:rFonts w:ascii="Arial"/>
                <w:b w:val="false"/>
                <w:i w:val="false"/>
                <w:color w:val="000000"/>
                <w:sz w:val="15"/>
              </w:rPr>
              <w:t>……………………………………………………........………………………………………………………</w:t>
            </w:r>
          </w:p>
          <w:bookmarkEnd w:id="419"/>
          <w:bookmarkStart w:name="419" w:id="420"/>
          <w:p>
            <w:pPr>
              <w:spacing w:after="0"/>
              <w:ind w:left="0"/>
              <w:jc w:val="left"/>
            </w:pPr>
            <w:r>
              <w:rPr>
                <w:rFonts w:ascii="Arial"/>
                <w:b w:val="false"/>
                <w:i w:val="false"/>
                <w:color w:val="000000"/>
                <w:sz w:val="15"/>
              </w:rPr>
              <w:t>9. Реалізація проекту не планується на землях або об'єктах приватної форми власності:</w:t>
            </w:r>
          </w:p>
          <w:bookmarkEnd w:id="420"/>
          <w:bookmarkStart w:name="420" w:id="421"/>
          <w:p>
            <w:pPr>
              <w:spacing w:after="0"/>
              <w:ind w:left="0"/>
              <w:jc w:val="left"/>
            </w:pPr>
            <w:r>
              <w:rPr>
                <w:rFonts w:ascii="Arial"/>
                <w:b w:val="false"/>
                <w:i w:val="false"/>
                <w:color w:val="000000"/>
                <w:sz w:val="15"/>
              </w:rPr>
              <w:t>а) так</w:t>
            </w:r>
          </w:p>
          <w:bookmarkEnd w:id="421"/>
          <w:bookmarkStart w:name="421" w:id="422"/>
          <w:p>
            <w:pPr>
              <w:spacing w:after="0"/>
              <w:ind w:left="0"/>
              <w:jc w:val="left"/>
            </w:pPr>
            <w:r>
              <w:rPr>
                <w:rFonts w:ascii="Arial"/>
                <w:b w:val="false"/>
                <w:i w:val="false"/>
                <w:color w:val="000000"/>
                <w:sz w:val="15"/>
              </w:rPr>
              <w:t>б) ні</w:t>
            </w:r>
          </w:p>
          <w:bookmarkEnd w:id="422"/>
          <w:bookmarkStart w:name="422" w:id="423"/>
          <w:p>
            <w:pPr>
              <w:spacing w:after="0"/>
              <w:ind w:left="0"/>
              <w:jc w:val="left"/>
            </w:pPr>
            <w:r>
              <w:rPr>
                <w:rFonts w:ascii="Arial"/>
                <w:b w:val="false"/>
                <w:i w:val="false"/>
                <w:color w:val="000000"/>
                <w:sz w:val="15"/>
              </w:rPr>
              <w:t>………………………………………………………........……………….……………………………………</w:t>
            </w:r>
            <w:r>
              <w:br/>
            </w:r>
            <w:r>
              <w:rPr>
                <w:rFonts w:ascii="Arial"/>
                <w:b w:val="false"/>
                <w:i w:val="false"/>
                <w:color w:val="000000"/>
                <w:sz w:val="15"/>
              </w:rPr>
              <w:t>……………………………………………………...…..........…………………………………………………</w:t>
            </w:r>
          </w:p>
          <w:bookmarkEnd w:id="423"/>
          <w:bookmarkStart w:name="423" w:id="424"/>
          <w:p>
            <w:pPr>
              <w:spacing w:after="0"/>
              <w:ind w:left="0"/>
              <w:jc w:val="left"/>
            </w:pPr>
            <w:r>
              <w:rPr>
                <w:rFonts w:ascii="Arial"/>
                <w:b w:val="false"/>
                <w:i w:val="false"/>
                <w:color w:val="000000"/>
                <w:sz w:val="15"/>
              </w:rPr>
              <w:t>10. У рамках проекту не передбачено річні витрати на утримання та обслуговування у сумі, що перевищує вартість реалізації проекту:</w:t>
            </w:r>
          </w:p>
          <w:bookmarkEnd w:id="424"/>
          <w:bookmarkStart w:name="424" w:id="425"/>
          <w:p>
            <w:pPr>
              <w:spacing w:after="0"/>
              <w:ind w:left="0"/>
              <w:jc w:val="left"/>
            </w:pPr>
            <w:r>
              <w:rPr>
                <w:rFonts w:ascii="Arial"/>
                <w:b w:val="false"/>
                <w:i w:val="false"/>
                <w:color w:val="000000"/>
                <w:sz w:val="15"/>
              </w:rPr>
              <w:t>а) так</w:t>
            </w:r>
          </w:p>
          <w:bookmarkEnd w:id="425"/>
          <w:bookmarkStart w:name="425" w:id="426"/>
          <w:p>
            <w:pPr>
              <w:spacing w:after="0"/>
              <w:ind w:left="0"/>
              <w:jc w:val="left"/>
            </w:pPr>
            <w:r>
              <w:rPr>
                <w:rFonts w:ascii="Arial"/>
                <w:b w:val="false"/>
                <w:i w:val="false"/>
                <w:color w:val="000000"/>
                <w:sz w:val="15"/>
              </w:rPr>
              <w:t>б) ні</w:t>
            </w:r>
          </w:p>
          <w:bookmarkEnd w:id="426"/>
          <w:bookmarkStart w:name="426" w:id="427"/>
          <w:p>
            <w:pPr>
              <w:spacing w:after="0"/>
              <w:ind w:left="0"/>
              <w:jc w:val="left"/>
            </w:pPr>
            <w:r>
              <w:rPr>
                <w:rFonts w:ascii="Arial"/>
                <w:b w:val="false"/>
                <w:i w:val="false"/>
                <w:color w:val="000000"/>
                <w:sz w:val="15"/>
              </w:rPr>
              <w:t>11. Територія/земельна ділянка, на якій відбуватиметься реалізація запропонованого проекту:</w:t>
            </w:r>
          </w:p>
          <w:bookmarkEnd w:id="427"/>
          <w:bookmarkStart w:name="427" w:id="428"/>
          <w:p>
            <w:pPr>
              <w:spacing w:after="0"/>
              <w:ind w:left="0"/>
              <w:jc w:val="left"/>
            </w:pPr>
            <w:r>
              <w:rPr>
                <w:rFonts w:ascii="Arial"/>
                <w:b w:val="false"/>
                <w:i w:val="false"/>
                <w:color w:val="000000"/>
                <w:sz w:val="15"/>
              </w:rPr>
              <w:t>а) є такою, на якій можливо здійснювати реалізацію відповідного проекту за рахунок коштів бюджету міста Київ;</w:t>
            </w:r>
          </w:p>
          <w:bookmarkEnd w:id="428"/>
          <w:bookmarkStart w:name="428" w:id="429"/>
          <w:p>
            <w:pPr>
              <w:spacing w:after="0"/>
              <w:ind w:left="0"/>
              <w:jc w:val="left"/>
            </w:pPr>
            <w:r>
              <w:rPr>
                <w:rFonts w:ascii="Arial"/>
                <w:b w:val="false"/>
                <w:i w:val="false"/>
                <w:color w:val="000000"/>
                <w:sz w:val="15"/>
              </w:rPr>
              <w:t xml:space="preserve">б) не належить до переліку територій, на яких можливо здійснювати реалізацію відповідного проекту за рахунок коштів бюджету міста Київ </w:t>
            </w:r>
            <w:r>
              <w:rPr>
                <w:rFonts w:ascii="Arial"/>
                <w:b w:val="false"/>
                <w:i/>
                <w:color w:val="000000"/>
                <w:sz w:val="15"/>
              </w:rPr>
              <w:t>(обґрунтування)</w:t>
            </w:r>
          </w:p>
          <w:bookmarkEnd w:id="429"/>
          <w:bookmarkStart w:name="429" w:id="430"/>
          <w:p>
            <w:pPr>
              <w:spacing w:after="0"/>
              <w:ind w:left="0"/>
              <w:jc w:val="left"/>
            </w:pPr>
            <w:r>
              <w:rPr>
                <w:rFonts w:ascii="Arial"/>
                <w:b w:val="false"/>
                <w:i w:val="false"/>
                <w:color w:val="000000"/>
                <w:sz w:val="15"/>
              </w:rPr>
              <w:t>………………………………………………………………………….……....………………………………</w:t>
            </w:r>
            <w:r>
              <w:br/>
            </w:r>
            <w:r>
              <w:rPr>
                <w:rFonts w:ascii="Arial"/>
                <w:b w:val="false"/>
                <w:i w:val="false"/>
                <w:color w:val="000000"/>
                <w:sz w:val="15"/>
              </w:rPr>
              <w:t>……………………………………………………….....……………………………………………………....</w:t>
            </w:r>
            <w:r>
              <w:br/>
            </w:r>
            <w:r>
              <w:rPr>
                <w:rFonts w:ascii="Arial"/>
                <w:b w:val="false"/>
                <w:i w:val="false"/>
                <w:color w:val="000000"/>
                <w:sz w:val="15"/>
              </w:rPr>
              <w:t>…………………………………………………….....…………………………………………………………</w:t>
            </w:r>
          </w:p>
          <w:bookmarkEnd w:id="430"/>
          <w:bookmarkStart w:name="430" w:id="431"/>
          <w:p>
            <w:pPr>
              <w:spacing w:after="0"/>
              <w:ind w:left="0"/>
              <w:jc w:val="left"/>
            </w:pPr>
            <w:r>
              <w:rPr>
                <w:rFonts w:ascii="Arial"/>
                <w:b w:val="false"/>
                <w:i w:val="false"/>
                <w:color w:val="000000"/>
                <w:sz w:val="15"/>
              </w:rPr>
              <w:t>в) не стосується проекту.</w:t>
            </w:r>
          </w:p>
          <w:bookmarkEnd w:id="431"/>
          <w:bookmarkStart w:name="431" w:id="432"/>
          <w:p>
            <w:pPr>
              <w:spacing w:after="0"/>
              <w:ind w:left="0"/>
              <w:jc w:val="left"/>
            </w:pPr>
            <w:r>
              <w:rPr>
                <w:rFonts w:ascii="Arial"/>
                <w:b w:val="false"/>
                <w:i w:val="false"/>
                <w:color w:val="000000"/>
                <w:sz w:val="15"/>
              </w:rPr>
              <w:t>12. Витрати за кошторисом, призначеним на реалізацію запропонованого завдання:</w:t>
            </w:r>
          </w:p>
          <w:bookmarkEnd w:id="432"/>
          <w:bookmarkStart w:name="432" w:id="433"/>
          <w:p>
            <w:pPr>
              <w:spacing w:after="0"/>
              <w:ind w:left="0"/>
              <w:jc w:val="left"/>
            </w:pPr>
            <w:r>
              <w:rPr>
                <w:rFonts w:ascii="Arial"/>
                <w:b w:val="false"/>
                <w:i w:val="false"/>
                <w:color w:val="000000"/>
                <w:sz w:val="15"/>
              </w:rPr>
              <w:t>а) без додаткових зауважень</w:t>
            </w:r>
          </w:p>
          <w:bookmarkEnd w:id="433"/>
          <w:bookmarkStart w:name="433" w:id="434"/>
          <w:p>
            <w:pPr>
              <w:spacing w:after="0"/>
              <w:ind w:left="0"/>
              <w:jc w:val="left"/>
            </w:pPr>
            <w:r>
              <w:rPr>
                <w:rFonts w:ascii="Arial"/>
                <w:b w:val="false"/>
                <w:i w:val="false"/>
                <w:color w:val="000000"/>
                <w:sz w:val="15"/>
              </w:rPr>
              <w:t xml:space="preserve">б) з зауваженнями </w:t>
            </w:r>
            <w:r>
              <w:rPr>
                <w:rFonts w:ascii="Arial"/>
                <w:b w:val="false"/>
                <w:i/>
                <w:color w:val="000000"/>
                <w:sz w:val="15"/>
              </w:rPr>
              <w:t>(необхідно внести або уточнити їх, використовуючи для обґрунтування дані, наведені в таблиці нижче)</w:t>
            </w:r>
          </w:p>
          <w:bookmarkEnd w:id="434"/>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38"/>
        <w:gridCol w:w="1441"/>
        <w:gridCol w:w="1441"/>
        <w:gridCol w:w="1440"/>
        <w:gridCol w:w="1440"/>
        <w:gridCol w:w="1440"/>
        <w:gridCol w:w="1440"/>
      </w:tblGrid>
      <w:tr>
        <w:trPr>
          <w:trHeight w:val="45" w:hRule="atLeast"/>
        </w:trPr>
        <w:tc>
          <w:tcPr>
            <w:tcW w:w="2438" w:type="dxa"/>
            <w:vMerge w:val="restart"/>
            <w:tcBorders>
              <w:top w:val="outset" w:color="000000" w:sz="8"/>
              <w:left w:val="outset" w:color="000000" w:sz="8"/>
              <w:bottom w:val="outset" w:color="000000" w:sz="8"/>
              <w:right w:val="outset" w:color="000000" w:sz="8"/>
            </w:tcBorders>
            <w:vAlign w:val="center"/>
          </w:tcPr>
          <w:bookmarkStart w:name="434" w:id="435"/>
          <w:p>
            <w:pPr>
              <w:spacing w:after="0"/>
              <w:ind w:left="0"/>
              <w:jc w:val="center"/>
            </w:pPr>
            <w:r>
              <w:rPr>
                <w:rFonts w:ascii="Arial"/>
                <w:b/>
                <w:i w:val="false"/>
                <w:color w:val="000000"/>
                <w:sz w:val="15"/>
              </w:rPr>
              <w:t>Найменування</w:t>
            </w:r>
          </w:p>
          <w:bookmarkEnd w:id="435"/>
        </w:tc>
        <w:tc>
          <w:tcPr>
            <w:tcW w:w="0" w:type="auto"/>
            <w:gridSpan w:val="3"/>
            <w:tcBorders>
              <w:top w:val="outset" w:color="000000" w:sz="8"/>
              <w:left w:val="outset" w:color="000000" w:sz="8"/>
              <w:bottom w:val="outset" w:color="000000" w:sz="8"/>
              <w:right w:val="outset" w:color="000000" w:sz="8"/>
            </w:tcBorders>
            <w:vAlign w:val="center"/>
          </w:tcPr>
          <w:bookmarkStart w:name="435" w:id="436"/>
          <w:p>
            <w:pPr>
              <w:spacing w:after="0"/>
              <w:ind w:left="0"/>
              <w:jc w:val="center"/>
            </w:pPr>
            <w:r>
              <w:rPr>
                <w:rFonts w:ascii="Arial"/>
                <w:b/>
                <w:i w:val="false"/>
                <w:color w:val="000000"/>
                <w:sz w:val="15"/>
              </w:rPr>
              <w:t>Запропоноване автором проекту</w:t>
            </w:r>
          </w:p>
          <w:bookmarkEnd w:id="436"/>
        </w:tc>
        <w:tc>
          <w:tcPr>
            <w:tcW w:w="0" w:type="auto"/>
            <w:gridSpan w:val="3"/>
            <w:tcBorders>
              <w:top w:val="outset" w:color="000000" w:sz="8"/>
              <w:left w:val="outset" w:color="000000" w:sz="8"/>
              <w:bottom w:val="outset" w:color="000000" w:sz="8"/>
              <w:right w:val="outset" w:color="000000" w:sz="8"/>
            </w:tcBorders>
            <w:vAlign w:val="center"/>
          </w:tcPr>
          <w:bookmarkStart w:name="436" w:id="437"/>
          <w:p>
            <w:pPr>
              <w:spacing w:after="0"/>
              <w:ind w:left="0"/>
              <w:jc w:val="center"/>
            </w:pPr>
            <w:r>
              <w:rPr>
                <w:rFonts w:ascii="Arial"/>
                <w:b/>
                <w:i w:val="false"/>
                <w:color w:val="000000"/>
                <w:sz w:val="15"/>
              </w:rPr>
              <w:t>Пропозиція експертної групи</w:t>
            </w:r>
          </w:p>
          <w:bookmarkEnd w:id="437"/>
        </w:tc>
      </w:tr>
      <w:tr>
        <w:trPr>
          <w:trHeight w:val="45" w:hRule="atLeast"/>
        </w:trPr>
        <w:tc>
          <w:tcPr>
            <w:tcW w:w="0" w:type="auto"/>
            <w:vMerge/>
            <w:tcBorders>
              <w:top w:val="nil"/>
              <w:left w:val="outset" w:color="000000" w:sz="8"/>
              <w:bottom w:val="outset" w:color="000000" w:sz="8"/>
              <w:right w:val="outset" w:color="000000" w:sz="8"/>
            </w:tcBorders>
          </w:tcPr>
          <w:p/>
        </w:tc>
        <w:tc>
          <w:tcPr>
            <w:tcW w:w="1441" w:type="dxa"/>
            <w:tcBorders>
              <w:top w:val="outset" w:color="000000" w:sz="8"/>
              <w:left w:val="outset" w:color="000000" w:sz="8"/>
              <w:bottom w:val="outset" w:color="000000" w:sz="8"/>
              <w:right w:val="outset" w:color="000000" w:sz="8"/>
            </w:tcBorders>
            <w:vAlign w:val="center"/>
          </w:tcPr>
          <w:bookmarkStart w:name="437" w:id="438"/>
          <w:p>
            <w:pPr>
              <w:spacing w:after="0"/>
              <w:ind w:left="0"/>
              <w:jc w:val="center"/>
            </w:pPr>
            <w:r>
              <w:rPr>
                <w:rFonts w:ascii="Arial"/>
                <w:b/>
                <w:i w:val="false"/>
                <w:color w:val="000000"/>
                <w:sz w:val="15"/>
              </w:rPr>
              <w:t>Необхідна кількість</w:t>
            </w:r>
          </w:p>
          <w:bookmarkEnd w:id="438"/>
        </w:tc>
        <w:tc>
          <w:tcPr>
            <w:tcW w:w="1441" w:type="dxa"/>
            <w:tcBorders>
              <w:top w:val="outset" w:color="000000" w:sz="8"/>
              <w:left w:val="outset" w:color="000000" w:sz="8"/>
              <w:bottom w:val="outset" w:color="000000" w:sz="8"/>
              <w:right w:val="outset" w:color="000000" w:sz="8"/>
            </w:tcBorders>
            <w:vAlign w:val="center"/>
          </w:tcPr>
          <w:bookmarkStart w:name="438" w:id="439"/>
          <w:p>
            <w:pPr>
              <w:spacing w:after="0"/>
              <w:ind w:left="0"/>
              <w:jc w:val="center"/>
            </w:pPr>
            <w:r>
              <w:rPr>
                <w:rFonts w:ascii="Arial"/>
                <w:b/>
                <w:i w:val="false"/>
                <w:color w:val="000000"/>
                <w:sz w:val="15"/>
              </w:rPr>
              <w:t>Ціна за одиницю, грн</w:t>
            </w:r>
          </w:p>
          <w:bookmarkEnd w:id="439"/>
        </w:tc>
        <w:tc>
          <w:tcPr>
            <w:tcW w:w="1440" w:type="dxa"/>
            <w:tcBorders>
              <w:top w:val="outset" w:color="000000" w:sz="8"/>
              <w:left w:val="outset" w:color="000000" w:sz="8"/>
              <w:bottom w:val="outset" w:color="000000" w:sz="8"/>
              <w:right w:val="outset" w:color="000000" w:sz="8"/>
            </w:tcBorders>
            <w:vAlign w:val="center"/>
          </w:tcPr>
          <w:bookmarkStart w:name="439" w:id="440"/>
          <w:p>
            <w:pPr>
              <w:spacing w:after="0"/>
              <w:ind w:left="0"/>
              <w:jc w:val="center"/>
            </w:pPr>
            <w:r>
              <w:rPr>
                <w:rFonts w:ascii="Arial"/>
                <w:b/>
                <w:i w:val="false"/>
                <w:color w:val="000000"/>
                <w:sz w:val="15"/>
              </w:rPr>
              <w:t>Вартість, грн</w:t>
            </w:r>
          </w:p>
          <w:bookmarkEnd w:id="440"/>
        </w:tc>
        <w:tc>
          <w:tcPr>
            <w:tcW w:w="1440" w:type="dxa"/>
            <w:tcBorders>
              <w:top w:val="outset" w:color="000000" w:sz="8"/>
              <w:left w:val="outset" w:color="000000" w:sz="8"/>
              <w:bottom w:val="outset" w:color="000000" w:sz="8"/>
              <w:right w:val="outset" w:color="000000" w:sz="8"/>
            </w:tcBorders>
            <w:vAlign w:val="center"/>
          </w:tcPr>
          <w:bookmarkStart w:name="440" w:id="441"/>
          <w:p>
            <w:pPr>
              <w:spacing w:after="0"/>
              <w:ind w:left="0"/>
              <w:jc w:val="center"/>
            </w:pPr>
            <w:r>
              <w:rPr>
                <w:rFonts w:ascii="Arial"/>
                <w:b/>
                <w:i w:val="false"/>
                <w:color w:val="000000"/>
                <w:sz w:val="15"/>
              </w:rPr>
              <w:t>Необхідна кількість</w:t>
            </w:r>
          </w:p>
          <w:bookmarkEnd w:id="441"/>
        </w:tc>
        <w:tc>
          <w:tcPr>
            <w:tcW w:w="1440" w:type="dxa"/>
            <w:tcBorders>
              <w:top w:val="outset" w:color="000000" w:sz="8"/>
              <w:left w:val="outset" w:color="000000" w:sz="8"/>
              <w:bottom w:val="outset" w:color="000000" w:sz="8"/>
              <w:right w:val="outset" w:color="000000" w:sz="8"/>
            </w:tcBorders>
            <w:vAlign w:val="center"/>
          </w:tcPr>
          <w:bookmarkStart w:name="441" w:id="442"/>
          <w:p>
            <w:pPr>
              <w:spacing w:after="0"/>
              <w:ind w:left="0"/>
              <w:jc w:val="center"/>
            </w:pPr>
            <w:r>
              <w:rPr>
                <w:rFonts w:ascii="Arial"/>
                <w:b/>
                <w:i w:val="false"/>
                <w:color w:val="000000"/>
                <w:sz w:val="15"/>
              </w:rPr>
              <w:t>Ціна за одиницю, грн</w:t>
            </w:r>
          </w:p>
          <w:bookmarkEnd w:id="442"/>
        </w:tc>
        <w:tc>
          <w:tcPr>
            <w:tcW w:w="1440" w:type="dxa"/>
            <w:tcBorders>
              <w:top w:val="outset" w:color="000000" w:sz="8"/>
              <w:left w:val="outset" w:color="000000" w:sz="8"/>
              <w:bottom w:val="outset" w:color="000000" w:sz="8"/>
              <w:right w:val="outset" w:color="000000" w:sz="8"/>
            </w:tcBorders>
            <w:vAlign w:val="center"/>
          </w:tcPr>
          <w:bookmarkStart w:name="442" w:id="443"/>
          <w:p>
            <w:pPr>
              <w:spacing w:after="0"/>
              <w:ind w:left="0"/>
              <w:jc w:val="center"/>
            </w:pPr>
            <w:r>
              <w:rPr>
                <w:rFonts w:ascii="Arial"/>
                <w:b/>
                <w:i w:val="false"/>
                <w:color w:val="000000"/>
                <w:sz w:val="15"/>
              </w:rPr>
              <w:t>Вартість, грн</w:t>
            </w:r>
          </w:p>
          <w:bookmarkEnd w:id="443"/>
        </w:tc>
      </w:tr>
      <w:tr>
        <w:trPr>
          <w:trHeight w:val="45" w:hRule="atLeast"/>
        </w:trPr>
        <w:tc>
          <w:tcPr>
            <w:tcW w:w="2438" w:type="dxa"/>
            <w:tcBorders>
              <w:top w:val="outset" w:color="000000" w:sz="8"/>
              <w:left w:val="outset" w:color="000000" w:sz="8"/>
              <w:bottom w:val="outset" w:color="000000" w:sz="8"/>
              <w:right w:val="outset" w:color="000000" w:sz="8"/>
            </w:tcBorders>
            <w:vAlign w:val="center"/>
          </w:tcPr>
          <w:bookmarkStart w:name="443" w:id="444"/>
          <w:p>
            <w:pPr>
              <w:spacing w:after="0"/>
              <w:ind w:left="0"/>
              <w:jc w:val="left"/>
            </w:pPr>
          </w:p>
          <w:bookmarkEnd w:id="444"/>
        </w:tc>
        <w:tc>
          <w:tcPr>
            <w:tcW w:w="1441" w:type="dxa"/>
            <w:tcBorders>
              <w:top w:val="outset" w:color="000000" w:sz="8"/>
              <w:left w:val="outset" w:color="000000" w:sz="8"/>
              <w:bottom w:val="outset" w:color="000000" w:sz="8"/>
              <w:right w:val="outset" w:color="000000" w:sz="8"/>
            </w:tcBorders>
            <w:vAlign w:val="center"/>
          </w:tcPr>
          <w:bookmarkStart w:name="444" w:id="445"/>
          <w:p>
            <w:pPr>
              <w:spacing w:after="0"/>
              <w:ind w:left="0"/>
              <w:jc w:val="left"/>
            </w:pPr>
          </w:p>
          <w:bookmarkEnd w:id="445"/>
        </w:tc>
        <w:tc>
          <w:tcPr>
            <w:tcW w:w="1441" w:type="dxa"/>
            <w:tcBorders>
              <w:top w:val="outset" w:color="000000" w:sz="8"/>
              <w:left w:val="outset" w:color="000000" w:sz="8"/>
              <w:bottom w:val="outset" w:color="000000" w:sz="8"/>
              <w:right w:val="outset" w:color="000000" w:sz="8"/>
            </w:tcBorders>
            <w:vAlign w:val="center"/>
          </w:tcPr>
          <w:bookmarkStart w:name="445" w:id="446"/>
          <w:p>
            <w:pPr>
              <w:spacing w:after="0"/>
              <w:ind w:left="0"/>
              <w:jc w:val="left"/>
            </w:pPr>
          </w:p>
          <w:bookmarkEnd w:id="446"/>
        </w:tc>
        <w:tc>
          <w:tcPr>
            <w:tcW w:w="1440" w:type="dxa"/>
            <w:tcBorders>
              <w:top w:val="outset" w:color="000000" w:sz="8"/>
              <w:left w:val="outset" w:color="000000" w:sz="8"/>
              <w:bottom w:val="outset" w:color="000000" w:sz="8"/>
              <w:right w:val="outset" w:color="000000" w:sz="8"/>
            </w:tcBorders>
            <w:vAlign w:val="center"/>
          </w:tcPr>
          <w:bookmarkStart w:name="446" w:id="447"/>
          <w:p>
            <w:pPr>
              <w:spacing w:after="0"/>
              <w:ind w:left="0"/>
              <w:jc w:val="left"/>
            </w:pPr>
          </w:p>
          <w:bookmarkEnd w:id="447"/>
        </w:tc>
        <w:tc>
          <w:tcPr>
            <w:tcW w:w="1440" w:type="dxa"/>
            <w:tcBorders>
              <w:top w:val="outset" w:color="000000" w:sz="8"/>
              <w:left w:val="outset" w:color="000000" w:sz="8"/>
              <w:bottom w:val="outset" w:color="000000" w:sz="8"/>
              <w:right w:val="outset" w:color="000000" w:sz="8"/>
            </w:tcBorders>
            <w:vAlign w:val="center"/>
          </w:tcPr>
          <w:bookmarkStart w:name="447" w:id="448"/>
          <w:p>
            <w:pPr>
              <w:spacing w:after="0"/>
              <w:ind w:left="0"/>
              <w:jc w:val="left"/>
            </w:pPr>
          </w:p>
          <w:bookmarkEnd w:id="448"/>
        </w:tc>
        <w:tc>
          <w:tcPr>
            <w:tcW w:w="1440" w:type="dxa"/>
            <w:tcBorders>
              <w:top w:val="outset" w:color="000000" w:sz="8"/>
              <w:left w:val="outset" w:color="000000" w:sz="8"/>
              <w:bottom w:val="outset" w:color="000000" w:sz="8"/>
              <w:right w:val="outset" w:color="000000" w:sz="8"/>
            </w:tcBorders>
            <w:vAlign w:val="center"/>
          </w:tcPr>
          <w:bookmarkStart w:name="448" w:id="449"/>
          <w:p>
            <w:pPr>
              <w:spacing w:after="0"/>
              <w:ind w:left="0"/>
              <w:jc w:val="left"/>
            </w:pPr>
          </w:p>
          <w:bookmarkEnd w:id="449"/>
        </w:tc>
        <w:tc>
          <w:tcPr>
            <w:tcW w:w="1440" w:type="dxa"/>
            <w:tcBorders>
              <w:top w:val="outset" w:color="000000" w:sz="8"/>
              <w:left w:val="outset" w:color="000000" w:sz="8"/>
              <w:bottom w:val="outset" w:color="000000" w:sz="8"/>
              <w:right w:val="outset" w:color="000000" w:sz="8"/>
            </w:tcBorders>
            <w:vAlign w:val="center"/>
          </w:tcPr>
          <w:bookmarkStart w:name="449" w:id="450"/>
          <w:p>
            <w:pPr>
              <w:spacing w:after="0"/>
              <w:ind w:left="0"/>
              <w:jc w:val="left"/>
            </w:pPr>
          </w:p>
          <w:bookmarkEnd w:id="450"/>
        </w:tc>
      </w:tr>
      <w:tr>
        <w:trPr>
          <w:trHeight w:val="45" w:hRule="atLeast"/>
        </w:trPr>
        <w:tc>
          <w:tcPr>
            <w:tcW w:w="2438" w:type="dxa"/>
            <w:tcBorders>
              <w:top w:val="outset" w:color="000000" w:sz="8"/>
              <w:left w:val="outset" w:color="000000" w:sz="8"/>
              <w:bottom w:val="outset" w:color="000000" w:sz="8"/>
              <w:right w:val="outset" w:color="000000" w:sz="8"/>
            </w:tcBorders>
            <w:vAlign w:val="center"/>
          </w:tcPr>
          <w:bookmarkStart w:name="450" w:id="451"/>
          <w:p>
            <w:pPr>
              <w:spacing w:after="0"/>
              <w:ind w:left="0"/>
              <w:jc w:val="left"/>
            </w:pPr>
          </w:p>
          <w:bookmarkEnd w:id="451"/>
        </w:tc>
        <w:tc>
          <w:tcPr>
            <w:tcW w:w="1441" w:type="dxa"/>
            <w:tcBorders>
              <w:top w:val="outset" w:color="000000" w:sz="8"/>
              <w:left w:val="outset" w:color="000000" w:sz="8"/>
              <w:bottom w:val="outset" w:color="000000" w:sz="8"/>
              <w:right w:val="outset" w:color="000000" w:sz="8"/>
            </w:tcBorders>
            <w:vAlign w:val="center"/>
          </w:tcPr>
          <w:bookmarkStart w:name="451" w:id="452"/>
          <w:p>
            <w:pPr>
              <w:spacing w:after="0"/>
              <w:ind w:left="0"/>
              <w:jc w:val="left"/>
            </w:pPr>
          </w:p>
          <w:bookmarkEnd w:id="452"/>
        </w:tc>
        <w:tc>
          <w:tcPr>
            <w:tcW w:w="1441" w:type="dxa"/>
            <w:tcBorders>
              <w:top w:val="outset" w:color="000000" w:sz="8"/>
              <w:left w:val="outset" w:color="000000" w:sz="8"/>
              <w:bottom w:val="outset" w:color="000000" w:sz="8"/>
              <w:right w:val="outset" w:color="000000" w:sz="8"/>
            </w:tcBorders>
            <w:vAlign w:val="center"/>
          </w:tcPr>
          <w:bookmarkStart w:name="452" w:id="453"/>
          <w:p>
            <w:pPr>
              <w:spacing w:after="0"/>
              <w:ind w:left="0"/>
              <w:jc w:val="left"/>
            </w:pPr>
          </w:p>
          <w:bookmarkEnd w:id="453"/>
        </w:tc>
        <w:tc>
          <w:tcPr>
            <w:tcW w:w="1440" w:type="dxa"/>
            <w:tcBorders>
              <w:top w:val="outset" w:color="000000" w:sz="8"/>
              <w:left w:val="outset" w:color="000000" w:sz="8"/>
              <w:bottom w:val="outset" w:color="000000" w:sz="8"/>
              <w:right w:val="outset" w:color="000000" w:sz="8"/>
            </w:tcBorders>
            <w:vAlign w:val="center"/>
          </w:tcPr>
          <w:bookmarkStart w:name="453" w:id="454"/>
          <w:p>
            <w:pPr>
              <w:spacing w:after="0"/>
              <w:ind w:left="0"/>
              <w:jc w:val="left"/>
            </w:pPr>
          </w:p>
          <w:bookmarkEnd w:id="454"/>
        </w:tc>
        <w:tc>
          <w:tcPr>
            <w:tcW w:w="1440" w:type="dxa"/>
            <w:tcBorders>
              <w:top w:val="outset" w:color="000000" w:sz="8"/>
              <w:left w:val="outset" w:color="000000" w:sz="8"/>
              <w:bottom w:val="outset" w:color="000000" w:sz="8"/>
              <w:right w:val="outset" w:color="000000" w:sz="8"/>
            </w:tcBorders>
            <w:vAlign w:val="center"/>
          </w:tcPr>
          <w:bookmarkStart w:name="454" w:id="455"/>
          <w:p>
            <w:pPr>
              <w:spacing w:after="0"/>
              <w:ind w:left="0"/>
              <w:jc w:val="left"/>
            </w:pPr>
          </w:p>
          <w:bookmarkEnd w:id="455"/>
        </w:tc>
        <w:tc>
          <w:tcPr>
            <w:tcW w:w="1440" w:type="dxa"/>
            <w:tcBorders>
              <w:top w:val="outset" w:color="000000" w:sz="8"/>
              <w:left w:val="outset" w:color="000000" w:sz="8"/>
              <w:bottom w:val="outset" w:color="000000" w:sz="8"/>
              <w:right w:val="outset" w:color="000000" w:sz="8"/>
            </w:tcBorders>
            <w:vAlign w:val="center"/>
          </w:tcPr>
          <w:bookmarkStart w:name="455" w:id="456"/>
          <w:p>
            <w:pPr>
              <w:spacing w:after="0"/>
              <w:ind w:left="0"/>
              <w:jc w:val="left"/>
            </w:pPr>
          </w:p>
          <w:bookmarkEnd w:id="456"/>
        </w:tc>
        <w:tc>
          <w:tcPr>
            <w:tcW w:w="1440" w:type="dxa"/>
            <w:tcBorders>
              <w:top w:val="outset" w:color="000000" w:sz="8"/>
              <w:left w:val="outset" w:color="000000" w:sz="8"/>
              <w:bottom w:val="outset" w:color="000000" w:sz="8"/>
              <w:right w:val="outset" w:color="000000" w:sz="8"/>
            </w:tcBorders>
            <w:vAlign w:val="center"/>
          </w:tcPr>
          <w:bookmarkStart w:name="456" w:id="457"/>
          <w:p>
            <w:pPr>
              <w:spacing w:after="0"/>
              <w:ind w:left="0"/>
              <w:jc w:val="left"/>
            </w:pPr>
          </w:p>
          <w:bookmarkEnd w:id="457"/>
        </w:tc>
      </w:tr>
      <w:tr>
        <w:trPr>
          <w:trHeight w:val="45" w:hRule="atLeast"/>
        </w:trPr>
        <w:tc>
          <w:tcPr>
            <w:tcW w:w="2438" w:type="dxa"/>
            <w:tcBorders>
              <w:top w:val="outset" w:color="000000" w:sz="8"/>
              <w:left w:val="outset" w:color="000000" w:sz="8"/>
              <w:bottom w:val="outset" w:color="000000" w:sz="8"/>
              <w:right w:val="outset" w:color="000000" w:sz="8"/>
            </w:tcBorders>
            <w:vAlign w:val="center"/>
          </w:tcPr>
          <w:bookmarkStart w:name="457" w:id="458"/>
          <w:p>
            <w:pPr>
              <w:spacing w:after="0"/>
              <w:ind w:left="0"/>
              <w:jc w:val="left"/>
            </w:pPr>
          </w:p>
          <w:bookmarkEnd w:id="458"/>
        </w:tc>
        <w:tc>
          <w:tcPr>
            <w:tcW w:w="1441" w:type="dxa"/>
            <w:tcBorders>
              <w:top w:val="outset" w:color="000000" w:sz="8"/>
              <w:left w:val="outset" w:color="000000" w:sz="8"/>
              <w:bottom w:val="outset" w:color="000000" w:sz="8"/>
              <w:right w:val="outset" w:color="000000" w:sz="8"/>
            </w:tcBorders>
            <w:vAlign w:val="center"/>
          </w:tcPr>
          <w:bookmarkStart w:name="458" w:id="459"/>
          <w:p>
            <w:pPr>
              <w:spacing w:after="0"/>
              <w:ind w:left="0"/>
              <w:jc w:val="left"/>
            </w:pPr>
          </w:p>
          <w:bookmarkEnd w:id="459"/>
        </w:tc>
        <w:tc>
          <w:tcPr>
            <w:tcW w:w="1441" w:type="dxa"/>
            <w:tcBorders>
              <w:top w:val="outset" w:color="000000" w:sz="8"/>
              <w:left w:val="outset" w:color="000000" w:sz="8"/>
              <w:bottom w:val="outset" w:color="000000" w:sz="8"/>
              <w:right w:val="outset" w:color="000000" w:sz="8"/>
            </w:tcBorders>
            <w:vAlign w:val="center"/>
          </w:tcPr>
          <w:bookmarkStart w:name="459" w:id="460"/>
          <w:p>
            <w:pPr>
              <w:spacing w:after="0"/>
              <w:ind w:left="0"/>
              <w:jc w:val="left"/>
            </w:pPr>
          </w:p>
          <w:bookmarkEnd w:id="460"/>
        </w:tc>
        <w:tc>
          <w:tcPr>
            <w:tcW w:w="1440" w:type="dxa"/>
            <w:tcBorders>
              <w:top w:val="outset" w:color="000000" w:sz="8"/>
              <w:left w:val="outset" w:color="000000" w:sz="8"/>
              <w:bottom w:val="outset" w:color="000000" w:sz="8"/>
              <w:right w:val="outset" w:color="000000" w:sz="8"/>
            </w:tcBorders>
            <w:vAlign w:val="center"/>
          </w:tcPr>
          <w:bookmarkStart w:name="460" w:id="461"/>
          <w:p>
            <w:pPr>
              <w:spacing w:after="0"/>
              <w:ind w:left="0"/>
              <w:jc w:val="left"/>
            </w:pPr>
          </w:p>
          <w:bookmarkEnd w:id="461"/>
        </w:tc>
        <w:tc>
          <w:tcPr>
            <w:tcW w:w="1440" w:type="dxa"/>
            <w:tcBorders>
              <w:top w:val="outset" w:color="000000" w:sz="8"/>
              <w:left w:val="outset" w:color="000000" w:sz="8"/>
              <w:bottom w:val="outset" w:color="000000" w:sz="8"/>
              <w:right w:val="outset" w:color="000000" w:sz="8"/>
            </w:tcBorders>
            <w:vAlign w:val="center"/>
          </w:tcPr>
          <w:bookmarkStart w:name="461" w:id="462"/>
          <w:p>
            <w:pPr>
              <w:spacing w:after="0"/>
              <w:ind w:left="0"/>
              <w:jc w:val="left"/>
            </w:pPr>
          </w:p>
          <w:bookmarkEnd w:id="462"/>
        </w:tc>
        <w:tc>
          <w:tcPr>
            <w:tcW w:w="1440" w:type="dxa"/>
            <w:tcBorders>
              <w:top w:val="outset" w:color="000000" w:sz="8"/>
              <w:left w:val="outset" w:color="000000" w:sz="8"/>
              <w:bottom w:val="outset" w:color="000000" w:sz="8"/>
              <w:right w:val="outset" w:color="000000" w:sz="8"/>
            </w:tcBorders>
            <w:vAlign w:val="center"/>
          </w:tcPr>
          <w:bookmarkStart w:name="462" w:id="463"/>
          <w:p>
            <w:pPr>
              <w:spacing w:after="0"/>
              <w:ind w:left="0"/>
              <w:jc w:val="left"/>
            </w:pPr>
          </w:p>
          <w:bookmarkEnd w:id="463"/>
        </w:tc>
        <w:tc>
          <w:tcPr>
            <w:tcW w:w="1440" w:type="dxa"/>
            <w:tcBorders>
              <w:top w:val="outset" w:color="000000" w:sz="8"/>
              <w:left w:val="outset" w:color="000000" w:sz="8"/>
              <w:bottom w:val="outset" w:color="000000" w:sz="8"/>
              <w:right w:val="outset" w:color="000000" w:sz="8"/>
            </w:tcBorders>
            <w:vAlign w:val="center"/>
          </w:tcPr>
          <w:bookmarkStart w:name="463" w:id="464"/>
          <w:p>
            <w:pPr>
              <w:spacing w:after="0"/>
              <w:ind w:left="0"/>
              <w:jc w:val="left"/>
            </w:pPr>
          </w:p>
          <w:bookmarkEnd w:id="464"/>
        </w:tc>
      </w:tr>
      <w:tr>
        <w:trPr>
          <w:trHeight w:val="45" w:hRule="atLeast"/>
        </w:trPr>
        <w:tc>
          <w:tcPr>
            <w:tcW w:w="2438" w:type="dxa"/>
            <w:tcBorders>
              <w:top w:val="outset" w:color="000000" w:sz="8"/>
              <w:left w:val="outset" w:color="000000" w:sz="8"/>
              <w:bottom w:val="outset" w:color="000000" w:sz="8"/>
              <w:right w:val="outset" w:color="000000" w:sz="8"/>
            </w:tcBorders>
            <w:vAlign w:val="center"/>
          </w:tcPr>
          <w:bookmarkStart w:name="464" w:id="465"/>
          <w:p>
            <w:pPr>
              <w:spacing w:after="0"/>
              <w:ind w:left="0"/>
              <w:jc w:val="left"/>
            </w:pPr>
          </w:p>
          <w:bookmarkEnd w:id="465"/>
        </w:tc>
        <w:tc>
          <w:tcPr>
            <w:tcW w:w="1441" w:type="dxa"/>
            <w:tcBorders>
              <w:top w:val="outset" w:color="000000" w:sz="8"/>
              <w:left w:val="outset" w:color="000000" w:sz="8"/>
              <w:bottom w:val="outset" w:color="000000" w:sz="8"/>
              <w:right w:val="outset" w:color="000000" w:sz="8"/>
            </w:tcBorders>
            <w:vAlign w:val="center"/>
          </w:tcPr>
          <w:bookmarkStart w:name="465" w:id="466"/>
          <w:p>
            <w:pPr>
              <w:spacing w:after="0"/>
              <w:ind w:left="0"/>
              <w:jc w:val="left"/>
            </w:pPr>
          </w:p>
          <w:bookmarkEnd w:id="466"/>
        </w:tc>
        <w:tc>
          <w:tcPr>
            <w:tcW w:w="1441" w:type="dxa"/>
            <w:tcBorders>
              <w:top w:val="outset" w:color="000000" w:sz="8"/>
              <w:left w:val="outset" w:color="000000" w:sz="8"/>
              <w:bottom w:val="outset" w:color="000000" w:sz="8"/>
              <w:right w:val="outset" w:color="000000" w:sz="8"/>
            </w:tcBorders>
            <w:vAlign w:val="center"/>
          </w:tcPr>
          <w:bookmarkStart w:name="466" w:id="467"/>
          <w:p>
            <w:pPr>
              <w:spacing w:after="0"/>
              <w:ind w:left="0"/>
              <w:jc w:val="left"/>
            </w:pPr>
          </w:p>
          <w:bookmarkEnd w:id="467"/>
        </w:tc>
        <w:tc>
          <w:tcPr>
            <w:tcW w:w="1440" w:type="dxa"/>
            <w:tcBorders>
              <w:top w:val="outset" w:color="000000" w:sz="8"/>
              <w:left w:val="outset" w:color="000000" w:sz="8"/>
              <w:bottom w:val="outset" w:color="000000" w:sz="8"/>
              <w:right w:val="outset" w:color="000000" w:sz="8"/>
            </w:tcBorders>
            <w:vAlign w:val="center"/>
          </w:tcPr>
          <w:bookmarkStart w:name="467" w:id="468"/>
          <w:p>
            <w:pPr>
              <w:spacing w:after="0"/>
              <w:ind w:left="0"/>
              <w:jc w:val="left"/>
            </w:pPr>
          </w:p>
          <w:bookmarkEnd w:id="468"/>
        </w:tc>
        <w:tc>
          <w:tcPr>
            <w:tcW w:w="1440" w:type="dxa"/>
            <w:tcBorders>
              <w:top w:val="outset" w:color="000000" w:sz="8"/>
              <w:left w:val="outset" w:color="000000" w:sz="8"/>
              <w:bottom w:val="outset" w:color="000000" w:sz="8"/>
              <w:right w:val="outset" w:color="000000" w:sz="8"/>
            </w:tcBorders>
            <w:vAlign w:val="center"/>
          </w:tcPr>
          <w:bookmarkStart w:name="468" w:id="469"/>
          <w:p>
            <w:pPr>
              <w:spacing w:after="0"/>
              <w:ind w:left="0"/>
              <w:jc w:val="left"/>
            </w:pPr>
          </w:p>
          <w:bookmarkEnd w:id="469"/>
        </w:tc>
        <w:tc>
          <w:tcPr>
            <w:tcW w:w="1440" w:type="dxa"/>
            <w:tcBorders>
              <w:top w:val="outset" w:color="000000" w:sz="8"/>
              <w:left w:val="outset" w:color="000000" w:sz="8"/>
              <w:bottom w:val="outset" w:color="000000" w:sz="8"/>
              <w:right w:val="outset" w:color="000000" w:sz="8"/>
            </w:tcBorders>
            <w:vAlign w:val="center"/>
          </w:tcPr>
          <w:bookmarkStart w:name="469" w:id="470"/>
          <w:p>
            <w:pPr>
              <w:spacing w:after="0"/>
              <w:ind w:left="0"/>
              <w:jc w:val="left"/>
            </w:pPr>
          </w:p>
          <w:bookmarkEnd w:id="470"/>
        </w:tc>
        <w:tc>
          <w:tcPr>
            <w:tcW w:w="1440" w:type="dxa"/>
            <w:tcBorders>
              <w:top w:val="outset" w:color="000000" w:sz="8"/>
              <w:left w:val="outset" w:color="000000" w:sz="8"/>
              <w:bottom w:val="outset" w:color="000000" w:sz="8"/>
              <w:right w:val="outset" w:color="000000" w:sz="8"/>
            </w:tcBorders>
            <w:vAlign w:val="center"/>
          </w:tcPr>
          <w:bookmarkStart w:name="470" w:id="471"/>
          <w:p>
            <w:pPr>
              <w:spacing w:after="0"/>
              <w:ind w:left="0"/>
              <w:jc w:val="left"/>
            </w:pPr>
          </w:p>
          <w:bookmarkEnd w:id="471"/>
        </w:tc>
      </w:tr>
      <w:tr>
        <w:trPr>
          <w:trHeight w:val="45" w:hRule="atLeast"/>
        </w:trPr>
        <w:tc>
          <w:tcPr>
            <w:tcW w:w="2438" w:type="dxa"/>
            <w:tcBorders>
              <w:top w:val="outset" w:color="000000" w:sz="8"/>
              <w:left w:val="outset" w:color="000000" w:sz="8"/>
              <w:bottom w:val="outset" w:color="000000" w:sz="8"/>
              <w:right w:val="outset" w:color="000000" w:sz="8"/>
            </w:tcBorders>
            <w:vAlign w:val="center"/>
          </w:tcPr>
          <w:bookmarkStart w:name="471" w:id="472"/>
          <w:p>
            <w:pPr>
              <w:spacing w:after="0"/>
              <w:ind w:left="0"/>
              <w:jc w:val="left"/>
            </w:pPr>
          </w:p>
          <w:bookmarkEnd w:id="472"/>
        </w:tc>
        <w:tc>
          <w:tcPr>
            <w:tcW w:w="1441" w:type="dxa"/>
            <w:tcBorders>
              <w:top w:val="outset" w:color="000000" w:sz="8"/>
              <w:left w:val="outset" w:color="000000" w:sz="8"/>
              <w:bottom w:val="outset" w:color="000000" w:sz="8"/>
              <w:right w:val="outset" w:color="000000" w:sz="8"/>
            </w:tcBorders>
            <w:vAlign w:val="center"/>
          </w:tcPr>
          <w:bookmarkStart w:name="472" w:id="473"/>
          <w:p>
            <w:pPr>
              <w:spacing w:after="0"/>
              <w:ind w:left="0"/>
              <w:jc w:val="left"/>
            </w:pPr>
          </w:p>
          <w:bookmarkEnd w:id="473"/>
        </w:tc>
        <w:tc>
          <w:tcPr>
            <w:tcW w:w="1441" w:type="dxa"/>
            <w:tcBorders>
              <w:top w:val="outset" w:color="000000" w:sz="8"/>
              <w:left w:val="outset" w:color="000000" w:sz="8"/>
              <w:bottom w:val="outset" w:color="000000" w:sz="8"/>
              <w:right w:val="outset" w:color="000000" w:sz="8"/>
            </w:tcBorders>
            <w:vAlign w:val="center"/>
          </w:tcPr>
          <w:bookmarkStart w:name="473" w:id="474"/>
          <w:p>
            <w:pPr>
              <w:spacing w:after="0"/>
              <w:ind w:left="0"/>
              <w:jc w:val="left"/>
            </w:pPr>
          </w:p>
          <w:bookmarkEnd w:id="474"/>
        </w:tc>
        <w:tc>
          <w:tcPr>
            <w:tcW w:w="1440" w:type="dxa"/>
            <w:tcBorders>
              <w:top w:val="outset" w:color="000000" w:sz="8"/>
              <w:left w:val="outset" w:color="000000" w:sz="8"/>
              <w:bottom w:val="outset" w:color="000000" w:sz="8"/>
              <w:right w:val="outset" w:color="000000" w:sz="8"/>
            </w:tcBorders>
            <w:vAlign w:val="center"/>
          </w:tcPr>
          <w:bookmarkStart w:name="474" w:id="475"/>
          <w:p>
            <w:pPr>
              <w:spacing w:after="0"/>
              <w:ind w:left="0"/>
              <w:jc w:val="left"/>
            </w:pPr>
          </w:p>
          <w:bookmarkEnd w:id="475"/>
        </w:tc>
        <w:tc>
          <w:tcPr>
            <w:tcW w:w="1440" w:type="dxa"/>
            <w:tcBorders>
              <w:top w:val="outset" w:color="000000" w:sz="8"/>
              <w:left w:val="outset" w:color="000000" w:sz="8"/>
              <w:bottom w:val="outset" w:color="000000" w:sz="8"/>
              <w:right w:val="outset" w:color="000000" w:sz="8"/>
            </w:tcBorders>
            <w:vAlign w:val="center"/>
          </w:tcPr>
          <w:bookmarkStart w:name="475" w:id="476"/>
          <w:p>
            <w:pPr>
              <w:spacing w:after="0"/>
              <w:ind w:left="0"/>
              <w:jc w:val="left"/>
            </w:pPr>
          </w:p>
          <w:bookmarkEnd w:id="476"/>
        </w:tc>
        <w:tc>
          <w:tcPr>
            <w:tcW w:w="1440" w:type="dxa"/>
            <w:tcBorders>
              <w:top w:val="outset" w:color="000000" w:sz="8"/>
              <w:left w:val="outset" w:color="000000" w:sz="8"/>
              <w:bottom w:val="outset" w:color="000000" w:sz="8"/>
              <w:right w:val="outset" w:color="000000" w:sz="8"/>
            </w:tcBorders>
            <w:vAlign w:val="center"/>
          </w:tcPr>
          <w:bookmarkStart w:name="476" w:id="477"/>
          <w:p>
            <w:pPr>
              <w:spacing w:after="0"/>
              <w:ind w:left="0"/>
              <w:jc w:val="left"/>
            </w:pPr>
          </w:p>
          <w:bookmarkEnd w:id="477"/>
        </w:tc>
        <w:tc>
          <w:tcPr>
            <w:tcW w:w="1440" w:type="dxa"/>
            <w:tcBorders>
              <w:top w:val="outset" w:color="000000" w:sz="8"/>
              <w:left w:val="outset" w:color="000000" w:sz="8"/>
              <w:bottom w:val="outset" w:color="000000" w:sz="8"/>
              <w:right w:val="outset" w:color="000000" w:sz="8"/>
            </w:tcBorders>
            <w:vAlign w:val="center"/>
          </w:tcPr>
          <w:bookmarkStart w:name="477" w:id="478"/>
          <w:p>
            <w:pPr>
              <w:spacing w:after="0"/>
              <w:ind w:left="0"/>
              <w:jc w:val="left"/>
            </w:pPr>
          </w:p>
          <w:bookmarkEnd w:id="478"/>
        </w:tc>
      </w:tr>
      <w:tr>
        <w:trPr>
          <w:trHeight w:val="45" w:hRule="atLeast"/>
        </w:trPr>
        <w:tc>
          <w:tcPr>
            <w:tcW w:w="2438" w:type="dxa"/>
            <w:tcBorders>
              <w:top w:val="outset" w:color="000000" w:sz="8"/>
              <w:left w:val="outset" w:color="000000" w:sz="8"/>
              <w:bottom w:val="outset" w:color="000000" w:sz="8"/>
              <w:right w:val="outset" w:color="000000" w:sz="8"/>
            </w:tcBorders>
            <w:vAlign w:val="center"/>
          </w:tcPr>
          <w:bookmarkStart w:name="478" w:id="479"/>
          <w:p>
            <w:pPr>
              <w:spacing w:after="0"/>
              <w:ind w:left="0"/>
              <w:jc w:val="left"/>
            </w:pPr>
          </w:p>
          <w:bookmarkEnd w:id="479"/>
        </w:tc>
        <w:tc>
          <w:tcPr>
            <w:tcW w:w="1441" w:type="dxa"/>
            <w:tcBorders>
              <w:top w:val="outset" w:color="000000" w:sz="8"/>
              <w:left w:val="outset" w:color="000000" w:sz="8"/>
              <w:bottom w:val="outset" w:color="000000" w:sz="8"/>
              <w:right w:val="outset" w:color="000000" w:sz="8"/>
            </w:tcBorders>
            <w:vAlign w:val="center"/>
          </w:tcPr>
          <w:bookmarkStart w:name="479" w:id="480"/>
          <w:p>
            <w:pPr>
              <w:spacing w:after="0"/>
              <w:ind w:left="0"/>
              <w:jc w:val="left"/>
            </w:pPr>
          </w:p>
          <w:bookmarkEnd w:id="480"/>
        </w:tc>
        <w:tc>
          <w:tcPr>
            <w:tcW w:w="1441" w:type="dxa"/>
            <w:tcBorders>
              <w:top w:val="outset" w:color="000000" w:sz="8"/>
              <w:left w:val="outset" w:color="000000" w:sz="8"/>
              <w:bottom w:val="outset" w:color="000000" w:sz="8"/>
              <w:right w:val="outset" w:color="000000" w:sz="8"/>
            </w:tcBorders>
            <w:vAlign w:val="center"/>
          </w:tcPr>
          <w:bookmarkStart w:name="480" w:id="481"/>
          <w:p>
            <w:pPr>
              <w:spacing w:after="0"/>
              <w:ind w:left="0"/>
              <w:jc w:val="left"/>
            </w:pPr>
          </w:p>
          <w:bookmarkEnd w:id="481"/>
        </w:tc>
        <w:tc>
          <w:tcPr>
            <w:tcW w:w="1440" w:type="dxa"/>
            <w:tcBorders>
              <w:top w:val="outset" w:color="000000" w:sz="8"/>
              <w:left w:val="outset" w:color="000000" w:sz="8"/>
              <w:bottom w:val="outset" w:color="000000" w:sz="8"/>
              <w:right w:val="outset" w:color="000000" w:sz="8"/>
            </w:tcBorders>
            <w:vAlign w:val="center"/>
          </w:tcPr>
          <w:bookmarkStart w:name="481" w:id="482"/>
          <w:p>
            <w:pPr>
              <w:spacing w:after="0"/>
              <w:ind w:left="0"/>
              <w:jc w:val="left"/>
            </w:pPr>
          </w:p>
          <w:bookmarkEnd w:id="482"/>
        </w:tc>
        <w:tc>
          <w:tcPr>
            <w:tcW w:w="1440" w:type="dxa"/>
            <w:tcBorders>
              <w:top w:val="outset" w:color="000000" w:sz="8"/>
              <w:left w:val="outset" w:color="000000" w:sz="8"/>
              <w:bottom w:val="outset" w:color="000000" w:sz="8"/>
              <w:right w:val="outset" w:color="000000" w:sz="8"/>
            </w:tcBorders>
            <w:vAlign w:val="center"/>
          </w:tcPr>
          <w:bookmarkStart w:name="482" w:id="483"/>
          <w:p>
            <w:pPr>
              <w:spacing w:after="0"/>
              <w:ind w:left="0"/>
              <w:jc w:val="left"/>
            </w:pPr>
          </w:p>
          <w:bookmarkEnd w:id="483"/>
        </w:tc>
        <w:tc>
          <w:tcPr>
            <w:tcW w:w="1440" w:type="dxa"/>
            <w:tcBorders>
              <w:top w:val="outset" w:color="000000" w:sz="8"/>
              <w:left w:val="outset" w:color="000000" w:sz="8"/>
              <w:bottom w:val="outset" w:color="000000" w:sz="8"/>
              <w:right w:val="outset" w:color="000000" w:sz="8"/>
            </w:tcBorders>
            <w:vAlign w:val="center"/>
          </w:tcPr>
          <w:bookmarkStart w:name="483" w:id="484"/>
          <w:p>
            <w:pPr>
              <w:spacing w:after="0"/>
              <w:ind w:left="0"/>
              <w:jc w:val="left"/>
            </w:pPr>
          </w:p>
          <w:bookmarkEnd w:id="484"/>
        </w:tc>
        <w:tc>
          <w:tcPr>
            <w:tcW w:w="1440" w:type="dxa"/>
            <w:tcBorders>
              <w:top w:val="outset" w:color="000000" w:sz="8"/>
              <w:left w:val="outset" w:color="000000" w:sz="8"/>
              <w:bottom w:val="outset" w:color="000000" w:sz="8"/>
              <w:right w:val="outset" w:color="000000" w:sz="8"/>
            </w:tcBorders>
            <w:vAlign w:val="center"/>
          </w:tcPr>
          <w:bookmarkStart w:name="484" w:id="485"/>
          <w:p>
            <w:pPr>
              <w:spacing w:after="0"/>
              <w:ind w:left="0"/>
              <w:jc w:val="left"/>
            </w:pPr>
          </w:p>
          <w:bookmarkEnd w:id="485"/>
        </w:tc>
      </w:tr>
      <w:tr>
        <w:trPr>
          <w:trHeight w:val="45" w:hRule="atLeast"/>
        </w:trPr>
        <w:tc>
          <w:tcPr>
            <w:tcW w:w="2438" w:type="dxa"/>
            <w:tcBorders>
              <w:top w:val="outset" w:color="000000" w:sz="8"/>
              <w:left w:val="outset" w:color="000000" w:sz="8"/>
              <w:bottom w:val="outset" w:color="000000" w:sz="8"/>
              <w:right w:val="outset" w:color="000000" w:sz="8"/>
            </w:tcBorders>
            <w:vAlign w:val="center"/>
          </w:tcPr>
          <w:bookmarkStart w:name="485" w:id="486"/>
          <w:p>
            <w:pPr>
              <w:spacing w:after="0"/>
              <w:ind w:left="0"/>
              <w:jc w:val="left"/>
            </w:pPr>
          </w:p>
          <w:bookmarkEnd w:id="486"/>
        </w:tc>
        <w:tc>
          <w:tcPr>
            <w:tcW w:w="1441" w:type="dxa"/>
            <w:tcBorders>
              <w:top w:val="outset" w:color="000000" w:sz="8"/>
              <w:left w:val="outset" w:color="000000" w:sz="8"/>
              <w:bottom w:val="outset" w:color="000000" w:sz="8"/>
              <w:right w:val="outset" w:color="000000" w:sz="8"/>
            </w:tcBorders>
            <w:vAlign w:val="center"/>
          </w:tcPr>
          <w:bookmarkStart w:name="486" w:id="487"/>
          <w:p>
            <w:pPr>
              <w:spacing w:after="0"/>
              <w:ind w:left="0"/>
              <w:jc w:val="left"/>
            </w:pPr>
          </w:p>
          <w:bookmarkEnd w:id="487"/>
        </w:tc>
        <w:tc>
          <w:tcPr>
            <w:tcW w:w="1441" w:type="dxa"/>
            <w:tcBorders>
              <w:top w:val="outset" w:color="000000" w:sz="8"/>
              <w:left w:val="outset" w:color="000000" w:sz="8"/>
              <w:bottom w:val="outset" w:color="000000" w:sz="8"/>
              <w:right w:val="outset" w:color="000000" w:sz="8"/>
            </w:tcBorders>
            <w:vAlign w:val="center"/>
          </w:tcPr>
          <w:bookmarkStart w:name="487" w:id="488"/>
          <w:p>
            <w:pPr>
              <w:spacing w:after="0"/>
              <w:ind w:left="0"/>
              <w:jc w:val="left"/>
            </w:pPr>
          </w:p>
          <w:bookmarkEnd w:id="488"/>
        </w:tc>
        <w:tc>
          <w:tcPr>
            <w:tcW w:w="1440" w:type="dxa"/>
            <w:tcBorders>
              <w:top w:val="outset" w:color="000000" w:sz="8"/>
              <w:left w:val="outset" w:color="000000" w:sz="8"/>
              <w:bottom w:val="outset" w:color="000000" w:sz="8"/>
              <w:right w:val="outset" w:color="000000" w:sz="8"/>
            </w:tcBorders>
            <w:vAlign w:val="center"/>
          </w:tcPr>
          <w:bookmarkStart w:name="488" w:id="489"/>
          <w:p>
            <w:pPr>
              <w:spacing w:after="0"/>
              <w:ind w:left="0"/>
              <w:jc w:val="left"/>
            </w:pPr>
          </w:p>
          <w:bookmarkEnd w:id="489"/>
        </w:tc>
        <w:tc>
          <w:tcPr>
            <w:tcW w:w="1440" w:type="dxa"/>
            <w:tcBorders>
              <w:top w:val="outset" w:color="000000" w:sz="8"/>
              <w:left w:val="outset" w:color="000000" w:sz="8"/>
              <w:bottom w:val="outset" w:color="000000" w:sz="8"/>
              <w:right w:val="outset" w:color="000000" w:sz="8"/>
            </w:tcBorders>
            <w:vAlign w:val="center"/>
          </w:tcPr>
          <w:bookmarkStart w:name="489" w:id="490"/>
          <w:p>
            <w:pPr>
              <w:spacing w:after="0"/>
              <w:ind w:left="0"/>
              <w:jc w:val="left"/>
            </w:pPr>
          </w:p>
          <w:bookmarkEnd w:id="490"/>
        </w:tc>
        <w:tc>
          <w:tcPr>
            <w:tcW w:w="1440" w:type="dxa"/>
            <w:tcBorders>
              <w:top w:val="outset" w:color="000000" w:sz="8"/>
              <w:left w:val="outset" w:color="000000" w:sz="8"/>
              <w:bottom w:val="outset" w:color="000000" w:sz="8"/>
              <w:right w:val="outset" w:color="000000" w:sz="8"/>
            </w:tcBorders>
            <w:vAlign w:val="center"/>
          </w:tcPr>
          <w:bookmarkStart w:name="490" w:id="491"/>
          <w:p>
            <w:pPr>
              <w:spacing w:after="0"/>
              <w:ind w:left="0"/>
              <w:jc w:val="left"/>
            </w:pPr>
          </w:p>
          <w:bookmarkEnd w:id="491"/>
        </w:tc>
        <w:tc>
          <w:tcPr>
            <w:tcW w:w="1440" w:type="dxa"/>
            <w:tcBorders>
              <w:top w:val="outset" w:color="000000" w:sz="8"/>
              <w:left w:val="outset" w:color="000000" w:sz="8"/>
              <w:bottom w:val="outset" w:color="000000" w:sz="8"/>
              <w:right w:val="outset" w:color="000000" w:sz="8"/>
            </w:tcBorders>
            <w:vAlign w:val="center"/>
          </w:tcPr>
          <w:bookmarkStart w:name="491" w:id="492"/>
          <w:p>
            <w:pPr>
              <w:spacing w:after="0"/>
              <w:ind w:left="0"/>
              <w:jc w:val="left"/>
            </w:pPr>
          </w:p>
          <w:bookmarkEnd w:id="492"/>
        </w:tc>
      </w:tr>
      <w:tr>
        <w:trPr>
          <w:trHeight w:val="45" w:hRule="atLeast"/>
        </w:trPr>
        <w:tc>
          <w:tcPr>
            <w:tcW w:w="2438" w:type="dxa"/>
            <w:tcBorders>
              <w:top w:val="outset" w:color="000000" w:sz="8"/>
              <w:left w:val="outset" w:color="000000" w:sz="8"/>
              <w:bottom w:val="outset" w:color="000000" w:sz="8"/>
              <w:right w:val="outset" w:color="000000" w:sz="8"/>
            </w:tcBorders>
            <w:vAlign w:val="center"/>
          </w:tcPr>
          <w:bookmarkStart w:name="492" w:id="493"/>
          <w:p>
            <w:pPr>
              <w:spacing w:after="0"/>
              <w:ind w:left="0"/>
              <w:jc w:val="left"/>
            </w:pPr>
          </w:p>
          <w:bookmarkEnd w:id="493"/>
        </w:tc>
        <w:tc>
          <w:tcPr>
            <w:tcW w:w="1441" w:type="dxa"/>
            <w:tcBorders>
              <w:top w:val="outset" w:color="000000" w:sz="8"/>
              <w:left w:val="outset" w:color="000000" w:sz="8"/>
              <w:bottom w:val="outset" w:color="000000" w:sz="8"/>
              <w:right w:val="outset" w:color="000000" w:sz="8"/>
            </w:tcBorders>
            <w:vAlign w:val="center"/>
          </w:tcPr>
          <w:bookmarkStart w:name="493" w:id="494"/>
          <w:p>
            <w:pPr>
              <w:spacing w:after="0"/>
              <w:ind w:left="0"/>
              <w:jc w:val="left"/>
            </w:pPr>
          </w:p>
          <w:bookmarkEnd w:id="494"/>
        </w:tc>
        <w:tc>
          <w:tcPr>
            <w:tcW w:w="1441" w:type="dxa"/>
            <w:tcBorders>
              <w:top w:val="outset" w:color="000000" w:sz="8"/>
              <w:left w:val="outset" w:color="000000" w:sz="8"/>
              <w:bottom w:val="outset" w:color="000000" w:sz="8"/>
              <w:right w:val="outset" w:color="000000" w:sz="8"/>
            </w:tcBorders>
            <w:vAlign w:val="center"/>
          </w:tcPr>
          <w:bookmarkStart w:name="494" w:id="495"/>
          <w:p>
            <w:pPr>
              <w:spacing w:after="0"/>
              <w:ind w:left="0"/>
              <w:jc w:val="left"/>
            </w:pPr>
          </w:p>
          <w:bookmarkEnd w:id="495"/>
        </w:tc>
        <w:tc>
          <w:tcPr>
            <w:tcW w:w="1440" w:type="dxa"/>
            <w:tcBorders>
              <w:top w:val="outset" w:color="000000" w:sz="8"/>
              <w:left w:val="outset" w:color="000000" w:sz="8"/>
              <w:bottom w:val="outset" w:color="000000" w:sz="8"/>
              <w:right w:val="outset" w:color="000000" w:sz="8"/>
            </w:tcBorders>
            <w:vAlign w:val="center"/>
          </w:tcPr>
          <w:bookmarkStart w:name="495" w:id="496"/>
          <w:p>
            <w:pPr>
              <w:spacing w:after="0"/>
              <w:ind w:left="0"/>
              <w:jc w:val="left"/>
            </w:pPr>
          </w:p>
          <w:bookmarkEnd w:id="496"/>
        </w:tc>
        <w:tc>
          <w:tcPr>
            <w:tcW w:w="1440" w:type="dxa"/>
            <w:tcBorders>
              <w:top w:val="outset" w:color="000000" w:sz="8"/>
              <w:left w:val="outset" w:color="000000" w:sz="8"/>
              <w:bottom w:val="outset" w:color="000000" w:sz="8"/>
              <w:right w:val="outset" w:color="000000" w:sz="8"/>
            </w:tcBorders>
            <w:vAlign w:val="center"/>
          </w:tcPr>
          <w:bookmarkStart w:name="496" w:id="497"/>
          <w:p>
            <w:pPr>
              <w:spacing w:after="0"/>
              <w:ind w:left="0"/>
              <w:jc w:val="left"/>
            </w:pPr>
          </w:p>
          <w:bookmarkEnd w:id="497"/>
        </w:tc>
        <w:tc>
          <w:tcPr>
            <w:tcW w:w="1440" w:type="dxa"/>
            <w:tcBorders>
              <w:top w:val="outset" w:color="000000" w:sz="8"/>
              <w:left w:val="outset" w:color="000000" w:sz="8"/>
              <w:bottom w:val="outset" w:color="000000" w:sz="8"/>
              <w:right w:val="outset" w:color="000000" w:sz="8"/>
            </w:tcBorders>
            <w:vAlign w:val="center"/>
          </w:tcPr>
          <w:bookmarkStart w:name="497" w:id="498"/>
          <w:p>
            <w:pPr>
              <w:spacing w:after="0"/>
              <w:ind w:left="0"/>
              <w:jc w:val="left"/>
            </w:pPr>
          </w:p>
          <w:bookmarkEnd w:id="498"/>
        </w:tc>
        <w:tc>
          <w:tcPr>
            <w:tcW w:w="1440" w:type="dxa"/>
            <w:tcBorders>
              <w:top w:val="outset" w:color="000000" w:sz="8"/>
              <w:left w:val="outset" w:color="000000" w:sz="8"/>
              <w:bottom w:val="outset" w:color="000000" w:sz="8"/>
              <w:right w:val="outset" w:color="000000" w:sz="8"/>
            </w:tcBorders>
            <w:vAlign w:val="center"/>
          </w:tcPr>
          <w:bookmarkStart w:name="498" w:id="499"/>
          <w:p>
            <w:pPr>
              <w:spacing w:after="0"/>
              <w:ind w:left="0"/>
              <w:jc w:val="left"/>
            </w:pPr>
          </w:p>
          <w:bookmarkEnd w:id="499"/>
        </w:tc>
      </w:tr>
      <w:tr>
        <w:trPr>
          <w:trHeight w:val="45" w:hRule="atLeast"/>
        </w:trPr>
        <w:tc>
          <w:tcPr>
            <w:tcW w:w="2438" w:type="dxa"/>
            <w:tcBorders>
              <w:top w:val="outset" w:color="000000" w:sz="8"/>
              <w:left w:val="outset" w:color="000000" w:sz="8"/>
              <w:bottom w:val="outset" w:color="000000" w:sz="8"/>
              <w:right w:val="outset" w:color="000000" w:sz="8"/>
            </w:tcBorders>
            <w:vAlign w:val="center"/>
          </w:tcPr>
          <w:bookmarkStart w:name="499" w:id="500"/>
          <w:p>
            <w:pPr>
              <w:spacing w:after="0"/>
              <w:ind w:left="0"/>
              <w:jc w:val="left"/>
            </w:pPr>
          </w:p>
          <w:bookmarkEnd w:id="500"/>
        </w:tc>
        <w:tc>
          <w:tcPr>
            <w:tcW w:w="1441" w:type="dxa"/>
            <w:tcBorders>
              <w:top w:val="outset" w:color="000000" w:sz="8"/>
              <w:left w:val="outset" w:color="000000" w:sz="8"/>
              <w:bottom w:val="outset" w:color="000000" w:sz="8"/>
              <w:right w:val="outset" w:color="000000" w:sz="8"/>
            </w:tcBorders>
            <w:vAlign w:val="center"/>
          </w:tcPr>
          <w:bookmarkStart w:name="500" w:id="501"/>
          <w:p>
            <w:pPr>
              <w:spacing w:after="0"/>
              <w:ind w:left="0"/>
              <w:jc w:val="left"/>
            </w:pPr>
          </w:p>
          <w:bookmarkEnd w:id="501"/>
        </w:tc>
        <w:tc>
          <w:tcPr>
            <w:tcW w:w="1441" w:type="dxa"/>
            <w:tcBorders>
              <w:top w:val="outset" w:color="000000" w:sz="8"/>
              <w:left w:val="outset" w:color="000000" w:sz="8"/>
              <w:bottom w:val="outset" w:color="000000" w:sz="8"/>
              <w:right w:val="outset" w:color="000000" w:sz="8"/>
            </w:tcBorders>
            <w:vAlign w:val="center"/>
          </w:tcPr>
          <w:bookmarkStart w:name="501" w:id="502"/>
          <w:p>
            <w:pPr>
              <w:spacing w:after="0"/>
              <w:ind w:left="0"/>
              <w:jc w:val="left"/>
            </w:pPr>
          </w:p>
          <w:bookmarkEnd w:id="502"/>
        </w:tc>
        <w:tc>
          <w:tcPr>
            <w:tcW w:w="1440" w:type="dxa"/>
            <w:tcBorders>
              <w:top w:val="outset" w:color="000000" w:sz="8"/>
              <w:left w:val="outset" w:color="000000" w:sz="8"/>
              <w:bottom w:val="outset" w:color="000000" w:sz="8"/>
              <w:right w:val="outset" w:color="000000" w:sz="8"/>
            </w:tcBorders>
            <w:vAlign w:val="center"/>
          </w:tcPr>
          <w:bookmarkStart w:name="502" w:id="503"/>
          <w:p>
            <w:pPr>
              <w:spacing w:after="0"/>
              <w:ind w:left="0"/>
              <w:jc w:val="left"/>
            </w:pPr>
          </w:p>
          <w:bookmarkEnd w:id="503"/>
        </w:tc>
        <w:tc>
          <w:tcPr>
            <w:tcW w:w="1440" w:type="dxa"/>
            <w:tcBorders>
              <w:top w:val="outset" w:color="000000" w:sz="8"/>
              <w:left w:val="outset" w:color="000000" w:sz="8"/>
              <w:bottom w:val="outset" w:color="000000" w:sz="8"/>
              <w:right w:val="outset" w:color="000000" w:sz="8"/>
            </w:tcBorders>
            <w:vAlign w:val="center"/>
          </w:tcPr>
          <w:bookmarkStart w:name="503" w:id="504"/>
          <w:p>
            <w:pPr>
              <w:spacing w:after="0"/>
              <w:ind w:left="0"/>
              <w:jc w:val="left"/>
            </w:pPr>
          </w:p>
          <w:bookmarkEnd w:id="504"/>
        </w:tc>
        <w:tc>
          <w:tcPr>
            <w:tcW w:w="1440" w:type="dxa"/>
            <w:tcBorders>
              <w:top w:val="outset" w:color="000000" w:sz="8"/>
              <w:left w:val="outset" w:color="000000" w:sz="8"/>
              <w:bottom w:val="outset" w:color="000000" w:sz="8"/>
              <w:right w:val="outset" w:color="000000" w:sz="8"/>
            </w:tcBorders>
            <w:vAlign w:val="center"/>
          </w:tcPr>
          <w:bookmarkStart w:name="504" w:id="505"/>
          <w:p>
            <w:pPr>
              <w:spacing w:after="0"/>
              <w:ind w:left="0"/>
              <w:jc w:val="left"/>
            </w:pPr>
          </w:p>
          <w:bookmarkEnd w:id="505"/>
        </w:tc>
        <w:tc>
          <w:tcPr>
            <w:tcW w:w="1440" w:type="dxa"/>
            <w:tcBorders>
              <w:top w:val="outset" w:color="000000" w:sz="8"/>
              <w:left w:val="outset" w:color="000000" w:sz="8"/>
              <w:bottom w:val="outset" w:color="000000" w:sz="8"/>
              <w:right w:val="outset" w:color="000000" w:sz="8"/>
            </w:tcBorders>
            <w:vAlign w:val="center"/>
          </w:tcPr>
          <w:bookmarkStart w:name="505" w:id="506"/>
          <w:p>
            <w:pPr>
              <w:spacing w:after="0"/>
              <w:ind w:left="0"/>
              <w:jc w:val="left"/>
            </w:pPr>
          </w:p>
          <w:bookmarkEnd w:id="506"/>
        </w:tc>
      </w:tr>
    </w:tbl>
    <w:tbl>
      <w:tblPr>
        <w:tblW w:w="0" w:type="auto"/>
        <w:tblCellSpacing w:w="0" w:type="auto"/>
        <w:tblBorders>
          <w:top w:val="none"/>
          <w:left w:val="none"/>
          <w:bottom w:val="none"/>
          <w:right w:val="none"/>
          <w:insideH w:val="none"/>
          <w:insideV w:val="none"/>
        </w:tblBorders>
      </w:tblPr>
      <w:tblGrid>
        <w:gridCol w:w="3768"/>
        <w:gridCol w:w="3656"/>
        <w:gridCol w:w="3656"/>
      </w:tblGrid>
      <w:tr>
        <w:trPr>
          <w:trHeight w:val="120" w:hRule="atLeast"/>
        </w:trPr>
        <w:tc>
          <w:tcPr>
            <w:tcW w:w="0" w:type="auto"/>
            <w:gridSpan w:val="3"/>
            <w:tcBorders/>
            <w:vAlign w:val="center"/>
          </w:tcPr>
          <w:bookmarkStart w:name="506" w:id="507"/>
          <w:p>
            <w:pPr>
              <w:spacing w:after="0"/>
              <w:ind w:left="0"/>
              <w:jc w:val="left"/>
            </w:pPr>
            <w:r>
              <w:rPr>
                <w:rFonts w:ascii="Arial"/>
                <w:b w:val="false"/>
                <w:i w:val="false"/>
                <w:color w:val="000000"/>
                <w:sz w:val="15"/>
              </w:rPr>
              <w:t>Загальна сума …………………….…... грн.</w:t>
            </w:r>
          </w:p>
          <w:bookmarkEnd w:id="507"/>
          <w:bookmarkStart w:name="507" w:id="508"/>
          <w:p>
            <w:pPr>
              <w:spacing w:after="0"/>
              <w:ind w:left="0"/>
              <w:jc w:val="left"/>
            </w:pPr>
            <w:r>
              <w:rPr>
                <w:rFonts w:ascii="Arial"/>
                <w:b w:val="false"/>
                <w:i w:val="false"/>
                <w:color w:val="000000"/>
                <w:sz w:val="15"/>
              </w:rPr>
              <w:t>Обґрунтування:</w:t>
            </w:r>
          </w:p>
          <w:bookmarkEnd w:id="508"/>
          <w:bookmarkStart w:name="508" w:id="509"/>
          <w:p>
            <w:pPr>
              <w:spacing w:after="0"/>
              <w:ind w:left="0"/>
              <w:jc w:val="left"/>
            </w:pPr>
            <w:r>
              <w:rPr>
                <w:rFonts w:ascii="Arial"/>
                <w:b w:val="false"/>
                <w:i w:val="false"/>
                <w:color w:val="000000"/>
                <w:sz w:val="15"/>
              </w:rPr>
              <w:t>……………………………………....…………………………………………………………………………</w:t>
            </w:r>
            <w:r>
              <w:br/>
            </w:r>
            <w:r>
              <w:rPr>
                <w:rFonts w:ascii="Arial"/>
                <w:b w:val="false"/>
                <w:i w:val="false"/>
                <w:color w:val="000000"/>
                <w:sz w:val="15"/>
              </w:rPr>
              <w:t>………………………………………....………………………………………………………………………</w:t>
            </w:r>
            <w:r>
              <w:br/>
            </w:r>
            <w:r>
              <w:rPr>
                <w:rFonts w:ascii="Arial"/>
                <w:b w:val="false"/>
                <w:i w:val="false"/>
                <w:color w:val="000000"/>
                <w:sz w:val="15"/>
              </w:rPr>
              <w:t>………………………………………....………………………………………………………………………</w:t>
            </w:r>
          </w:p>
          <w:bookmarkEnd w:id="509"/>
          <w:bookmarkStart w:name="509" w:id="510"/>
          <w:p>
            <w:pPr>
              <w:spacing w:after="0"/>
              <w:ind w:left="0"/>
              <w:jc w:val="left"/>
            </w:pPr>
            <w:r>
              <w:rPr>
                <w:rFonts w:ascii="Arial"/>
                <w:b w:val="false"/>
                <w:i w:val="false"/>
                <w:color w:val="000000"/>
                <w:sz w:val="15"/>
              </w:rPr>
              <w:t>13. Висновки і погодження/узгодження з іншими структурними підрозділами виконавчого органу Київської міської ради (Київської міської державної адміністрації) стосовно можливості реалізації завдання (наприклад, погодження з Департаментом архітектури та містобудування, і т. д.), ситуації та умов, в яких реалізація завдання може суперечити/перешкоджати реалізації інших завдань або міських інвестицій, які стосуються цієї земельної ділянки/території або будинку</w:t>
            </w:r>
          </w:p>
          <w:bookmarkEnd w:id="510"/>
          <w:bookmarkStart w:name="510" w:id="511"/>
          <w:p>
            <w:pPr>
              <w:spacing w:after="0"/>
              <w:ind w:left="0"/>
              <w:jc w:val="left"/>
            </w:pPr>
            <w:r>
              <w:rPr>
                <w:rFonts w:ascii="Arial"/>
                <w:b w:val="false"/>
                <w:i w:val="false"/>
                <w:color w:val="000000"/>
                <w:sz w:val="15"/>
              </w:rPr>
              <w:t>……………………………....…………………………………………………………………………………</w:t>
            </w:r>
            <w:r>
              <w:br/>
            </w:r>
            <w:r>
              <w:rPr>
                <w:rFonts w:ascii="Arial"/>
                <w:b w:val="false"/>
                <w:i w:val="false"/>
                <w:color w:val="000000"/>
                <w:sz w:val="15"/>
              </w:rPr>
              <w:t>……………………………....…………………………………………………………………………………</w:t>
            </w:r>
            <w:r>
              <w:br/>
            </w:r>
            <w:r>
              <w:rPr>
                <w:rFonts w:ascii="Arial"/>
                <w:b w:val="false"/>
                <w:i w:val="false"/>
                <w:color w:val="000000"/>
                <w:sz w:val="15"/>
              </w:rPr>
              <w:t>……………………………...…………………………………………….……………………………………</w:t>
            </w:r>
          </w:p>
          <w:bookmarkEnd w:id="511"/>
          <w:bookmarkStart w:name="511" w:id="512"/>
          <w:p>
            <w:pPr>
              <w:spacing w:after="0"/>
              <w:ind w:left="0"/>
              <w:jc w:val="left"/>
            </w:pPr>
            <w:r>
              <w:rPr>
                <w:rFonts w:ascii="Arial"/>
                <w:b w:val="false"/>
                <w:i w:val="false"/>
                <w:color w:val="000000"/>
                <w:sz w:val="15"/>
              </w:rPr>
              <w:t>14. Висновок щодо відповідності проекту законодавству та можливості його реалізації</w:t>
            </w:r>
          </w:p>
          <w:bookmarkEnd w:id="512"/>
          <w:bookmarkStart w:name="512" w:id="513"/>
          <w:p>
            <w:pPr>
              <w:spacing w:after="0"/>
              <w:ind w:left="0"/>
              <w:jc w:val="left"/>
            </w:pPr>
            <w:r>
              <w:rPr>
                <w:rFonts w:ascii="Arial"/>
                <w:b w:val="false"/>
                <w:i w:val="false"/>
                <w:color w:val="000000"/>
                <w:sz w:val="15"/>
              </w:rPr>
              <w:t>а) позитивний</w:t>
            </w:r>
          </w:p>
          <w:bookmarkEnd w:id="513"/>
          <w:bookmarkStart w:name="513" w:id="514"/>
          <w:p>
            <w:pPr>
              <w:spacing w:after="0"/>
              <w:ind w:left="0"/>
              <w:jc w:val="left"/>
            </w:pPr>
            <w:r>
              <w:rPr>
                <w:rFonts w:ascii="Arial"/>
                <w:b w:val="false"/>
                <w:i w:val="false"/>
                <w:color w:val="000000"/>
                <w:sz w:val="15"/>
              </w:rPr>
              <w:t>б) негативний</w:t>
            </w:r>
          </w:p>
          <w:bookmarkEnd w:id="514"/>
          <w:bookmarkStart w:name="514" w:id="515"/>
          <w:p>
            <w:pPr>
              <w:spacing w:after="0"/>
              <w:ind w:left="0"/>
              <w:jc w:val="left"/>
            </w:pPr>
            <w:r>
              <w:rPr>
                <w:rFonts w:ascii="Arial"/>
                <w:b w:val="false"/>
                <w:i w:val="false"/>
                <w:color w:val="000000"/>
                <w:sz w:val="15"/>
              </w:rPr>
              <w:t>Обґрунтування/зауваження:</w:t>
            </w:r>
          </w:p>
          <w:bookmarkEnd w:id="515"/>
          <w:bookmarkStart w:name="515" w:id="516"/>
          <w:p>
            <w:pPr>
              <w:spacing w:after="0"/>
              <w:ind w:left="0"/>
              <w:jc w:val="left"/>
            </w:pPr>
            <w:r>
              <w:rPr>
                <w:rFonts w:ascii="Arial"/>
                <w:b w:val="false"/>
                <w:i w:val="false"/>
                <w:color w:val="000000"/>
                <w:sz w:val="15"/>
              </w:rPr>
              <w:t>…………………………………………………....……………………………………………………………</w:t>
            </w:r>
            <w:r>
              <w:br/>
            </w:r>
            <w:r>
              <w:rPr>
                <w:rFonts w:ascii="Arial"/>
                <w:b w:val="false"/>
                <w:i w:val="false"/>
                <w:color w:val="000000"/>
                <w:sz w:val="15"/>
              </w:rPr>
              <w:t>…………………………………………………………....……………………………………………………</w:t>
            </w:r>
            <w:r>
              <w:br/>
            </w:r>
            <w:r>
              <w:rPr>
                <w:rFonts w:ascii="Arial"/>
                <w:b w:val="false"/>
                <w:i w:val="false"/>
                <w:color w:val="000000"/>
                <w:sz w:val="15"/>
              </w:rPr>
              <w:t>…………………………………………………………....……………………………………………………</w:t>
            </w:r>
            <w:r>
              <w:br/>
            </w:r>
            <w:r>
              <w:rPr>
                <w:rFonts w:ascii="Arial"/>
                <w:b w:val="false"/>
                <w:i w:val="false"/>
                <w:color w:val="000000"/>
                <w:sz w:val="15"/>
              </w:rPr>
              <w:t>…………………………………………………………...……………………………….……………………</w:t>
            </w:r>
          </w:p>
          <w:bookmarkEnd w:id="516"/>
        </w:tc>
      </w:tr>
      <w:tr>
        <w:trPr>
          <w:trHeight w:val="120" w:hRule="atLeast"/>
        </w:trPr>
        <w:tc>
          <w:tcPr>
            <w:tcW w:w="3768" w:type="dxa"/>
            <w:tcBorders/>
            <w:vAlign w:val="center"/>
          </w:tcPr>
          <w:bookmarkStart w:name="516" w:id="517"/>
          <w:p>
            <w:pPr>
              <w:spacing w:after="0"/>
              <w:ind w:left="0"/>
              <w:jc w:val="center"/>
            </w:pPr>
            <w:r>
              <w:rPr>
                <w:rFonts w:ascii="Arial"/>
                <w:b w:val="false"/>
                <w:i w:val="false"/>
                <w:color w:val="000000"/>
                <w:sz w:val="15"/>
              </w:rPr>
              <w:t>___________</w:t>
            </w:r>
            <w:r>
              <w:br/>
            </w:r>
            <w:r>
              <w:rPr>
                <w:rFonts w:ascii="Arial"/>
                <w:b w:val="false"/>
                <w:i/>
                <w:color w:val="000000"/>
                <w:sz w:val="15"/>
              </w:rPr>
              <w:t>Дата</w:t>
            </w:r>
          </w:p>
          <w:bookmarkEnd w:id="517"/>
        </w:tc>
        <w:tc>
          <w:tcPr>
            <w:tcW w:w="3656" w:type="dxa"/>
            <w:tcBorders/>
            <w:vAlign w:val="center"/>
          </w:tcPr>
          <w:bookmarkStart w:name="517" w:id="518"/>
          <w:p>
            <w:pPr>
              <w:spacing w:after="0"/>
              <w:ind w:left="0"/>
              <w:jc w:val="center"/>
            </w:pPr>
            <w:r>
              <w:rPr>
                <w:rFonts w:ascii="Arial"/>
                <w:b w:val="false"/>
                <w:i w:val="false"/>
                <w:color w:val="000000"/>
                <w:sz w:val="15"/>
              </w:rPr>
              <w:t>________________</w:t>
            </w:r>
            <w:r>
              <w:br/>
            </w:r>
            <w:r>
              <w:rPr>
                <w:rFonts w:ascii="Arial"/>
                <w:b w:val="false"/>
                <w:i/>
                <w:color w:val="000000"/>
                <w:sz w:val="15"/>
              </w:rPr>
              <w:t>Підпис</w:t>
            </w:r>
          </w:p>
          <w:bookmarkEnd w:id="518"/>
        </w:tc>
        <w:tc>
          <w:tcPr>
            <w:tcW w:w="3656" w:type="dxa"/>
            <w:tcBorders/>
            <w:vAlign w:val="center"/>
          </w:tcPr>
          <w:bookmarkStart w:name="518" w:id="519"/>
          <w:p>
            <w:pPr>
              <w:spacing w:after="0"/>
              <w:ind w:left="0"/>
              <w:jc w:val="center"/>
            </w:pPr>
            <w:r>
              <w:rPr>
                <w:rFonts w:ascii="Arial"/>
                <w:b w:val="false"/>
                <w:i w:val="false"/>
                <w:color w:val="000000"/>
                <w:sz w:val="15"/>
              </w:rPr>
              <w:t>___________________</w:t>
            </w:r>
            <w:r>
              <w:br/>
            </w:r>
            <w:r>
              <w:rPr>
                <w:rFonts w:ascii="Arial"/>
                <w:b w:val="false"/>
                <w:i/>
                <w:color w:val="000000"/>
                <w:sz w:val="15"/>
              </w:rPr>
              <w:t>П. І. Б. керівника структурного підрозділу</w:t>
            </w:r>
          </w:p>
          <w:bookmarkEnd w:id="519"/>
        </w:tc>
      </w:tr>
    </w:tbl>
    <w:bookmarkStart w:name="519" w:id="520"/>
    <w:p>
      <w:pPr>
        <w:spacing w:after="0"/>
        <w:ind w:firstLine="240"/>
        <w:jc w:val="left"/>
      </w:pPr>
    </w:p>
    <w:bookmarkEnd w:id="520"/>
    <w:bookmarkStart w:name="520" w:id="521"/>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Положення про громадський бюджет міста Києва</w:t>
      </w:r>
    </w:p>
    <w:bookmarkEnd w:id="521"/>
    <w:bookmarkStart w:name="521" w:id="522"/>
    <w:p>
      <w:pPr>
        <w:pStyle w:val="Heading3"/>
        <w:spacing w:after="0"/>
        <w:ind w:left="0"/>
        <w:jc w:val="center"/>
      </w:pPr>
      <w:r>
        <w:rPr>
          <w:rFonts w:ascii="Arial"/>
          <w:color w:val="000000"/>
          <w:sz w:val="27"/>
        </w:rPr>
        <w:t>ВИСНОВОК ЩОДО ПРИЙНЯТТЯ ПРОЕКТУ</w:t>
      </w:r>
    </w:p>
    <w:bookmarkEnd w:id="522"/>
    <w:bookmarkStart w:name="522" w:id="523"/>
    <w:p>
      <w:pPr>
        <w:spacing w:after="0"/>
        <w:ind w:left="0"/>
        <w:jc w:val="center"/>
      </w:pPr>
      <w:r>
        <w:rPr>
          <w:rFonts w:ascii="Arial"/>
          <w:b/>
          <w:i w:val="false"/>
          <w:color w:val="000000"/>
          <w:sz w:val="18"/>
        </w:rPr>
        <w:t>________________________________________________________________</w:t>
      </w:r>
      <w:r>
        <w:br/>
      </w:r>
      <w:r>
        <w:rPr>
          <w:rFonts w:ascii="Arial"/>
          <w:b w:val="false"/>
          <w:i/>
          <w:color w:val="000000"/>
          <w:sz w:val="15"/>
        </w:rPr>
        <w:t>Назва проекту</w:t>
      </w:r>
    </w:p>
    <w:bookmarkEnd w:id="523"/>
    <w:bookmarkStart w:name="523" w:id="524"/>
    <w:p>
      <w:pPr>
        <w:spacing w:after="0"/>
        <w:ind w:left="0"/>
        <w:jc w:val="center"/>
      </w:pPr>
      <w:r>
        <w:rPr>
          <w:rFonts w:ascii="Arial"/>
          <w:b w:val="false"/>
          <w:i w:val="false"/>
          <w:color w:val="000000"/>
          <w:sz w:val="18"/>
        </w:rPr>
        <w:t>до голосування для реалізації у _______ році</w:t>
      </w:r>
    </w:p>
    <w:bookmarkEnd w:id="524"/>
    <w:tbl>
      <w:tblPr>
        <w:tblW w:w="0" w:type="auto"/>
        <w:tblCellSpacing w:w="0" w:type="auto"/>
        <w:tblBorders>
          <w:top w:val="none"/>
          <w:left w:val="none"/>
          <w:bottom w:val="none"/>
          <w:right w:val="none"/>
          <w:insideH w:val="none"/>
          <w:insideV w:val="none"/>
        </w:tblBorders>
      </w:tblPr>
      <w:tblGrid>
        <w:gridCol w:w="3768"/>
        <w:gridCol w:w="3656"/>
        <w:gridCol w:w="3656"/>
      </w:tblGrid>
      <w:tr>
        <w:trPr>
          <w:trHeight w:val="120" w:hRule="atLeast"/>
        </w:trPr>
        <w:tc>
          <w:tcPr>
            <w:tcW w:w="0" w:type="auto"/>
            <w:gridSpan w:val="3"/>
            <w:tcBorders/>
            <w:vAlign w:val="center"/>
          </w:tcPr>
          <w:bookmarkStart w:name="524" w:id="525"/>
          <w:p>
            <w:pPr>
              <w:spacing w:after="0"/>
              <w:ind w:left="0"/>
              <w:jc w:val="left"/>
            </w:pPr>
            <w:r>
              <w:rPr>
                <w:rFonts w:ascii="Arial"/>
                <w:b/>
                <w:i w:val="false"/>
                <w:color w:val="000000"/>
                <w:sz w:val="15"/>
              </w:rPr>
              <w:t>Робоча група:</w:t>
            </w:r>
            <w:r>
              <w:rPr>
                <w:rFonts w:ascii="Arial"/>
                <w:b w:val="false"/>
                <w:i w:val="false"/>
                <w:color w:val="000000"/>
                <w:sz w:val="15"/>
              </w:rPr>
              <w:t>……………………………………………..................................................................………</w:t>
            </w:r>
          </w:p>
          <w:bookmarkEnd w:id="525"/>
          <w:bookmarkStart w:name="525" w:id="526"/>
          <w:p>
            <w:pPr>
              <w:spacing w:after="0"/>
              <w:ind w:left="0"/>
              <w:jc w:val="left"/>
            </w:pPr>
            <w:r>
              <w:rPr>
                <w:rFonts w:ascii="Arial"/>
                <w:b/>
                <w:i w:val="false"/>
                <w:color w:val="000000"/>
                <w:sz w:val="15"/>
              </w:rPr>
              <w:t>Зміст заходу:</w:t>
            </w:r>
            <w:r>
              <w:rPr>
                <w:rFonts w:ascii="Arial"/>
                <w:b w:val="false"/>
                <w:i w:val="false"/>
                <w:color w:val="000000"/>
                <w:sz w:val="15"/>
              </w:rPr>
              <w:t xml:space="preserve"> перевірка повноти та правильності заповнення бланку-заяви</w:t>
            </w:r>
          </w:p>
          <w:bookmarkEnd w:id="526"/>
          <w:bookmarkStart w:name="526" w:id="527"/>
          <w:p>
            <w:pPr>
              <w:spacing w:after="0"/>
              <w:ind w:left="0"/>
              <w:jc w:val="left"/>
            </w:pPr>
            <w:r>
              <w:rPr>
                <w:rFonts w:ascii="Arial"/>
                <w:b w:val="false"/>
                <w:i w:val="false"/>
                <w:color w:val="000000"/>
                <w:sz w:val="15"/>
              </w:rPr>
              <w:t xml:space="preserve">1. Включено до реєстру поданих проектів за N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bookmarkEnd w:id="527"/>
          <w:bookmarkStart w:name="527" w:id="528"/>
          <w:p>
            <w:pPr>
              <w:spacing w:after="0"/>
              <w:ind w:left="0"/>
              <w:jc w:val="left"/>
            </w:pPr>
            <w:r>
              <w:rPr>
                <w:rFonts w:ascii="Arial"/>
                <w:b w:val="false"/>
                <w:i w:val="false"/>
                <w:color w:val="000000"/>
                <w:sz w:val="15"/>
              </w:rPr>
              <w:t>2. Висновок відповідального підрозділу:</w:t>
            </w:r>
          </w:p>
          <w:bookmarkEnd w:id="528"/>
          <w:bookmarkStart w:name="528" w:id="529"/>
          <w:p>
            <w:pPr>
              <w:spacing w:after="0"/>
              <w:ind w:left="0"/>
              <w:jc w:val="left"/>
            </w:pPr>
            <w:r>
              <w:rPr>
                <w:rFonts w:ascii="Arial"/>
                <w:b w:val="false"/>
                <w:i w:val="false"/>
                <w:color w:val="000000"/>
                <w:sz w:val="15"/>
              </w:rPr>
              <w:t>а) позитивний</w:t>
            </w:r>
          </w:p>
          <w:bookmarkEnd w:id="529"/>
          <w:bookmarkStart w:name="529" w:id="530"/>
          <w:p>
            <w:pPr>
              <w:spacing w:after="0"/>
              <w:ind w:left="0"/>
              <w:jc w:val="left"/>
            </w:pPr>
            <w:r>
              <w:rPr>
                <w:rFonts w:ascii="Arial"/>
                <w:b w:val="false"/>
                <w:i w:val="false"/>
                <w:color w:val="000000"/>
                <w:sz w:val="15"/>
              </w:rPr>
              <w:t>б) негативний</w:t>
            </w:r>
          </w:p>
          <w:bookmarkEnd w:id="530"/>
          <w:bookmarkStart w:name="530" w:id="531"/>
          <w:p>
            <w:pPr>
              <w:spacing w:after="0"/>
              <w:ind w:left="0"/>
              <w:jc w:val="left"/>
            </w:pPr>
            <w:r>
              <w:rPr>
                <w:rFonts w:ascii="Arial"/>
                <w:b w:val="false"/>
                <w:i w:val="false"/>
                <w:color w:val="000000"/>
                <w:sz w:val="15"/>
              </w:rPr>
              <w:t>3. Висновок щодо прийняття проекту до голосування:</w:t>
            </w:r>
          </w:p>
          <w:bookmarkEnd w:id="531"/>
          <w:bookmarkStart w:name="531" w:id="532"/>
          <w:p>
            <w:pPr>
              <w:spacing w:after="0"/>
              <w:ind w:left="0"/>
              <w:jc w:val="left"/>
            </w:pPr>
            <w:r>
              <w:rPr>
                <w:rFonts w:ascii="Arial"/>
                <w:b w:val="false"/>
                <w:i w:val="false"/>
                <w:color w:val="000000"/>
                <w:sz w:val="15"/>
              </w:rPr>
              <w:t>а) позитивний</w:t>
            </w:r>
          </w:p>
          <w:bookmarkEnd w:id="532"/>
          <w:bookmarkStart w:name="532" w:id="533"/>
          <w:p>
            <w:pPr>
              <w:spacing w:after="0"/>
              <w:ind w:left="0"/>
              <w:jc w:val="left"/>
            </w:pPr>
            <w:r>
              <w:rPr>
                <w:rFonts w:ascii="Arial"/>
                <w:b w:val="false"/>
                <w:i w:val="false"/>
                <w:color w:val="000000"/>
                <w:sz w:val="15"/>
              </w:rPr>
              <w:t>б) негативний</w:t>
            </w:r>
          </w:p>
          <w:bookmarkEnd w:id="533"/>
          <w:bookmarkStart w:name="533" w:id="534"/>
          <w:p>
            <w:pPr>
              <w:spacing w:after="0"/>
              <w:ind w:left="0"/>
              <w:jc w:val="left"/>
            </w:pPr>
            <w:r>
              <w:rPr>
                <w:rFonts w:ascii="Arial"/>
                <w:b w:val="false"/>
                <w:i w:val="false"/>
                <w:color w:val="000000"/>
                <w:sz w:val="15"/>
              </w:rPr>
              <w:t>Обґрунтування/зауваження:</w:t>
            </w:r>
          </w:p>
          <w:bookmarkEnd w:id="534"/>
          <w:bookmarkStart w:name="534" w:id="535"/>
          <w:p>
            <w:pPr>
              <w:spacing w:after="0"/>
              <w:ind w:left="0"/>
              <w:jc w:val="left"/>
            </w:pPr>
            <w:r>
              <w:rPr>
                <w:rFonts w:ascii="Arial"/>
                <w:b w:val="false"/>
                <w:i w:val="false"/>
                <w:color w:val="000000"/>
                <w:sz w:val="15"/>
              </w:rPr>
              <w:t>…………………………………………………………….…...………………………………………………</w:t>
            </w:r>
            <w:r>
              <w:br/>
            </w:r>
            <w:r>
              <w:rPr>
                <w:rFonts w:ascii="Arial"/>
                <w:b w:val="false"/>
                <w:i w:val="false"/>
                <w:color w:val="000000"/>
                <w:sz w:val="15"/>
              </w:rPr>
              <w:t>…………………………………………………………...……………….……………………………………</w:t>
            </w:r>
            <w:r>
              <w:br/>
            </w:r>
            <w:r>
              <w:rPr>
                <w:rFonts w:ascii="Arial"/>
                <w:b w:val="false"/>
                <w:i w:val="false"/>
                <w:color w:val="000000"/>
                <w:sz w:val="15"/>
              </w:rPr>
              <w:t>…………………………………………………………........…………………………………………………</w:t>
            </w:r>
          </w:p>
          <w:bookmarkEnd w:id="535"/>
        </w:tc>
      </w:tr>
      <w:tr>
        <w:trPr>
          <w:trHeight w:val="120" w:hRule="atLeast"/>
        </w:trPr>
        <w:tc>
          <w:tcPr>
            <w:tcW w:w="3768" w:type="dxa"/>
            <w:tcBorders/>
            <w:vAlign w:val="center"/>
          </w:tcPr>
          <w:bookmarkStart w:name="535" w:id="536"/>
          <w:p>
            <w:pPr>
              <w:spacing w:after="0"/>
              <w:ind w:left="0"/>
              <w:jc w:val="center"/>
            </w:pPr>
            <w:r>
              <w:rPr>
                <w:rFonts w:ascii="Arial"/>
                <w:b w:val="false"/>
                <w:i w:val="false"/>
                <w:color w:val="000000"/>
                <w:sz w:val="15"/>
              </w:rPr>
              <w:t>___________</w:t>
            </w:r>
            <w:r>
              <w:br/>
            </w:r>
            <w:r>
              <w:rPr>
                <w:rFonts w:ascii="Arial"/>
                <w:b w:val="false"/>
                <w:i/>
                <w:color w:val="000000"/>
                <w:sz w:val="15"/>
              </w:rPr>
              <w:t>Дата</w:t>
            </w:r>
          </w:p>
          <w:bookmarkEnd w:id="536"/>
        </w:tc>
        <w:tc>
          <w:tcPr>
            <w:tcW w:w="3656" w:type="dxa"/>
            <w:tcBorders/>
            <w:vAlign w:val="center"/>
          </w:tcPr>
          <w:bookmarkStart w:name="536" w:id="537"/>
          <w:p>
            <w:pPr>
              <w:spacing w:after="0"/>
              <w:ind w:left="0"/>
              <w:jc w:val="center"/>
            </w:pPr>
            <w:r>
              <w:rPr>
                <w:rFonts w:ascii="Arial"/>
                <w:b w:val="false"/>
                <w:i w:val="false"/>
                <w:color w:val="000000"/>
                <w:sz w:val="15"/>
              </w:rPr>
              <w:t>________________</w:t>
            </w:r>
            <w:r>
              <w:br/>
            </w:r>
            <w:r>
              <w:rPr>
                <w:rFonts w:ascii="Arial"/>
                <w:b w:val="false"/>
                <w:i/>
                <w:color w:val="000000"/>
                <w:sz w:val="15"/>
              </w:rPr>
              <w:t>Підпис</w:t>
            </w:r>
          </w:p>
          <w:bookmarkEnd w:id="537"/>
        </w:tc>
        <w:tc>
          <w:tcPr>
            <w:tcW w:w="3656" w:type="dxa"/>
            <w:tcBorders/>
            <w:vAlign w:val="center"/>
          </w:tcPr>
          <w:bookmarkStart w:name="537" w:id="538"/>
          <w:p>
            <w:pPr>
              <w:spacing w:after="0"/>
              <w:ind w:left="0"/>
              <w:jc w:val="center"/>
            </w:pPr>
            <w:r>
              <w:rPr>
                <w:rFonts w:ascii="Arial"/>
                <w:b w:val="false"/>
                <w:i w:val="false"/>
                <w:color w:val="000000"/>
                <w:sz w:val="15"/>
              </w:rPr>
              <w:t>___________________</w:t>
            </w:r>
            <w:r>
              <w:br/>
            </w:r>
            <w:r>
              <w:rPr>
                <w:rFonts w:ascii="Arial"/>
                <w:b w:val="false"/>
                <w:i/>
                <w:color w:val="000000"/>
                <w:sz w:val="15"/>
              </w:rPr>
              <w:t>П. І. Б. голови</w:t>
            </w:r>
          </w:p>
          <w:bookmarkEnd w:id="538"/>
        </w:tc>
      </w:tr>
    </w:tbl>
    <w:bookmarkStart w:name="538" w:id="539"/>
    <w:p>
      <w:pPr>
        <w:spacing w:after="0"/>
        <w:ind w:firstLine="240"/>
        <w:jc w:val="left"/>
      </w:pPr>
    </w:p>
    <w:bookmarkEnd w:id="539"/>
    <w:bookmarkStart w:name="539" w:id="540"/>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Положення про громадський бюджет міста Києва</w:t>
      </w:r>
    </w:p>
    <w:bookmarkEnd w:id="540"/>
    <w:bookmarkStart w:name="540" w:id="541"/>
    <w:p>
      <w:pPr>
        <w:pStyle w:val="Heading3"/>
        <w:spacing w:after="0"/>
        <w:ind w:left="0"/>
        <w:jc w:val="center"/>
      </w:pPr>
      <w:r>
        <w:rPr>
          <w:rFonts w:ascii="Arial"/>
          <w:color w:val="000000"/>
          <w:sz w:val="27"/>
        </w:rPr>
        <w:t>БЛАНК ЗАЯВКИ ПРО УЧАСТЬ У ГРОМАДСЬКІЙ БЮДЖЕТНІЙ КОМІСІЇ У ______ РОЦІ</w:t>
      </w:r>
    </w:p>
    <w:bookmarkEnd w:id="541"/>
    <w:tbl>
      <w:tblPr>
        <w:tblW w:w="0" w:type="auto"/>
        <w:tblCellSpacing w:w="0" w:type="auto"/>
        <w:tblBorders>
          <w:top w:val="none"/>
          <w:left w:val="none"/>
          <w:bottom w:val="none"/>
          <w:right w:val="none"/>
          <w:insideH w:val="none"/>
          <w:insideV w:val="none"/>
        </w:tblBorders>
      </w:tblPr>
      <w:tblGrid>
        <w:gridCol w:w="11080"/>
      </w:tblGrid>
      <w:tr>
        <w:trPr>
          <w:trHeight w:val="30" w:hRule="atLeast"/>
        </w:trPr>
        <w:tc>
          <w:tcPr>
            <w:tcW w:w="11080" w:type="dxa"/>
            <w:tcBorders/>
            <w:vAlign w:val="center"/>
          </w:tcPr>
          <w:bookmarkStart w:name="541" w:id="542"/>
          <w:p>
            <w:pPr>
              <w:spacing w:after="0"/>
              <w:ind w:left="0"/>
              <w:jc w:val="left"/>
            </w:pPr>
            <w:r>
              <w:rPr>
                <w:rFonts w:ascii="Arial"/>
                <w:b w:val="false"/>
                <w:i w:val="false"/>
                <w:color w:val="000000"/>
                <w:sz w:val="15"/>
              </w:rPr>
              <w:t>*Назва кандидата (організації, об'єднання)</w:t>
            </w:r>
          </w:p>
          <w:bookmarkEnd w:id="542"/>
          <w:bookmarkStart w:name="542" w:id="543"/>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43"/>
          <w:bookmarkStart w:name="543" w:id="544"/>
          <w:p>
            <w:pPr>
              <w:spacing w:after="0"/>
              <w:ind w:left="0"/>
              <w:jc w:val="left"/>
            </w:pPr>
            <w:r>
              <w:rPr>
                <w:rFonts w:ascii="Arial"/>
                <w:b w:val="false"/>
                <w:i w:val="false"/>
                <w:color w:val="000000"/>
                <w:sz w:val="15"/>
              </w:rPr>
              <w:t>*Код ЄДРПОУ</w:t>
            </w:r>
          </w:p>
          <w:bookmarkEnd w:id="544"/>
          <w:bookmarkStart w:name="544" w:id="545"/>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bookmarkEnd w:id="545"/>
          <w:bookmarkStart w:name="545" w:id="546"/>
          <w:p>
            <w:pPr>
              <w:spacing w:after="0"/>
              <w:ind w:left="0"/>
              <w:jc w:val="left"/>
            </w:pPr>
            <w:r>
              <w:rPr>
                <w:rFonts w:ascii="Arial"/>
                <w:b w:val="false"/>
                <w:i w:val="false"/>
                <w:color w:val="000000"/>
                <w:sz w:val="15"/>
              </w:rPr>
              <w:t>*Реєстраційний номер свідоцтва про _______________</w:t>
            </w:r>
          </w:p>
          <w:bookmarkEnd w:id="546"/>
          <w:bookmarkStart w:name="546" w:id="547"/>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bookmarkEnd w:id="547"/>
          <w:bookmarkStart w:name="547" w:id="548"/>
          <w:p>
            <w:pPr>
              <w:spacing w:after="0"/>
              <w:ind w:left="0"/>
              <w:jc w:val="left"/>
            </w:pPr>
            <w:r>
              <w:rPr>
                <w:rFonts w:ascii="Arial"/>
                <w:b w:val="false"/>
                <w:i w:val="false"/>
                <w:color w:val="000000"/>
                <w:sz w:val="15"/>
              </w:rPr>
              <w:t>*Дата реєстрації (ДД/ММ/РРРР)</w:t>
            </w:r>
          </w:p>
          <w:bookmarkEnd w:id="548"/>
          <w:bookmarkStart w:name="548" w:id="549"/>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bookmarkEnd w:id="549"/>
          <w:bookmarkStart w:name="549" w:id="550"/>
          <w:p>
            <w:pPr>
              <w:spacing w:after="0"/>
              <w:ind w:left="0"/>
              <w:jc w:val="left"/>
            </w:pPr>
            <w:r>
              <w:rPr>
                <w:rFonts w:ascii="Arial"/>
                <w:b w:val="false"/>
                <w:i w:val="false"/>
                <w:color w:val="000000"/>
                <w:sz w:val="15"/>
              </w:rPr>
              <w:t>*Керівник</w:t>
            </w:r>
          </w:p>
          <w:bookmarkEnd w:id="550"/>
          <w:bookmarkStart w:name="550" w:id="551"/>
          <w:p>
            <w:pPr>
              <w:spacing w:after="0"/>
              <w:ind w:left="0"/>
              <w:jc w:val="left"/>
            </w:pPr>
            <w:r>
              <w:rPr>
                <w:rFonts w:ascii="Arial"/>
                <w:b w:val="false"/>
                <w:i w:val="false"/>
                <w:color w:val="000000"/>
                <w:sz w:val="15"/>
              </w:rPr>
              <w:t>Прізвище</w:t>
            </w:r>
          </w:p>
          <w:bookmarkEnd w:id="551"/>
          <w:bookmarkStart w:name="551" w:id="552"/>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52"/>
          <w:bookmarkStart w:name="552" w:id="553"/>
          <w:p>
            <w:pPr>
              <w:spacing w:after="0"/>
              <w:ind w:left="0"/>
              <w:jc w:val="left"/>
            </w:pPr>
            <w:r>
              <w:rPr>
                <w:rFonts w:ascii="Arial"/>
                <w:b w:val="false"/>
                <w:i w:val="false"/>
                <w:color w:val="000000"/>
                <w:sz w:val="15"/>
              </w:rPr>
              <w:t>Ім'я</w:t>
            </w:r>
          </w:p>
          <w:bookmarkEnd w:id="553"/>
          <w:bookmarkStart w:name="553" w:id="554"/>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54"/>
          <w:bookmarkStart w:name="554" w:id="555"/>
          <w:p>
            <w:pPr>
              <w:spacing w:after="0"/>
              <w:ind w:left="0"/>
              <w:jc w:val="left"/>
            </w:pPr>
            <w:r>
              <w:rPr>
                <w:rFonts w:ascii="Arial"/>
                <w:b w:val="false"/>
                <w:i w:val="false"/>
                <w:color w:val="000000"/>
                <w:sz w:val="15"/>
              </w:rPr>
              <w:t>По батькові</w:t>
            </w:r>
          </w:p>
          <w:bookmarkEnd w:id="555"/>
          <w:bookmarkStart w:name="555" w:id="556"/>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56"/>
          <w:bookmarkStart w:name="556" w:id="557"/>
          <w:p>
            <w:pPr>
              <w:spacing w:after="0"/>
              <w:ind w:left="0"/>
              <w:jc w:val="left"/>
            </w:pPr>
            <w:r>
              <w:rPr>
                <w:rFonts w:ascii="Arial"/>
                <w:b w:val="false"/>
                <w:i w:val="false"/>
                <w:color w:val="000000"/>
                <w:sz w:val="15"/>
              </w:rPr>
              <w:t>Уповноважені особи:</w:t>
            </w:r>
          </w:p>
          <w:bookmarkEnd w:id="557"/>
          <w:bookmarkStart w:name="557" w:id="558"/>
          <w:p>
            <w:pPr>
              <w:spacing w:after="0"/>
              <w:ind w:left="0"/>
              <w:jc w:val="left"/>
            </w:pPr>
            <w:r>
              <w:rPr>
                <w:rFonts w:ascii="Arial"/>
                <w:b w:val="false"/>
                <w:i w:val="false"/>
                <w:color w:val="000000"/>
                <w:sz w:val="15"/>
              </w:rPr>
              <w:t>1) Прізвище</w:t>
            </w:r>
          </w:p>
          <w:bookmarkEnd w:id="558"/>
          <w:bookmarkStart w:name="558" w:id="559"/>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59"/>
          <w:bookmarkStart w:name="559" w:id="560"/>
          <w:p>
            <w:pPr>
              <w:spacing w:after="0"/>
              <w:ind w:left="0"/>
              <w:jc w:val="left"/>
            </w:pPr>
            <w:r>
              <w:rPr>
                <w:rFonts w:ascii="Arial"/>
                <w:b w:val="false"/>
                <w:i w:val="false"/>
                <w:color w:val="000000"/>
                <w:sz w:val="15"/>
              </w:rPr>
              <w:t>Ім'я</w:t>
            </w:r>
          </w:p>
          <w:bookmarkEnd w:id="560"/>
          <w:bookmarkStart w:name="560" w:id="561"/>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61"/>
          <w:bookmarkStart w:name="561" w:id="562"/>
          <w:p>
            <w:pPr>
              <w:spacing w:after="0"/>
              <w:ind w:left="0"/>
              <w:jc w:val="left"/>
            </w:pPr>
            <w:r>
              <w:rPr>
                <w:rFonts w:ascii="Arial"/>
                <w:b w:val="false"/>
                <w:i w:val="false"/>
                <w:color w:val="000000"/>
                <w:sz w:val="15"/>
              </w:rPr>
              <w:t>По батькові</w:t>
            </w:r>
          </w:p>
          <w:bookmarkEnd w:id="562"/>
          <w:bookmarkStart w:name="562" w:id="563"/>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63"/>
          <w:bookmarkStart w:name="563" w:id="564"/>
          <w:p>
            <w:pPr>
              <w:spacing w:after="0"/>
              <w:ind w:left="0"/>
              <w:jc w:val="left"/>
            </w:pPr>
            <w:r>
              <w:rPr>
                <w:rFonts w:ascii="Arial"/>
                <w:b w:val="false"/>
                <w:i w:val="false"/>
                <w:color w:val="000000"/>
                <w:sz w:val="15"/>
              </w:rPr>
              <w:t>2) Прізвище</w:t>
            </w:r>
          </w:p>
          <w:bookmarkEnd w:id="564"/>
          <w:bookmarkStart w:name="564" w:id="565"/>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65"/>
          <w:bookmarkStart w:name="565" w:id="566"/>
          <w:p>
            <w:pPr>
              <w:spacing w:after="0"/>
              <w:ind w:left="0"/>
              <w:jc w:val="left"/>
            </w:pPr>
            <w:r>
              <w:rPr>
                <w:rFonts w:ascii="Arial"/>
                <w:b w:val="false"/>
                <w:i w:val="false"/>
                <w:color w:val="000000"/>
                <w:sz w:val="15"/>
              </w:rPr>
              <w:t>Ім'я</w:t>
            </w:r>
          </w:p>
          <w:bookmarkEnd w:id="566"/>
          <w:bookmarkStart w:name="566" w:id="567"/>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67"/>
          <w:bookmarkStart w:name="567" w:id="568"/>
          <w:p>
            <w:pPr>
              <w:spacing w:after="0"/>
              <w:ind w:left="0"/>
              <w:jc w:val="left"/>
            </w:pPr>
            <w:r>
              <w:rPr>
                <w:rFonts w:ascii="Arial"/>
                <w:b w:val="false"/>
                <w:i w:val="false"/>
                <w:color w:val="000000"/>
                <w:sz w:val="15"/>
              </w:rPr>
              <w:t>По батькові</w:t>
            </w:r>
          </w:p>
          <w:bookmarkEnd w:id="568"/>
          <w:bookmarkStart w:name="568" w:id="569"/>
          <w:p>
            <w:pPr>
              <w:spacing w:after="0"/>
              <w:ind w:left="0"/>
              <w:jc w:val="left"/>
            </w:pPr>
            <w:r>
              <w:rPr>
                <w:rFonts w:ascii="Arial"/>
                <w:b w:val="false"/>
                <w:i w:val="false"/>
                <w:color w:val="000000"/>
                <w:sz w:val="15"/>
              </w:rPr>
              <w:t>3) Прізвище</w:t>
            </w:r>
          </w:p>
          <w:bookmarkEnd w:id="569"/>
          <w:bookmarkStart w:name="569" w:id="570"/>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70"/>
          <w:bookmarkStart w:name="570" w:id="571"/>
          <w:p>
            <w:pPr>
              <w:spacing w:after="0"/>
              <w:ind w:left="0"/>
              <w:jc w:val="left"/>
            </w:pPr>
            <w:r>
              <w:rPr>
                <w:rFonts w:ascii="Arial"/>
                <w:b w:val="false"/>
                <w:i w:val="false"/>
                <w:color w:val="000000"/>
                <w:sz w:val="15"/>
              </w:rPr>
              <w:t>Ім'я</w:t>
            </w:r>
          </w:p>
          <w:bookmarkEnd w:id="571"/>
          <w:bookmarkStart w:name="571" w:id="572"/>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72"/>
          <w:bookmarkStart w:name="572" w:id="573"/>
          <w:p>
            <w:pPr>
              <w:spacing w:after="0"/>
              <w:ind w:left="0"/>
              <w:jc w:val="left"/>
            </w:pPr>
            <w:r>
              <w:rPr>
                <w:rFonts w:ascii="Arial"/>
                <w:b w:val="false"/>
                <w:i w:val="false"/>
                <w:color w:val="000000"/>
                <w:sz w:val="15"/>
              </w:rPr>
              <w:t>По батькові</w:t>
            </w:r>
          </w:p>
          <w:bookmarkEnd w:id="573"/>
          <w:bookmarkStart w:name="573" w:id="574"/>
          <w:p>
            <w:pPr>
              <w:spacing w:after="0"/>
              <w:ind w:left="0"/>
              <w:jc w:val="left"/>
            </w:pP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r>
              <w:rPr>
                <w:rFonts w:ascii="Arial"/>
                <w:b w:val="false"/>
                <w:i w:val="false"/>
                <w:color w:val="000000"/>
                <w:sz w:val="15"/>
              </w:rPr>
              <w:t xml:space="preserve">    </w:t>
            </w:r>
          </w:p>
          <w:bookmarkEnd w:id="574"/>
        </w:tc>
      </w:tr>
    </w:tbl>
    <w:bookmarkStart w:name="574" w:id="575"/>
    <w:p>
      <w:pPr>
        <w:spacing w:after="0"/>
        <w:ind w:left="0"/>
        <w:jc w:val="center"/>
      </w:pPr>
      <w:r>
        <w:rPr>
          <w:rFonts w:ascii="Arial"/>
          <w:b/>
          <w:i w:val="false"/>
          <w:color w:val="000000"/>
          <w:sz w:val="18"/>
        </w:rPr>
        <w:t>КРИТЕРІЇ ДО КАНДИДАТІВ:</w:t>
      </w:r>
    </w:p>
    <w:bookmarkEnd w:id="575"/>
    <w:tbl>
      <w:tblPr>
        <w:tblW w:w="0" w:type="auto"/>
        <w:tblCellSpacing w:w="0" w:type="auto"/>
        <w:tblBorders>
          <w:top w:val="none"/>
          <w:left w:val="none"/>
          <w:bottom w:val="none"/>
          <w:right w:val="none"/>
          <w:insideH w:val="none"/>
          <w:insideV w:val="none"/>
        </w:tblBorders>
      </w:tblPr>
      <w:tblGrid>
        <w:gridCol w:w="11080"/>
      </w:tblGrid>
      <w:tr>
        <w:trPr>
          <w:trHeight w:val="30" w:hRule="atLeast"/>
        </w:trPr>
        <w:tc>
          <w:tcPr>
            <w:tcW w:w="11080" w:type="dxa"/>
            <w:tcBorders/>
            <w:vAlign w:val="center"/>
          </w:tcPr>
          <w:bookmarkStart w:name="575" w:id="576"/>
          <w:p>
            <w:pPr>
              <w:spacing w:after="0"/>
              <w:ind w:left="0"/>
              <w:jc w:val="left"/>
            </w:pPr>
            <w:r>
              <w:rPr>
                <w:rFonts w:ascii="Arial"/>
                <w:b w:val="false"/>
                <w:i w:val="false"/>
                <w:color w:val="000000"/>
                <w:sz w:val="15"/>
              </w:rPr>
              <w:t>1. Наявність власного інформаційного ресурсу (веб-сайт, сторінка в соціальних мережах із зазначенням кількості учасників/прихильників):</w:t>
            </w:r>
          </w:p>
          <w:bookmarkEnd w:id="57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576" w:id="577"/>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p>
                <w:bookmarkEnd w:id="577"/>
              </w:tc>
            </w:tr>
          </w:tbl>
          <w:p>
            <w:pPr>
              <w:spacing/>
              <w:ind w:left="0"/>
              <w:jc w:val="left"/>
            </w:pPr>
            <w:r>
              <w:br/>
            </w:r>
          </w:p>
          <w:bookmarkStart w:name="577" w:id="578"/>
          <w:p>
            <w:pPr>
              <w:spacing w:after="0"/>
              <w:ind w:left="0"/>
              <w:jc w:val="left"/>
            </w:pPr>
            <w:r>
              <w:rPr>
                <w:rFonts w:ascii="Arial"/>
                <w:b w:val="false"/>
                <w:i w:val="false"/>
                <w:color w:val="000000"/>
                <w:sz w:val="15"/>
              </w:rPr>
              <w:t>2. Фінансова звітність за минулий рік (місце публікації, копії додаються, завантажуються):</w:t>
            </w:r>
          </w:p>
          <w:bookmarkEnd w:id="57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578" w:id="579"/>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p>
                <w:bookmarkEnd w:id="579"/>
              </w:tc>
            </w:tr>
          </w:tbl>
          <w:p>
            <w:pPr>
              <w:spacing/>
              <w:ind w:left="0"/>
              <w:jc w:val="left"/>
            </w:pPr>
            <w:r>
              <w:br/>
            </w:r>
          </w:p>
          <w:bookmarkStart w:name="579" w:id="580"/>
          <w:p>
            <w:pPr>
              <w:spacing w:after="0"/>
              <w:ind w:left="0"/>
              <w:jc w:val="left"/>
            </w:pPr>
            <w:r>
              <w:rPr>
                <w:rFonts w:ascii="Arial"/>
                <w:b w:val="false"/>
                <w:i w:val="false"/>
                <w:color w:val="000000"/>
                <w:sz w:val="15"/>
              </w:rPr>
              <w:t>3. Реалізовані проекти за увесь період діяльності (посилання на звіт та рекомендації):</w:t>
            </w:r>
          </w:p>
          <w:bookmarkEnd w:id="58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040"/>
            </w:tblGrid>
            <w:tr>
              <w:trPr>
                <w:trHeight w:val="45" w:hRule="atLeast"/>
              </w:trPr>
              <w:tc>
                <w:tcPr>
                  <w:tcW w:w="11040" w:type="dxa"/>
                  <w:tcBorders>
                    <w:top w:val="outset" w:color="000000" w:sz="8"/>
                    <w:left w:val="outset" w:color="000000" w:sz="8"/>
                    <w:bottom w:val="outset" w:color="000000" w:sz="8"/>
                    <w:right w:val="outset" w:color="000000" w:sz="8"/>
                  </w:tcBorders>
                  <w:vAlign w:val="center"/>
                </w:tcPr>
                <w:bookmarkStart w:name="580" w:id="581"/>
                <w:p>
                  <w:pPr>
                    <w:spacing w:after="0"/>
                    <w:ind w:left="0"/>
                    <w:jc w:val="left"/>
                  </w:pPr>
                  <w:r>
                    <w:rPr>
                      <w:rFonts w:ascii="Arial"/>
                      <w:b w:val="false"/>
                      <w:i w:val="false"/>
                      <w:color w:val="000000"/>
                      <w:sz w:val="15"/>
                    </w:rPr>
                    <w:t xml:space="preserve"> </w:t>
                  </w:r>
                  <w:r>
                    <w:br/>
                  </w:r>
                  <w:r>
                    <w:rPr>
                      <w:rFonts w:ascii="Arial"/>
                      <w:b w:val="false"/>
                      <w:i w:val="false"/>
                      <w:color w:val="000000"/>
                      <w:sz w:val="15"/>
                    </w:rPr>
                    <w:t xml:space="preserve"> </w:t>
                  </w:r>
                </w:p>
                <w:bookmarkEnd w:id="581"/>
              </w:tc>
            </w:tr>
          </w:tbl>
          <w:p>
            <w:pPr>
              <w:spacing/>
              <w:ind w:left="0"/>
              <w:jc w:val="left"/>
            </w:pPr>
            <w:r>
              <w:br/>
            </w:r>
          </w:p>
          <w:bookmarkStart w:name="581" w:id="582"/>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Декларую політичну незалежність.</w:t>
            </w:r>
          </w:p>
          <w:bookmarkEnd w:id="582"/>
          <w:bookmarkStart w:name="582" w:id="583"/>
          <w:p>
            <w:pPr>
              <w:spacing w:after="0"/>
              <w:ind w:left="0"/>
              <w:jc w:val="left"/>
            </w:pPr>
            <w:r>
              <w:rPr>
                <w:rFonts w:ascii="Arial"/>
                <w:b w:val="false"/>
                <w:i w:val="false"/>
                <w:color w:val="000000"/>
                <w:sz w:val="15"/>
              </w:rPr>
              <w:t>До цієї заявки про участь у громадській бюджетній комісії у _____ році додаю:</w:t>
            </w:r>
          </w:p>
          <w:bookmarkEnd w:id="583"/>
          <w:bookmarkStart w:name="583" w:id="584"/>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мотиваційний лист щодо участі у громадській бюджетній комісії у ____ році;</w:t>
            </w:r>
          </w:p>
          <w:bookmarkEnd w:id="584"/>
          <w:bookmarkStart w:name="584" w:id="585"/>
          <w:p>
            <w:pPr>
              <w:spacing w:after="0"/>
              <w:ind w:left="0"/>
              <w:jc w:val="left"/>
            </w:pPr>
            <w:r>
              <w:rPr>
                <w:rFonts w:ascii="Arial"/>
                <w:b w:val="false"/>
                <w:i w:val="false"/>
                <w:color w:val="000000"/>
                <w:sz w:val="15"/>
              </w:rPr>
              <w:t xml:space="preserve">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03200"/>
                          </a:xfrm>
                          <a:prstGeom prst="rect">
                            <a:avLst/>
                          </a:prstGeom>
                        </pic:spPr>
                      </pic:pic>
                    </a:graphicData>
                  </a:graphic>
                </wp:inline>
              </w:drawing>
            </w:r>
            <w:r>
              <w:rPr>
                <w:rFonts w:ascii="Arial"/>
                <w:b w:val="false"/>
                <w:i w:val="false"/>
                <w:color w:val="000000"/>
                <w:sz w:val="15"/>
              </w:rPr>
              <w:t xml:space="preserve"> резюме та рекомендація на уповноважену особу.</w:t>
            </w:r>
          </w:p>
          <w:bookmarkEnd w:id="585"/>
          <w:bookmarkStart w:name="585" w:id="58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Поля, обов'язкові для заповнення</w:t>
            </w:r>
          </w:p>
          <w:bookmarkEnd w:id="586"/>
        </w:tc>
      </w:tr>
    </w:tbl>
    <w:bookmarkStart w:name="586" w:id="587"/>
    <w:p>
      <w:pPr>
        <w:spacing w:after="0"/>
        <w:ind w:firstLine="240"/>
        <w:jc w:val="left"/>
      </w:pPr>
    </w:p>
    <w:bookmarkEnd w:id="587"/>
    <w:bookmarkStart w:name="587" w:id="588"/>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Положення про громадський бюджет міста Києва</w:t>
      </w:r>
    </w:p>
    <w:bookmarkEnd w:id="588"/>
    <w:bookmarkStart w:name="588" w:id="589"/>
    <w:p>
      <w:pPr>
        <w:pStyle w:val="Heading3"/>
        <w:spacing w:after="0"/>
        <w:ind w:left="0"/>
        <w:jc w:val="center"/>
      </w:pPr>
      <w:r>
        <w:rPr>
          <w:rFonts w:ascii="Arial"/>
          <w:color w:val="000000"/>
          <w:sz w:val="27"/>
        </w:rPr>
        <w:t>Узагальнений звіт про стан реалізації проектів за рахунок коштів громадського бюджету міста Києва</w:t>
      </w:r>
    </w:p>
    <w:bookmarkEnd w:id="589"/>
    <w:bookmarkStart w:name="589" w:id="590"/>
    <w:p>
      <w:pPr>
        <w:spacing w:after="0"/>
        <w:ind w:left="0"/>
        <w:jc w:val="center"/>
      </w:pPr>
      <w:r>
        <w:rPr>
          <w:rFonts w:ascii="Arial"/>
          <w:b w:val="false"/>
          <w:i w:val="false"/>
          <w:color w:val="000000"/>
          <w:sz w:val="18"/>
        </w:rPr>
        <w:t>__________________________</w:t>
      </w:r>
      <w:r>
        <w:br/>
      </w:r>
      <w:r>
        <w:rPr>
          <w:rFonts w:ascii="Arial"/>
          <w:b w:val="false"/>
          <w:i w:val="false"/>
          <w:color w:val="000000"/>
          <w:sz w:val="15"/>
        </w:rPr>
        <w:t>(відповідний звітний період)</w:t>
      </w:r>
    </w:p>
    <w:bookmarkEnd w:id="59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771"/>
        <w:gridCol w:w="1539"/>
        <w:gridCol w:w="1102"/>
        <w:gridCol w:w="662"/>
        <w:gridCol w:w="662"/>
        <w:gridCol w:w="1102"/>
        <w:gridCol w:w="1540"/>
        <w:gridCol w:w="772"/>
        <w:gridCol w:w="883"/>
        <w:gridCol w:w="1542"/>
      </w:tblGrid>
      <w:tr>
        <w:trPr>
          <w:trHeight w:val="45" w:hRule="atLeast"/>
        </w:trPr>
        <w:tc>
          <w:tcPr>
            <w:tcW w:w="505" w:type="dxa"/>
            <w:vMerge w:val="restart"/>
            <w:tcBorders>
              <w:top w:val="outset" w:color="000000" w:sz="8"/>
              <w:left w:val="outset" w:color="000000" w:sz="8"/>
              <w:bottom w:val="outset" w:color="000000" w:sz="8"/>
              <w:right w:val="outset" w:color="000000" w:sz="8"/>
            </w:tcBorders>
            <w:vAlign w:val="center"/>
          </w:tcPr>
          <w:bookmarkStart w:name="590" w:id="591"/>
          <w:p>
            <w:pPr>
              <w:spacing w:after="0"/>
              <w:ind w:left="0"/>
              <w:jc w:val="center"/>
            </w:pPr>
            <w:r>
              <w:rPr>
                <w:rFonts w:ascii="Arial"/>
                <w:b/>
                <w:i w:val="false"/>
                <w:color w:val="000000"/>
                <w:sz w:val="15"/>
              </w:rPr>
              <w:t>N</w:t>
            </w:r>
            <w:r>
              <w:br/>
            </w:r>
            <w:r>
              <w:rPr>
                <w:rFonts w:ascii="Arial"/>
                <w:b/>
                <w:i w:val="false"/>
                <w:color w:val="000000"/>
                <w:sz w:val="15"/>
              </w:rPr>
              <w:t>з/п</w:t>
            </w:r>
          </w:p>
          <w:bookmarkEnd w:id="591"/>
        </w:tc>
        <w:tc>
          <w:tcPr>
            <w:tcW w:w="771" w:type="dxa"/>
            <w:vMerge w:val="restart"/>
            <w:tcBorders>
              <w:top w:val="outset" w:color="000000" w:sz="8"/>
              <w:left w:val="outset" w:color="000000" w:sz="8"/>
              <w:bottom w:val="outset" w:color="000000" w:sz="8"/>
              <w:right w:val="outset" w:color="000000" w:sz="8"/>
            </w:tcBorders>
            <w:vAlign w:val="center"/>
          </w:tcPr>
          <w:bookmarkStart w:name="591" w:id="592"/>
          <w:p>
            <w:pPr>
              <w:spacing w:after="0"/>
              <w:ind w:left="0"/>
              <w:jc w:val="center"/>
            </w:pPr>
            <w:r>
              <w:rPr>
                <w:rFonts w:ascii="Arial"/>
                <w:b/>
                <w:i w:val="false"/>
                <w:color w:val="000000"/>
                <w:sz w:val="15"/>
              </w:rPr>
              <w:t>Реєстр. номер</w:t>
            </w:r>
          </w:p>
          <w:bookmarkEnd w:id="592"/>
        </w:tc>
        <w:tc>
          <w:tcPr>
            <w:tcW w:w="1539" w:type="dxa"/>
            <w:vMerge w:val="restart"/>
            <w:tcBorders>
              <w:top w:val="outset" w:color="000000" w:sz="8"/>
              <w:left w:val="outset" w:color="000000" w:sz="8"/>
              <w:bottom w:val="outset" w:color="000000" w:sz="8"/>
              <w:right w:val="outset" w:color="000000" w:sz="8"/>
            </w:tcBorders>
            <w:vAlign w:val="center"/>
          </w:tcPr>
          <w:bookmarkStart w:name="592" w:id="593"/>
          <w:p>
            <w:pPr>
              <w:spacing w:after="0"/>
              <w:ind w:left="0"/>
              <w:jc w:val="center"/>
            </w:pPr>
            <w:r>
              <w:rPr>
                <w:rFonts w:ascii="Arial"/>
                <w:b/>
                <w:i w:val="false"/>
                <w:color w:val="000000"/>
                <w:sz w:val="15"/>
              </w:rPr>
              <w:t>Назва проекту, місце розташування</w:t>
            </w:r>
          </w:p>
          <w:bookmarkEnd w:id="593"/>
        </w:tc>
        <w:tc>
          <w:tcPr>
            <w:tcW w:w="1102" w:type="dxa"/>
            <w:vMerge w:val="restart"/>
            <w:tcBorders>
              <w:top w:val="outset" w:color="000000" w:sz="8"/>
              <w:left w:val="outset" w:color="000000" w:sz="8"/>
              <w:bottom w:val="outset" w:color="000000" w:sz="8"/>
              <w:right w:val="outset" w:color="000000" w:sz="8"/>
            </w:tcBorders>
            <w:vAlign w:val="center"/>
          </w:tcPr>
          <w:bookmarkStart w:name="593" w:id="594"/>
          <w:p>
            <w:pPr>
              <w:spacing w:after="0"/>
              <w:ind w:left="0"/>
              <w:jc w:val="center"/>
            </w:pPr>
            <w:r>
              <w:rPr>
                <w:rFonts w:ascii="Arial"/>
                <w:b/>
                <w:i w:val="false"/>
                <w:color w:val="000000"/>
                <w:sz w:val="15"/>
              </w:rPr>
              <w:t>Етап реалізації, заходи з виконання</w:t>
            </w:r>
          </w:p>
          <w:bookmarkEnd w:id="594"/>
        </w:tc>
        <w:tc>
          <w:tcPr>
            <w:tcW w:w="0" w:type="auto"/>
            <w:gridSpan w:val="3"/>
            <w:tcBorders>
              <w:top w:val="outset" w:color="000000" w:sz="8"/>
              <w:left w:val="outset" w:color="000000" w:sz="8"/>
              <w:bottom w:val="outset" w:color="000000" w:sz="8"/>
              <w:right w:val="outset" w:color="000000" w:sz="8"/>
            </w:tcBorders>
            <w:vAlign w:val="center"/>
          </w:tcPr>
          <w:bookmarkStart w:name="594" w:id="595"/>
          <w:p>
            <w:pPr>
              <w:spacing w:after="0"/>
              <w:ind w:left="0"/>
              <w:jc w:val="center"/>
            </w:pPr>
            <w:r>
              <w:rPr>
                <w:rFonts w:ascii="Arial"/>
                <w:b/>
                <w:i w:val="false"/>
                <w:color w:val="000000"/>
                <w:sz w:val="15"/>
              </w:rPr>
              <w:t>Обсяг фінансування, тис. грн</w:t>
            </w:r>
          </w:p>
          <w:bookmarkEnd w:id="595"/>
        </w:tc>
        <w:tc>
          <w:tcPr>
            <w:tcW w:w="0" w:type="auto"/>
            <w:gridSpan w:val="3"/>
            <w:tcBorders>
              <w:top w:val="outset" w:color="000000" w:sz="8"/>
              <w:left w:val="outset" w:color="000000" w:sz="8"/>
              <w:bottom w:val="outset" w:color="000000" w:sz="8"/>
              <w:right w:val="outset" w:color="000000" w:sz="8"/>
            </w:tcBorders>
            <w:vAlign w:val="center"/>
          </w:tcPr>
          <w:bookmarkStart w:name="595" w:id="596"/>
          <w:p>
            <w:pPr>
              <w:spacing w:after="0"/>
              <w:ind w:left="0"/>
              <w:jc w:val="center"/>
            </w:pPr>
            <w:r>
              <w:rPr>
                <w:rFonts w:ascii="Arial"/>
                <w:b/>
                <w:i w:val="false"/>
                <w:color w:val="000000"/>
                <w:sz w:val="15"/>
              </w:rPr>
              <w:t>Виконані роботи</w:t>
            </w:r>
          </w:p>
          <w:bookmarkEnd w:id="596"/>
        </w:tc>
        <w:tc>
          <w:tcPr>
            <w:tcW w:w="1542" w:type="dxa"/>
            <w:vMerge w:val="restart"/>
            <w:tcBorders>
              <w:top w:val="outset" w:color="000000" w:sz="8"/>
              <w:left w:val="outset" w:color="000000" w:sz="8"/>
              <w:bottom w:val="outset" w:color="000000" w:sz="8"/>
              <w:right w:val="outset" w:color="000000" w:sz="8"/>
            </w:tcBorders>
            <w:vAlign w:val="center"/>
          </w:tcPr>
          <w:bookmarkStart w:name="596" w:id="597"/>
          <w:p>
            <w:pPr>
              <w:spacing w:after="0"/>
              <w:ind w:left="0"/>
              <w:jc w:val="center"/>
            </w:pPr>
            <w:r>
              <w:rPr>
                <w:rFonts w:ascii="Arial"/>
                <w:b/>
                <w:i w:val="false"/>
                <w:color w:val="000000"/>
                <w:sz w:val="15"/>
              </w:rPr>
              <w:t>Отриманий результат</w:t>
            </w:r>
          </w:p>
          <w:bookmarkEnd w:id="5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62" w:type="dxa"/>
            <w:vMerge w:val="restart"/>
            <w:tcBorders>
              <w:top w:val="outset" w:color="000000" w:sz="8"/>
              <w:left w:val="outset" w:color="000000" w:sz="8"/>
              <w:bottom w:val="outset" w:color="000000" w:sz="8"/>
              <w:right w:val="outset" w:color="000000" w:sz="8"/>
            </w:tcBorders>
            <w:vAlign w:val="center"/>
          </w:tcPr>
          <w:bookmarkStart w:name="597" w:id="598"/>
          <w:p>
            <w:pPr>
              <w:spacing w:after="0"/>
              <w:ind w:left="0"/>
              <w:jc w:val="center"/>
            </w:pPr>
            <w:r>
              <w:rPr>
                <w:rFonts w:ascii="Arial"/>
                <w:b/>
                <w:i w:val="false"/>
                <w:color w:val="000000"/>
                <w:sz w:val="15"/>
              </w:rPr>
              <w:t>План</w:t>
            </w:r>
          </w:p>
          <w:bookmarkEnd w:id="598"/>
        </w:tc>
        <w:tc>
          <w:tcPr>
            <w:tcW w:w="662" w:type="dxa"/>
            <w:vMerge w:val="restart"/>
            <w:tcBorders>
              <w:top w:val="outset" w:color="000000" w:sz="8"/>
              <w:left w:val="outset" w:color="000000" w:sz="8"/>
              <w:bottom w:val="outset" w:color="000000" w:sz="8"/>
              <w:right w:val="outset" w:color="000000" w:sz="8"/>
            </w:tcBorders>
            <w:vAlign w:val="center"/>
          </w:tcPr>
          <w:bookmarkStart w:name="598" w:id="599"/>
          <w:p>
            <w:pPr>
              <w:spacing w:after="0"/>
              <w:ind w:left="0"/>
              <w:jc w:val="center"/>
            </w:pPr>
            <w:r>
              <w:rPr>
                <w:rFonts w:ascii="Arial"/>
                <w:b/>
                <w:i w:val="false"/>
                <w:color w:val="000000"/>
                <w:sz w:val="15"/>
              </w:rPr>
              <w:t>Факт</w:t>
            </w:r>
          </w:p>
          <w:bookmarkEnd w:id="599"/>
        </w:tc>
        <w:tc>
          <w:tcPr>
            <w:tcW w:w="1102" w:type="dxa"/>
            <w:vMerge w:val="restart"/>
            <w:tcBorders>
              <w:top w:val="outset" w:color="000000" w:sz="8"/>
              <w:left w:val="outset" w:color="000000" w:sz="8"/>
              <w:bottom w:val="outset" w:color="000000" w:sz="8"/>
              <w:right w:val="outset" w:color="000000" w:sz="8"/>
            </w:tcBorders>
            <w:vAlign w:val="center"/>
          </w:tcPr>
          <w:bookmarkStart w:name="599" w:id="600"/>
          <w:p>
            <w:pPr>
              <w:spacing w:after="0"/>
              <w:ind w:left="0"/>
              <w:jc w:val="center"/>
            </w:pPr>
            <w:r>
              <w:rPr>
                <w:rFonts w:ascii="Arial"/>
                <w:b/>
                <w:i w:val="false"/>
                <w:color w:val="000000"/>
                <w:sz w:val="15"/>
              </w:rPr>
              <w:t>Залишок станом на початок звітного періоду</w:t>
            </w:r>
          </w:p>
          <w:bookmarkEnd w:id="600"/>
        </w:tc>
        <w:tc>
          <w:tcPr>
            <w:tcW w:w="1540" w:type="dxa"/>
            <w:tcBorders>
              <w:top w:val="outset" w:color="000000" w:sz="8"/>
              <w:left w:val="outset" w:color="000000" w:sz="8"/>
              <w:bottom w:val="outset" w:color="000000" w:sz="8"/>
              <w:right w:val="outset" w:color="000000" w:sz="8"/>
            </w:tcBorders>
            <w:vAlign w:val="center"/>
          </w:tcPr>
          <w:bookmarkStart w:name="600" w:id="601"/>
          <w:p>
            <w:pPr>
              <w:spacing w:after="0"/>
              <w:ind w:left="0"/>
              <w:jc w:val="center"/>
            </w:pPr>
            <w:r>
              <w:rPr>
                <w:rFonts w:ascii="Arial"/>
                <w:b/>
                <w:i w:val="false"/>
                <w:color w:val="000000"/>
                <w:sz w:val="15"/>
              </w:rPr>
              <w:t>Найменування робіт</w:t>
            </w:r>
          </w:p>
          <w:bookmarkEnd w:id="601"/>
        </w:tc>
        <w:tc>
          <w:tcPr>
            <w:tcW w:w="0" w:type="auto"/>
            <w:gridSpan w:val="2"/>
            <w:tcBorders>
              <w:top w:val="outset" w:color="000000" w:sz="8"/>
              <w:left w:val="outset" w:color="000000" w:sz="8"/>
              <w:bottom w:val="outset" w:color="000000" w:sz="8"/>
              <w:right w:val="outset" w:color="000000" w:sz="8"/>
            </w:tcBorders>
            <w:vAlign w:val="center"/>
          </w:tcPr>
          <w:bookmarkStart w:name="601" w:id="602"/>
          <w:p>
            <w:pPr>
              <w:spacing w:after="0"/>
              <w:ind w:left="0"/>
              <w:jc w:val="center"/>
            </w:pPr>
            <w:r>
              <w:rPr>
                <w:rFonts w:ascii="Arial"/>
                <w:b/>
                <w:i w:val="false"/>
                <w:color w:val="000000"/>
                <w:sz w:val="15"/>
              </w:rPr>
              <w:t>Вартість, тис. грн</w:t>
            </w:r>
          </w:p>
          <w:bookmarkEnd w:id="602"/>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40" w:type="dxa"/>
            <w:tcBorders>
              <w:top w:val="outset" w:color="000000" w:sz="8"/>
              <w:left w:val="outset" w:color="000000" w:sz="8"/>
              <w:bottom w:val="outset" w:color="000000" w:sz="8"/>
              <w:right w:val="outset" w:color="000000" w:sz="8"/>
            </w:tcBorders>
            <w:vAlign w:val="center"/>
          </w:tcPr>
          <w:bookmarkStart w:name="602" w:id="603"/>
          <w:p>
            <w:pPr>
              <w:spacing w:after="0"/>
              <w:ind w:left="0"/>
              <w:jc w:val="center"/>
            </w:pPr>
          </w:p>
          <w:bookmarkEnd w:id="603"/>
        </w:tc>
        <w:tc>
          <w:tcPr>
            <w:tcW w:w="772" w:type="dxa"/>
            <w:tcBorders>
              <w:top w:val="outset" w:color="000000" w:sz="8"/>
              <w:left w:val="outset" w:color="000000" w:sz="8"/>
              <w:bottom w:val="outset" w:color="000000" w:sz="8"/>
              <w:right w:val="outset" w:color="000000" w:sz="8"/>
            </w:tcBorders>
            <w:vAlign w:val="center"/>
          </w:tcPr>
          <w:bookmarkStart w:name="603" w:id="604"/>
          <w:p>
            <w:pPr>
              <w:spacing w:after="0"/>
              <w:ind w:left="0"/>
              <w:jc w:val="center"/>
            </w:pPr>
            <w:r>
              <w:rPr>
                <w:rFonts w:ascii="Arial"/>
                <w:b/>
                <w:i w:val="false"/>
                <w:color w:val="000000"/>
                <w:sz w:val="15"/>
              </w:rPr>
              <w:t>План</w:t>
            </w:r>
          </w:p>
          <w:bookmarkEnd w:id="604"/>
        </w:tc>
        <w:tc>
          <w:tcPr>
            <w:tcW w:w="883" w:type="dxa"/>
            <w:tcBorders>
              <w:top w:val="outset" w:color="000000" w:sz="8"/>
              <w:left w:val="outset" w:color="000000" w:sz="8"/>
              <w:bottom w:val="outset" w:color="000000" w:sz="8"/>
              <w:right w:val="outset" w:color="000000" w:sz="8"/>
            </w:tcBorders>
            <w:vAlign w:val="center"/>
          </w:tcPr>
          <w:bookmarkStart w:name="604" w:id="605"/>
          <w:p>
            <w:pPr>
              <w:spacing w:after="0"/>
              <w:ind w:left="0"/>
              <w:jc w:val="center"/>
            </w:pPr>
            <w:r>
              <w:rPr>
                <w:rFonts w:ascii="Arial"/>
                <w:b/>
                <w:i w:val="false"/>
                <w:color w:val="000000"/>
                <w:sz w:val="15"/>
              </w:rPr>
              <w:t>Факт</w:t>
            </w:r>
          </w:p>
          <w:bookmarkEnd w:id="605"/>
        </w:tc>
        <w:tc>
          <w:tcPr>
            <w:tcW w:w="0" w:type="auto"/>
            <w:vMerge/>
            <w:tcBorders>
              <w:top w:val="nil"/>
              <w:left w:val="outset" w:color="000000" w:sz="8"/>
              <w:bottom w:val="outset" w:color="000000" w:sz="8"/>
              <w:right w:val="outset" w:color="000000" w:sz="8"/>
            </w:tcBorders>
          </w:tcPr>
          <w:p/>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05" w:id="606"/>
          <w:p>
            <w:pPr>
              <w:spacing w:after="0"/>
              <w:ind w:left="0"/>
              <w:jc w:val="center"/>
            </w:pPr>
            <w:r>
              <w:rPr>
                <w:rFonts w:ascii="Arial"/>
                <w:b/>
                <w:i w:val="false"/>
                <w:color w:val="000000"/>
                <w:sz w:val="15"/>
              </w:rPr>
              <w:t>1</w:t>
            </w:r>
          </w:p>
          <w:bookmarkEnd w:id="606"/>
        </w:tc>
        <w:tc>
          <w:tcPr>
            <w:tcW w:w="771" w:type="dxa"/>
            <w:tcBorders>
              <w:top w:val="outset" w:color="000000" w:sz="8"/>
              <w:left w:val="outset" w:color="000000" w:sz="8"/>
              <w:bottom w:val="outset" w:color="000000" w:sz="8"/>
              <w:right w:val="outset" w:color="000000" w:sz="8"/>
            </w:tcBorders>
            <w:vAlign w:val="center"/>
          </w:tcPr>
          <w:bookmarkStart w:name="606" w:id="607"/>
          <w:p>
            <w:pPr>
              <w:spacing w:after="0"/>
              <w:ind w:left="0"/>
              <w:jc w:val="center"/>
            </w:pPr>
            <w:r>
              <w:rPr>
                <w:rFonts w:ascii="Arial"/>
                <w:b/>
                <w:i w:val="false"/>
                <w:color w:val="000000"/>
                <w:sz w:val="15"/>
              </w:rPr>
              <w:t>2</w:t>
            </w:r>
          </w:p>
          <w:bookmarkEnd w:id="607"/>
        </w:tc>
        <w:tc>
          <w:tcPr>
            <w:tcW w:w="1539" w:type="dxa"/>
            <w:tcBorders>
              <w:top w:val="outset" w:color="000000" w:sz="8"/>
              <w:left w:val="outset" w:color="000000" w:sz="8"/>
              <w:bottom w:val="outset" w:color="000000" w:sz="8"/>
              <w:right w:val="outset" w:color="000000" w:sz="8"/>
            </w:tcBorders>
            <w:vAlign w:val="center"/>
          </w:tcPr>
          <w:bookmarkStart w:name="607" w:id="608"/>
          <w:p>
            <w:pPr>
              <w:spacing w:after="0"/>
              <w:ind w:left="0"/>
              <w:jc w:val="center"/>
            </w:pPr>
            <w:r>
              <w:rPr>
                <w:rFonts w:ascii="Arial"/>
                <w:b/>
                <w:i w:val="false"/>
                <w:color w:val="000000"/>
                <w:sz w:val="15"/>
              </w:rPr>
              <w:t>3</w:t>
            </w:r>
          </w:p>
          <w:bookmarkEnd w:id="608"/>
        </w:tc>
        <w:tc>
          <w:tcPr>
            <w:tcW w:w="1102" w:type="dxa"/>
            <w:tcBorders>
              <w:top w:val="outset" w:color="000000" w:sz="8"/>
              <w:left w:val="outset" w:color="000000" w:sz="8"/>
              <w:bottom w:val="outset" w:color="000000" w:sz="8"/>
              <w:right w:val="outset" w:color="000000" w:sz="8"/>
            </w:tcBorders>
            <w:vAlign w:val="center"/>
          </w:tcPr>
          <w:bookmarkStart w:name="608" w:id="609"/>
          <w:p>
            <w:pPr>
              <w:spacing w:after="0"/>
              <w:ind w:left="0"/>
              <w:jc w:val="center"/>
            </w:pPr>
            <w:r>
              <w:rPr>
                <w:rFonts w:ascii="Arial"/>
                <w:b/>
                <w:i w:val="false"/>
                <w:color w:val="000000"/>
                <w:sz w:val="15"/>
              </w:rPr>
              <w:t>4</w:t>
            </w:r>
          </w:p>
          <w:bookmarkEnd w:id="609"/>
        </w:tc>
        <w:tc>
          <w:tcPr>
            <w:tcW w:w="662" w:type="dxa"/>
            <w:tcBorders>
              <w:top w:val="outset" w:color="000000" w:sz="8"/>
              <w:left w:val="outset" w:color="000000" w:sz="8"/>
              <w:bottom w:val="outset" w:color="000000" w:sz="8"/>
              <w:right w:val="outset" w:color="000000" w:sz="8"/>
            </w:tcBorders>
            <w:vAlign w:val="center"/>
          </w:tcPr>
          <w:bookmarkStart w:name="609" w:id="610"/>
          <w:p>
            <w:pPr>
              <w:spacing w:after="0"/>
              <w:ind w:left="0"/>
              <w:jc w:val="center"/>
            </w:pPr>
            <w:r>
              <w:rPr>
                <w:rFonts w:ascii="Arial"/>
                <w:b/>
                <w:i w:val="false"/>
                <w:color w:val="000000"/>
                <w:sz w:val="15"/>
              </w:rPr>
              <w:t>5</w:t>
            </w:r>
          </w:p>
          <w:bookmarkEnd w:id="610"/>
        </w:tc>
        <w:tc>
          <w:tcPr>
            <w:tcW w:w="662" w:type="dxa"/>
            <w:tcBorders>
              <w:top w:val="outset" w:color="000000" w:sz="8"/>
              <w:left w:val="outset" w:color="000000" w:sz="8"/>
              <w:bottom w:val="outset" w:color="000000" w:sz="8"/>
              <w:right w:val="outset" w:color="000000" w:sz="8"/>
            </w:tcBorders>
            <w:vAlign w:val="center"/>
          </w:tcPr>
          <w:bookmarkStart w:name="610" w:id="611"/>
          <w:p>
            <w:pPr>
              <w:spacing w:after="0"/>
              <w:ind w:left="0"/>
              <w:jc w:val="center"/>
            </w:pPr>
            <w:r>
              <w:rPr>
                <w:rFonts w:ascii="Arial"/>
                <w:b/>
                <w:i w:val="false"/>
                <w:color w:val="000000"/>
                <w:sz w:val="15"/>
              </w:rPr>
              <w:t>6</w:t>
            </w:r>
          </w:p>
          <w:bookmarkEnd w:id="611"/>
        </w:tc>
        <w:tc>
          <w:tcPr>
            <w:tcW w:w="1102" w:type="dxa"/>
            <w:tcBorders>
              <w:top w:val="outset" w:color="000000" w:sz="8"/>
              <w:left w:val="outset" w:color="000000" w:sz="8"/>
              <w:bottom w:val="outset" w:color="000000" w:sz="8"/>
              <w:right w:val="outset" w:color="000000" w:sz="8"/>
            </w:tcBorders>
            <w:vAlign w:val="center"/>
          </w:tcPr>
          <w:bookmarkStart w:name="611" w:id="612"/>
          <w:p>
            <w:pPr>
              <w:spacing w:after="0"/>
              <w:ind w:left="0"/>
              <w:jc w:val="center"/>
            </w:pPr>
            <w:r>
              <w:rPr>
                <w:rFonts w:ascii="Arial"/>
                <w:b/>
                <w:i w:val="false"/>
                <w:color w:val="000000"/>
                <w:sz w:val="15"/>
              </w:rPr>
              <w:t>7</w:t>
            </w:r>
          </w:p>
          <w:bookmarkEnd w:id="612"/>
        </w:tc>
        <w:tc>
          <w:tcPr>
            <w:tcW w:w="1540" w:type="dxa"/>
            <w:tcBorders>
              <w:top w:val="outset" w:color="000000" w:sz="8"/>
              <w:left w:val="outset" w:color="000000" w:sz="8"/>
              <w:bottom w:val="outset" w:color="000000" w:sz="8"/>
              <w:right w:val="outset" w:color="000000" w:sz="8"/>
            </w:tcBorders>
            <w:vAlign w:val="center"/>
          </w:tcPr>
          <w:bookmarkStart w:name="612" w:id="613"/>
          <w:p>
            <w:pPr>
              <w:spacing w:after="0"/>
              <w:ind w:left="0"/>
              <w:jc w:val="center"/>
            </w:pPr>
            <w:r>
              <w:rPr>
                <w:rFonts w:ascii="Arial"/>
                <w:b/>
                <w:i w:val="false"/>
                <w:color w:val="000000"/>
                <w:sz w:val="15"/>
              </w:rPr>
              <w:t>8</w:t>
            </w:r>
          </w:p>
          <w:bookmarkEnd w:id="613"/>
        </w:tc>
        <w:tc>
          <w:tcPr>
            <w:tcW w:w="772" w:type="dxa"/>
            <w:tcBorders>
              <w:top w:val="outset" w:color="000000" w:sz="8"/>
              <w:left w:val="outset" w:color="000000" w:sz="8"/>
              <w:bottom w:val="outset" w:color="000000" w:sz="8"/>
              <w:right w:val="outset" w:color="000000" w:sz="8"/>
            </w:tcBorders>
            <w:vAlign w:val="center"/>
          </w:tcPr>
          <w:bookmarkStart w:name="613" w:id="614"/>
          <w:p>
            <w:pPr>
              <w:spacing w:after="0"/>
              <w:ind w:left="0"/>
              <w:jc w:val="center"/>
            </w:pPr>
            <w:r>
              <w:rPr>
                <w:rFonts w:ascii="Arial"/>
                <w:b/>
                <w:i w:val="false"/>
                <w:color w:val="000000"/>
                <w:sz w:val="15"/>
              </w:rPr>
              <w:t>9</w:t>
            </w:r>
          </w:p>
          <w:bookmarkEnd w:id="614"/>
        </w:tc>
        <w:tc>
          <w:tcPr>
            <w:tcW w:w="883" w:type="dxa"/>
            <w:tcBorders>
              <w:top w:val="outset" w:color="000000" w:sz="8"/>
              <w:left w:val="outset" w:color="000000" w:sz="8"/>
              <w:bottom w:val="outset" w:color="000000" w:sz="8"/>
              <w:right w:val="outset" w:color="000000" w:sz="8"/>
            </w:tcBorders>
            <w:vAlign w:val="center"/>
          </w:tcPr>
          <w:bookmarkStart w:name="614" w:id="615"/>
          <w:p>
            <w:pPr>
              <w:spacing w:after="0"/>
              <w:ind w:left="0"/>
              <w:jc w:val="center"/>
            </w:pPr>
            <w:r>
              <w:rPr>
                <w:rFonts w:ascii="Arial"/>
                <w:b/>
                <w:i w:val="false"/>
                <w:color w:val="000000"/>
                <w:sz w:val="15"/>
              </w:rPr>
              <w:t>10</w:t>
            </w:r>
          </w:p>
          <w:bookmarkEnd w:id="615"/>
        </w:tc>
        <w:tc>
          <w:tcPr>
            <w:tcW w:w="1542" w:type="dxa"/>
            <w:tcBorders>
              <w:top w:val="outset" w:color="000000" w:sz="8"/>
              <w:left w:val="outset" w:color="000000" w:sz="8"/>
              <w:bottom w:val="outset" w:color="000000" w:sz="8"/>
              <w:right w:val="outset" w:color="000000" w:sz="8"/>
            </w:tcBorders>
            <w:vAlign w:val="center"/>
          </w:tcPr>
          <w:bookmarkStart w:name="615" w:id="616"/>
          <w:p>
            <w:pPr>
              <w:spacing w:after="0"/>
              <w:ind w:left="0"/>
              <w:jc w:val="center"/>
            </w:pPr>
            <w:r>
              <w:rPr>
                <w:rFonts w:ascii="Arial"/>
                <w:b/>
                <w:i w:val="false"/>
                <w:color w:val="000000"/>
                <w:sz w:val="15"/>
              </w:rPr>
              <w:t>11</w:t>
            </w:r>
          </w:p>
          <w:bookmarkEnd w:id="61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16" w:id="617"/>
          <w:p>
            <w:pPr>
              <w:spacing w:after="0"/>
              <w:ind w:left="0"/>
              <w:jc w:val="center"/>
            </w:pPr>
          </w:p>
          <w:bookmarkEnd w:id="617"/>
        </w:tc>
        <w:tc>
          <w:tcPr>
            <w:tcW w:w="771" w:type="dxa"/>
            <w:tcBorders>
              <w:top w:val="outset" w:color="000000" w:sz="8"/>
              <w:left w:val="outset" w:color="000000" w:sz="8"/>
              <w:bottom w:val="outset" w:color="000000" w:sz="8"/>
              <w:right w:val="outset" w:color="000000" w:sz="8"/>
            </w:tcBorders>
            <w:vAlign w:val="center"/>
          </w:tcPr>
          <w:bookmarkStart w:name="617" w:id="618"/>
          <w:p>
            <w:pPr>
              <w:spacing w:after="0"/>
              <w:ind w:left="0"/>
              <w:jc w:val="center"/>
            </w:pPr>
          </w:p>
          <w:bookmarkEnd w:id="618"/>
        </w:tc>
        <w:tc>
          <w:tcPr>
            <w:tcW w:w="1539" w:type="dxa"/>
            <w:tcBorders>
              <w:top w:val="outset" w:color="000000" w:sz="8"/>
              <w:left w:val="outset" w:color="000000" w:sz="8"/>
              <w:bottom w:val="outset" w:color="000000" w:sz="8"/>
              <w:right w:val="outset" w:color="000000" w:sz="8"/>
            </w:tcBorders>
            <w:vAlign w:val="center"/>
          </w:tcPr>
          <w:bookmarkStart w:name="618" w:id="619"/>
          <w:p>
            <w:pPr>
              <w:spacing w:after="0"/>
              <w:ind w:left="0"/>
              <w:jc w:val="left"/>
            </w:pPr>
          </w:p>
          <w:bookmarkEnd w:id="619"/>
        </w:tc>
        <w:tc>
          <w:tcPr>
            <w:tcW w:w="1102" w:type="dxa"/>
            <w:tcBorders>
              <w:top w:val="outset" w:color="000000" w:sz="8"/>
              <w:left w:val="outset" w:color="000000" w:sz="8"/>
              <w:bottom w:val="outset" w:color="000000" w:sz="8"/>
              <w:right w:val="outset" w:color="000000" w:sz="8"/>
            </w:tcBorders>
            <w:vAlign w:val="center"/>
          </w:tcPr>
          <w:bookmarkStart w:name="619" w:id="620"/>
          <w:p>
            <w:pPr>
              <w:spacing w:after="0"/>
              <w:ind w:left="0"/>
              <w:jc w:val="left"/>
            </w:pPr>
          </w:p>
          <w:bookmarkEnd w:id="620"/>
        </w:tc>
        <w:tc>
          <w:tcPr>
            <w:tcW w:w="662" w:type="dxa"/>
            <w:tcBorders>
              <w:top w:val="outset" w:color="000000" w:sz="8"/>
              <w:left w:val="outset" w:color="000000" w:sz="8"/>
              <w:bottom w:val="outset" w:color="000000" w:sz="8"/>
              <w:right w:val="outset" w:color="000000" w:sz="8"/>
            </w:tcBorders>
            <w:vAlign w:val="center"/>
          </w:tcPr>
          <w:bookmarkStart w:name="620" w:id="621"/>
          <w:p>
            <w:pPr>
              <w:spacing w:after="0"/>
              <w:ind w:left="0"/>
              <w:jc w:val="left"/>
            </w:pPr>
          </w:p>
          <w:bookmarkEnd w:id="621"/>
        </w:tc>
        <w:tc>
          <w:tcPr>
            <w:tcW w:w="662" w:type="dxa"/>
            <w:tcBorders>
              <w:top w:val="outset" w:color="000000" w:sz="8"/>
              <w:left w:val="outset" w:color="000000" w:sz="8"/>
              <w:bottom w:val="outset" w:color="000000" w:sz="8"/>
              <w:right w:val="outset" w:color="000000" w:sz="8"/>
            </w:tcBorders>
            <w:vAlign w:val="center"/>
          </w:tcPr>
          <w:bookmarkStart w:name="621" w:id="622"/>
          <w:p>
            <w:pPr>
              <w:spacing w:after="0"/>
              <w:ind w:left="0"/>
              <w:jc w:val="left"/>
            </w:pPr>
          </w:p>
          <w:bookmarkEnd w:id="622"/>
        </w:tc>
        <w:tc>
          <w:tcPr>
            <w:tcW w:w="1102" w:type="dxa"/>
            <w:tcBorders>
              <w:top w:val="outset" w:color="000000" w:sz="8"/>
              <w:left w:val="outset" w:color="000000" w:sz="8"/>
              <w:bottom w:val="outset" w:color="000000" w:sz="8"/>
              <w:right w:val="outset" w:color="000000" w:sz="8"/>
            </w:tcBorders>
            <w:vAlign w:val="center"/>
          </w:tcPr>
          <w:bookmarkStart w:name="622" w:id="623"/>
          <w:p>
            <w:pPr>
              <w:spacing w:after="0"/>
              <w:ind w:left="0"/>
              <w:jc w:val="left"/>
            </w:pPr>
          </w:p>
          <w:bookmarkEnd w:id="623"/>
        </w:tc>
        <w:tc>
          <w:tcPr>
            <w:tcW w:w="1540" w:type="dxa"/>
            <w:tcBorders>
              <w:top w:val="outset" w:color="000000" w:sz="8"/>
              <w:left w:val="outset" w:color="000000" w:sz="8"/>
              <w:bottom w:val="outset" w:color="000000" w:sz="8"/>
              <w:right w:val="outset" w:color="000000" w:sz="8"/>
            </w:tcBorders>
            <w:vAlign w:val="center"/>
          </w:tcPr>
          <w:bookmarkStart w:name="623" w:id="624"/>
          <w:p>
            <w:pPr>
              <w:spacing w:after="0"/>
              <w:ind w:left="0"/>
              <w:jc w:val="left"/>
            </w:pPr>
          </w:p>
          <w:bookmarkEnd w:id="624"/>
        </w:tc>
        <w:tc>
          <w:tcPr>
            <w:tcW w:w="772" w:type="dxa"/>
            <w:tcBorders>
              <w:top w:val="outset" w:color="000000" w:sz="8"/>
              <w:left w:val="outset" w:color="000000" w:sz="8"/>
              <w:bottom w:val="outset" w:color="000000" w:sz="8"/>
              <w:right w:val="outset" w:color="000000" w:sz="8"/>
            </w:tcBorders>
            <w:vAlign w:val="center"/>
          </w:tcPr>
          <w:bookmarkStart w:name="624" w:id="625"/>
          <w:p>
            <w:pPr>
              <w:spacing w:after="0"/>
              <w:ind w:left="0"/>
              <w:jc w:val="left"/>
            </w:pPr>
          </w:p>
          <w:bookmarkEnd w:id="625"/>
        </w:tc>
        <w:tc>
          <w:tcPr>
            <w:tcW w:w="883" w:type="dxa"/>
            <w:tcBorders>
              <w:top w:val="outset" w:color="000000" w:sz="8"/>
              <w:left w:val="outset" w:color="000000" w:sz="8"/>
              <w:bottom w:val="outset" w:color="000000" w:sz="8"/>
              <w:right w:val="outset" w:color="000000" w:sz="8"/>
            </w:tcBorders>
            <w:vAlign w:val="center"/>
          </w:tcPr>
          <w:bookmarkStart w:name="625" w:id="626"/>
          <w:p>
            <w:pPr>
              <w:spacing w:after="0"/>
              <w:ind w:left="0"/>
              <w:jc w:val="left"/>
            </w:pPr>
          </w:p>
          <w:bookmarkEnd w:id="626"/>
        </w:tc>
        <w:tc>
          <w:tcPr>
            <w:tcW w:w="1542" w:type="dxa"/>
            <w:tcBorders>
              <w:top w:val="outset" w:color="000000" w:sz="8"/>
              <w:left w:val="outset" w:color="000000" w:sz="8"/>
              <w:bottom w:val="outset" w:color="000000" w:sz="8"/>
              <w:right w:val="outset" w:color="000000" w:sz="8"/>
            </w:tcBorders>
            <w:vAlign w:val="center"/>
          </w:tcPr>
          <w:bookmarkStart w:name="626" w:id="627"/>
          <w:p>
            <w:pPr>
              <w:spacing w:after="0"/>
              <w:ind w:left="0"/>
              <w:jc w:val="left"/>
            </w:pPr>
          </w:p>
          <w:bookmarkEnd w:id="627"/>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27" w:id="628"/>
          <w:p>
            <w:pPr>
              <w:spacing w:after="0"/>
              <w:ind w:left="0"/>
              <w:jc w:val="center"/>
            </w:pPr>
          </w:p>
          <w:bookmarkEnd w:id="628"/>
        </w:tc>
        <w:tc>
          <w:tcPr>
            <w:tcW w:w="771" w:type="dxa"/>
            <w:tcBorders>
              <w:top w:val="outset" w:color="000000" w:sz="8"/>
              <w:left w:val="outset" w:color="000000" w:sz="8"/>
              <w:bottom w:val="outset" w:color="000000" w:sz="8"/>
              <w:right w:val="outset" w:color="000000" w:sz="8"/>
            </w:tcBorders>
            <w:vAlign w:val="center"/>
          </w:tcPr>
          <w:bookmarkStart w:name="628" w:id="629"/>
          <w:p>
            <w:pPr>
              <w:spacing w:after="0"/>
              <w:ind w:left="0"/>
              <w:jc w:val="center"/>
            </w:pPr>
          </w:p>
          <w:bookmarkEnd w:id="629"/>
        </w:tc>
        <w:tc>
          <w:tcPr>
            <w:tcW w:w="1539" w:type="dxa"/>
            <w:tcBorders>
              <w:top w:val="outset" w:color="000000" w:sz="8"/>
              <w:left w:val="outset" w:color="000000" w:sz="8"/>
              <w:bottom w:val="outset" w:color="000000" w:sz="8"/>
              <w:right w:val="outset" w:color="000000" w:sz="8"/>
            </w:tcBorders>
            <w:vAlign w:val="center"/>
          </w:tcPr>
          <w:bookmarkStart w:name="629" w:id="630"/>
          <w:p>
            <w:pPr>
              <w:spacing w:after="0"/>
              <w:ind w:left="0"/>
              <w:jc w:val="left"/>
            </w:pPr>
          </w:p>
          <w:bookmarkEnd w:id="630"/>
        </w:tc>
        <w:tc>
          <w:tcPr>
            <w:tcW w:w="1102" w:type="dxa"/>
            <w:tcBorders>
              <w:top w:val="outset" w:color="000000" w:sz="8"/>
              <w:left w:val="outset" w:color="000000" w:sz="8"/>
              <w:bottom w:val="outset" w:color="000000" w:sz="8"/>
              <w:right w:val="outset" w:color="000000" w:sz="8"/>
            </w:tcBorders>
            <w:vAlign w:val="center"/>
          </w:tcPr>
          <w:bookmarkStart w:name="630" w:id="631"/>
          <w:p>
            <w:pPr>
              <w:spacing w:after="0"/>
              <w:ind w:left="0"/>
              <w:jc w:val="left"/>
            </w:pPr>
          </w:p>
          <w:bookmarkEnd w:id="631"/>
        </w:tc>
        <w:tc>
          <w:tcPr>
            <w:tcW w:w="662" w:type="dxa"/>
            <w:tcBorders>
              <w:top w:val="outset" w:color="000000" w:sz="8"/>
              <w:left w:val="outset" w:color="000000" w:sz="8"/>
              <w:bottom w:val="outset" w:color="000000" w:sz="8"/>
              <w:right w:val="outset" w:color="000000" w:sz="8"/>
            </w:tcBorders>
            <w:vAlign w:val="center"/>
          </w:tcPr>
          <w:bookmarkStart w:name="631" w:id="632"/>
          <w:p>
            <w:pPr>
              <w:spacing w:after="0"/>
              <w:ind w:left="0"/>
              <w:jc w:val="left"/>
            </w:pPr>
          </w:p>
          <w:bookmarkEnd w:id="632"/>
        </w:tc>
        <w:tc>
          <w:tcPr>
            <w:tcW w:w="662" w:type="dxa"/>
            <w:tcBorders>
              <w:top w:val="outset" w:color="000000" w:sz="8"/>
              <w:left w:val="outset" w:color="000000" w:sz="8"/>
              <w:bottom w:val="outset" w:color="000000" w:sz="8"/>
              <w:right w:val="outset" w:color="000000" w:sz="8"/>
            </w:tcBorders>
            <w:vAlign w:val="center"/>
          </w:tcPr>
          <w:bookmarkStart w:name="632" w:id="633"/>
          <w:p>
            <w:pPr>
              <w:spacing w:after="0"/>
              <w:ind w:left="0"/>
              <w:jc w:val="left"/>
            </w:pPr>
          </w:p>
          <w:bookmarkEnd w:id="633"/>
        </w:tc>
        <w:tc>
          <w:tcPr>
            <w:tcW w:w="1102" w:type="dxa"/>
            <w:tcBorders>
              <w:top w:val="outset" w:color="000000" w:sz="8"/>
              <w:left w:val="outset" w:color="000000" w:sz="8"/>
              <w:bottom w:val="outset" w:color="000000" w:sz="8"/>
              <w:right w:val="outset" w:color="000000" w:sz="8"/>
            </w:tcBorders>
            <w:vAlign w:val="center"/>
          </w:tcPr>
          <w:bookmarkStart w:name="633" w:id="634"/>
          <w:p>
            <w:pPr>
              <w:spacing w:after="0"/>
              <w:ind w:left="0"/>
              <w:jc w:val="left"/>
            </w:pPr>
          </w:p>
          <w:bookmarkEnd w:id="634"/>
        </w:tc>
        <w:tc>
          <w:tcPr>
            <w:tcW w:w="1540" w:type="dxa"/>
            <w:tcBorders>
              <w:top w:val="outset" w:color="000000" w:sz="8"/>
              <w:left w:val="outset" w:color="000000" w:sz="8"/>
              <w:bottom w:val="outset" w:color="000000" w:sz="8"/>
              <w:right w:val="outset" w:color="000000" w:sz="8"/>
            </w:tcBorders>
            <w:vAlign w:val="center"/>
          </w:tcPr>
          <w:bookmarkStart w:name="634" w:id="635"/>
          <w:p>
            <w:pPr>
              <w:spacing w:after="0"/>
              <w:ind w:left="0"/>
              <w:jc w:val="left"/>
            </w:pPr>
          </w:p>
          <w:bookmarkEnd w:id="635"/>
        </w:tc>
        <w:tc>
          <w:tcPr>
            <w:tcW w:w="772" w:type="dxa"/>
            <w:tcBorders>
              <w:top w:val="outset" w:color="000000" w:sz="8"/>
              <w:left w:val="outset" w:color="000000" w:sz="8"/>
              <w:bottom w:val="outset" w:color="000000" w:sz="8"/>
              <w:right w:val="outset" w:color="000000" w:sz="8"/>
            </w:tcBorders>
            <w:vAlign w:val="center"/>
          </w:tcPr>
          <w:bookmarkStart w:name="635" w:id="636"/>
          <w:p>
            <w:pPr>
              <w:spacing w:after="0"/>
              <w:ind w:left="0"/>
              <w:jc w:val="left"/>
            </w:pPr>
          </w:p>
          <w:bookmarkEnd w:id="636"/>
        </w:tc>
        <w:tc>
          <w:tcPr>
            <w:tcW w:w="883" w:type="dxa"/>
            <w:tcBorders>
              <w:top w:val="outset" w:color="000000" w:sz="8"/>
              <w:left w:val="outset" w:color="000000" w:sz="8"/>
              <w:bottom w:val="outset" w:color="000000" w:sz="8"/>
              <w:right w:val="outset" w:color="000000" w:sz="8"/>
            </w:tcBorders>
            <w:vAlign w:val="center"/>
          </w:tcPr>
          <w:bookmarkStart w:name="636" w:id="637"/>
          <w:p>
            <w:pPr>
              <w:spacing w:after="0"/>
              <w:ind w:left="0"/>
              <w:jc w:val="left"/>
            </w:pPr>
          </w:p>
          <w:bookmarkEnd w:id="637"/>
        </w:tc>
        <w:tc>
          <w:tcPr>
            <w:tcW w:w="1542" w:type="dxa"/>
            <w:tcBorders>
              <w:top w:val="outset" w:color="000000" w:sz="8"/>
              <w:left w:val="outset" w:color="000000" w:sz="8"/>
              <w:bottom w:val="outset" w:color="000000" w:sz="8"/>
              <w:right w:val="outset" w:color="000000" w:sz="8"/>
            </w:tcBorders>
            <w:vAlign w:val="center"/>
          </w:tcPr>
          <w:bookmarkStart w:name="637" w:id="638"/>
          <w:p>
            <w:pPr>
              <w:spacing w:after="0"/>
              <w:ind w:left="0"/>
              <w:jc w:val="left"/>
            </w:pPr>
          </w:p>
          <w:bookmarkEnd w:id="638"/>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38" w:id="639"/>
          <w:p>
            <w:pPr>
              <w:spacing w:after="0"/>
              <w:ind w:left="0"/>
              <w:jc w:val="center"/>
            </w:pPr>
          </w:p>
          <w:bookmarkEnd w:id="639"/>
        </w:tc>
        <w:tc>
          <w:tcPr>
            <w:tcW w:w="771" w:type="dxa"/>
            <w:tcBorders>
              <w:top w:val="outset" w:color="000000" w:sz="8"/>
              <w:left w:val="outset" w:color="000000" w:sz="8"/>
              <w:bottom w:val="outset" w:color="000000" w:sz="8"/>
              <w:right w:val="outset" w:color="000000" w:sz="8"/>
            </w:tcBorders>
            <w:vAlign w:val="center"/>
          </w:tcPr>
          <w:bookmarkStart w:name="639" w:id="640"/>
          <w:p>
            <w:pPr>
              <w:spacing w:after="0"/>
              <w:ind w:left="0"/>
              <w:jc w:val="center"/>
            </w:pPr>
          </w:p>
          <w:bookmarkEnd w:id="640"/>
        </w:tc>
        <w:tc>
          <w:tcPr>
            <w:tcW w:w="1539" w:type="dxa"/>
            <w:tcBorders>
              <w:top w:val="outset" w:color="000000" w:sz="8"/>
              <w:left w:val="outset" w:color="000000" w:sz="8"/>
              <w:bottom w:val="outset" w:color="000000" w:sz="8"/>
              <w:right w:val="outset" w:color="000000" w:sz="8"/>
            </w:tcBorders>
            <w:vAlign w:val="center"/>
          </w:tcPr>
          <w:bookmarkStart w:name="640" w:id="641"/>
          <w:p>
            <w:pPr>
              <w:spacing w:after="0"/>
              <w:ind w:left="0"/>
              <w:jc w:val="left"/>
            </w:pPr>
          </w:p>
          <w:bookmarkEnd w:id="641"/>
        </w:tc>
        <w:tc>
          <w:tcPr>
            <w:tcW w:w="1102" w:type="dxa"/>
            <w:tcBorders>
              <w:top w:val="outset" w:color="000000" w:sz="8"/>
              <w:left w:val="outset" w:color="000000" w:sz="8"/>
              <w:bottom w:val="outset" w:color="000000" w:sz="8"/>
              <w:right w:val="outset" w:color="000000" w:sz="8"/>
            </w:tcBorders>
            <w:vAlign w:val="center"/>
          </w:tcPr>
          <w:bookmarkStart w:name="641" w:id="642"/>
          <w:p>
            <w:pPr>
              <w:spacing w:after="0"/>
              <w:ind w:left="0"/>
              <w:jc w:val="left"/>
            </w:pPr>
          </w:p>
          <w:bookmarkEnd w:id="642"/>
        </w:tc>
        <w:tc>
          <w:tcPr>
            <w:tcW w:w="662" w:type="dxa"/>
            <w:tcBorders>
              <w:top w:val="outset" w:color="000000" w:sz="8"/>
              <w:left w:val="outset" w:color="000000" w:sz="8"/>
              <w:bottom w:val="outset" w:color="000000" w:sz="8"/>
              <w:right w:val="outset" w:color="000000" w:sz="8"/>
            </w:tcBorders>
            <w:vAlign w:val="center"/>
          </w:tcPr>
          <w:bookmarkStart w:name="642" w:id="643"/>
          <w:p>
            <w:pPr>
              <w:spacing w:after="0"/>
              <w:ind w:left="0"/>
              <w:jc w:val="left"/>
            </w:pPr>
          </w:p>
          <w:bookmarkEnd w:id="643"/>
        </w:tc>
        <w:tc>
          <w:tcPr>
            <w:tcW w:w="662" w:type="dxa"/>
            <w:tcBorders>
              <w:top w:val="outset" w:color="000000" w:sz="8"/>
              <w:left w:val="outset" w:color="000000" w:sz="8"/>
              <w:bottom w:val="outset" w:color="000000" w:sz="8"/>
              <w:right w:val="outset" w:color="000000" w:sz="8"/>
            </w:tcBorders>
            <w:vAlign w:val="center"/>
          </w:tcPr>
          <w:bookmarkStart w:name="643" w:id="644"/>
          <w:p>
            <w:pPr>
              <w:spacing w:after="0"/>
              <w:ind w:left="0"/>
              <w:jc w:val="left"/>
            </w:pPr>
          </w:p>
          <w:bookmarkEnd w:id="644"/>
        </w:tc>
        <w:tc>
          <w:tcPr>
            <w:tcW w:w="1102" w:type="dxa"/>
            <w:tcBorders>
              <w:top w:val="outset" w:color="000000" w:sz="8"/>
              <w:left w:val="outset" w:color="000000" w:sz="8"/>
              <w:bottom w:val="outset" w:color="000000" w:sz="8"/>
              <w:right w:val="outset" w:color="000000" w:sz="8"/>
            </w:tcBorders>
            <w:vAlign w:val="center"/>
          </w:tcPr>
          <w:bookmarkStart w:name="644" w:id="645"/>
          <w:p>
            <w:pPr>
              <w:spacing w:after="0"/>
              <w:ind w:left="0"/>
              <w:jc w:val="left"/>
            </w:pPr>
          </w:p>
          <w:bookmarkEnd w:id="645"/>
        </w:tc>
        <w:tc>
          <w:tcPr>
            <w:tcW w:w="1540" w:type="dxa"/>
            <w:tcBorders>
              <w:top w:val="outset" w:color="000000" w:sz="8"/>
              <w:left w:val="outset" w:color="000000" w:sz="8"/>
              <w:bottom w:val="outset" w:color="000000" w:sz="8"/>
              <w:right w:val="outset" w:color="000000" w:sz="8"/>
            </w:tcBorders>
            <w:vAlign w:val="center"/>
          </w:tcPr>
          <w:bookmarkStart w:name="645" w:id="646"/>
          <w:p>
            <w:pPr>
              <w:spacing w:after="0"/>
              <w:ind w:left="0"/>
              <w:jc w:val="left"/>
            </w:pPr>
          </w:p>
          <w:bookmarkEnd w:id="646"/>
        </w:tc>
        <w:tc>
          <w:tcPr>
            <w:tcW w:w="772" w:type="dxa"/>
            <w:tcBorders>
              <w:top w:val="outset" w:color="000000" w:sz="8"/>
              <w:left w:val="outset" w:color="000000" w:sz="8"/>
              <w:bottom w:val="outset" w:color="000000" w:sz="8"/>
              <w:right w:val="outset" w:color="000000" w:sz="8"/>
            </w:tcBorders>
            <w:vAlign w:val="center"/>
          </w:tcPr>
          <w:bookmarkStart w:name="646" w:id="647"/>
          <w:p>
            <w:pPr>
              <w:spacing w:after="0"/>
              <w:ind w:left="0"/>
              <w:jc w:val="left"/>
            </w:pPr>
          </w:p>
          <w:bookmarkEnd w:id="647"/>
        </w:tc>
        <w:tc>
          <w:tcPr>
            <w:tcW w:w="883" w:type="dxa"/>
            <w:tcBorders>
              <w:top w:val="outset" w:color="000000" w:sz="8"/>
              <w:left w:val="outset" w:color="000000" w:sz="8"/>
              <w:bottom w:val="outset" w:color="000000" w:sz="8"/>
              <w:right w:val="outset" w:color="000000" w:sz="8"/>
            </w:tcBorders>
            <w:vAlign w:val="center"/>
          </w:tcPr>
          <w:bookmarkStart w:name="647" w:id="648"/>
          <w:p>
            <w:pPr>
              <w:spacing w:after="0"/>
              <w:ind w:left="0"/>
              <w:jc w:val="left"/>
            </w:pPr>
          </w:p>
          <w:bookmarkEnd w:id="648"/>
        </w:tc>
        <w:tc>
          <w:tcPr>
            <w:tcW w:w="1542" w:type="dxa"/>
            <w:tcBorders>
              <w:top w:val="outset" w:color="000000" w:sz="8"/>
              <w:left w:val="outset" w:color="000000" w:sz="8"/>
              <w:bottom w:val="outset" w:color="000000" w:sz="8"/>
              <w:right w:val="outset" w:color="000000" w:sz="8"/>
            </w:tcBorders>
            <w:vAlign w:val="center"/>
          </w:tcPr>
          <w:bookmarkStart w:name="648" w:id="649"/>
          <w:p>
            <w:pPr>
              <w:spacing w:after="0"/>
              <w:ind w:left="0"/>
              <w:jc w:val="left"/>
            </w:pPr>
          </w:p>
          <w:bookmarkEnd w:id="649"/>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49" w:id="650"/>
          <w:p>
            <w:pPr>
              <w:spacing w:after="0"/>
              <w:ind w:left="0"/>
              <w:jc w:val="center"/>
            </w:pPr>
          </w:p>
          <w:bookmarkEnd w:id="650"/>
        </w:tc>
        <w:tc>
          <w:tcPr>
            <w:tcW w:w="771" w:type="dxa"/>
            <w:tcBorders>
              <w:top w:val="outset" w:color="000000" w:sz="8"/>
              <w:left w:val="outset" w:color="000000" w:sz="8"/>
              <w:bottom w:val="outset" w:color="000000" w:sz="8"/>
              <w:right w:val="outset" w:color="000000" w:sz="8"/>
            </w:tcBorders>
            <w:vAlign w:val="center"/>
          </w:tcPr>
          <w:bookmarkStart w:name="650" w:id="651"/>
          <w:p>
            <w:pPr>
              <w:spacing w:after="0"/>
              <w:ind w:left="0"/>
              <w:jc w:val="center"/>
            </w:pPr>
          </w:p>
          <w:bookmarkEnd w:id="651"/>
        </w:tc>
        <w:tc>
          <w:tcPr>
            <w:tcW w:w="1539" w:type="dxa"/>
            <w:tcBorders>
              <w:top w:val="outset" w:color="000000" w:sz="8"/>
              <w:left w:val="outset" w:color="000000" w:sz="8"/>
              <w:bottom w:val="outset" w:color="000000" w:sz="8"/>
              <w:right w:val="outset" w:color="000000" w:sz="8"/>
            </w:tcBorders>
            <w:vAlign w:val="center"/>
          </w:tcPr>
          <w:bookmarkStart w:name="651" w:id="652"/>
          <w:p>
            <w:pPr>
              <w:spacing w:after="0"/>
              <w:ind w:left="0"/>
              <w:jc w:val="left"/>
            </w:pPr>
          </w:p>
          <w:bookmarkEnd w:id="652"/>
        </w:tc>
        <w:tc>
          <w:tcPr>
            <w:tcW w:w="1102" w:type="dxa"/>
            <w:tcBorders>
              <w:top w:val="outset" w:color="000000" w:sz="8"/>
              <w:left w:val="outset" w:color="000000" w:sz="8"/>
              <w:bottom w:val="outset" w:color="000000" w:sz="8"/>
              <w:right w:val="outset" w:color="000000" w:sz="8"/>
            </w:tcBorders>
            <w:vAlign w:val="center"/>
          </w:tcPr>
          <w:bookmarkStart w:name="652" w:id="653"/>
          <w:p>
            <w:pPr>
              <w:spacing w:after="0"/>
              <w:ind w:left="0"/>
              <w:jc w:val="left"/>
            </w:pPr>
          </w:p>
          <w:bookmarkEnd w:id="653"/>
        </w:tc>
        <w:tc>
          <w:tcPr>
            <w:tcW w:w="662" w:type="dxa"/>
            <w:tcBorders>
              <w:top w:val="outset" w:color="000000" w:sz="8"/>
              <w:left w:val="outset" w:color="000000" w:sz="8"/>
              <w:bottom w:val="outset" w:color="000000" w:sz="8"/>
              <w:right w:val="outset" w:color="000000" w:sz="8"/>
            </w:tcBorders>
            <w:vAlign w:val="center"/>
          </w:tcPr>
          <w:bookmarkStart w:name="653" w:id="654"/>
          <w:p>
            <w:pPr>
              <w:spacing w:after="0"/>
              <w:ind w:left="0"/>
              <w:jc w:val="left"/>
            </w:pPr>
          </w:p>
          <w:bookmarkEnd w:id="654"/>
        </w:tc>
        <w:tc>
          <w:tcPr>
            <w:tcW w:w="662" w:type="dxa"/>
            <w:tcBorders>
              <w:top w:val="outset" w:color="000000" w:sz="8"/>
              <w:left w:val="outset" w:color="000000" w:sz="8"/>
              <w:bottom w:val="outset" w:color="000000" w:sz="8"/>
              <w:right w:val="outset" w:color="000000" w:sz="8"/>
            </w:tcBorders>
            <w:vAlign w:val="center"/>
          </w:tcPr>
          <w:bookmarkStart w:name="654" w:id="655"/>
          <w:p>
            <w:pPr>
              <w:spacing w:after="0"/>
              <w:ind w:left="0"/>
              <w:jc w:val="left"/>
            </w:pPr>
          </w:p>
          <w:bookmarkEnd w:id="655"/>
        </w:tc>
        <w:tc>
          <w:tcPr>
            <w:tcW w:w="1102" w:type="dxa"/>
            <w:tcBorders>
              <w:top w:val="outset" w:color="000000" w:sz="8"/>
              <w:left w:val="outset" w:color="000000" w:sz="8"/>
              <w:bottom w:val="outset" w:color="000000" w:sz="8"/>
              <w:right w:val="outset" w:color="000000" w:sz="8"/>
            </w:tcBorders>
            <w:vAlign w:val="center"/>
          </w:tcPr>
          <w:bookmarkStart w:name="655" w:id="656"/>
          <w:p>
            <w:pPr>
              <w:spacing w:after="0"/>
              <w:ind w:left="0"/>
              <w:jc w:val="left"/>
            </w:pPr>
          </w:p>
          <w:bookmarkEnd w:id="656"/>
        </w:tc>
        <w:tc>
          <w:tcPr>
            <w:tcW w:w="1540" w:type="dxa"/>
            <w:tcBorders>
              <w:top w:val="outset" w:color="000000" w:sz="8"/>
              <w:left w:val="outset" w:color="000000" w:sz="8"/>
              <w:bottom w:val="outset" w:color="000000" w:sz="8"/>
              <w:right w:val="outset" w:color="000000" w:sz="8"/>
            </w:tcBorders>
            <w:vAlign w:val="center"/>
          </w:tcPr>
          <w:bookmarkStart w:name="656" w:id="657"/>
          <w:p>
            <w:pPr>
              <w:spacing w:after="0"/>
              <w:ind w:left="0"/>
              <w:jc w:val="left"/>
            </w:pPr>
          </w:p>
          <w:bookmarkEnd w:id="657"/>
        </w:tc>
        <w:tc>
          <w:tcPr>
            <w:tcW w:w="772" w:type="dxa"/>
            <w:tcBorders>
              <w:top w:val="outset" w:color="000000" w:sz="8"/>
              <w:left w:val="outset" w:color="000000" w:sz="8"/>
              <w:bottom w:val="outset" w:color="000000" w:sz="8"/>
              <w:right w:val="outset" w:color="000000" w:sz="8"/>
            </w:tcBorders>
            <w:vAlign w:val="center"/>
          </w:tcPr>
          <w:bookmarkStart w:name="657" w:id="658"/>
          <w:p>
            <w:pPr>
              <w:spacing w:after="0"/>
              <w:ind w:left="0"/>
              <w:jc w:val="left"/>
            </w:pPr>
          </w:p>
          <w:bookmarkEnd w:id="658"/>
        </w:tc>
        <w:tc>
          <w:tcPr>
            <w:tcW w:w="883" w:type="dxa"/>
            <w:tcBorders>
              <w:top w:val="outset" w:color="000000" w:sz="8"/>
              <w:left w:val="outset" w:color="000000" w:sz="8"/>
              <w:bottom w:val="outset" w:color="000000" w:sz="8"/>
              <w:right w:val="outset" w:color="000000" w:sz="8"/>
            </w:tcBorders>
            <w:vAlign w:val="center"/>
          </w:tcPr>
          <w:bookmarkStart w:name="658" w:id="659"/>
          <w:p>
            <w:pPr>
              <w:spacing w:after="0"/>
              <w:ind w:left="0"/>
              <w:jc w:val="left"/>
            </w:pPr>
          </w:p>
          <w:bookmarkEnd w:id="659"/>
        </w:tc>
        <w:tc>
          <w:tcPr>
            <w:tcW w:w="1542" w:type="dxa"/>
            <w:tcBorders>
              <w:top w:val="outset" w:color="000000" w:sz="8"/>
              <w:left w:val="outset" w:color="000000" w:sz="8"/>
              <w:bottom w:val="outset" w:color="000000" w:sz="8"/>
              <w:right w:val="outset" w:color="000000" w:sz="8"/>
            </w:tcBorders>
            <w:vAlign w:val="center"/>
          </w:tcPr>
          <w:bookmarkStart w:name="659" w:id="660"/>
          <w:p>
            <w:pPr>
              <w:spacing w:after="0"/>
              <w:ind w:left="0"/>
              <w:jc w:val="left"/>
            </w:pPr>
          </w:p>
          <w:bookmarkEnd w:id="66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60" w:id="661"/>
          <w:p>
            <w:pPr>
              <w:spacing w:after="0"/>
              <w:ind w:left="0"/>
              <w:jc w:val="center"/>
            </w:pPr>
          </w:p>
          <w:bookmarkEnd w:id="661"/>
        </w:tc>
        <w:tc>
          <w:tcPr>
            <w:tcW w:w="771" w:type="dxa"/>
            <w:tcBorders>
              <w:top w:val="outset" w:color="000000" w:sz="8"/>
              <w:left w:val="outset" w:color="000000" w:sz="8"/>
              <w:bottom w:val="outset" w:color="000000" w:sz="8"/>
              <w:right w:val="outset" w:color="000000" w:sz="8"/>
            </w:tcBorders>
            <w:vAlign w:val="center"/>
          </w:tcPr>
          <w:bookmarkStart w:name="661" w:id="662"/>
          <w:p>
            <w:pPr>
              <w:spacing w:after="0"/>
              <w:ind w:left="0"/>
              <w:jc w:val="center"/>
            </w:pPr>
          </w:p>
          <w:bookmarkEnd w:id="662"/>
        </w:tc>
        <w:tc>
          <w:tcPr>
            <w:tcW w:w="1539" w:type="dxa"/>
            <w:tcBorders>
              <w:top w:val="outset" w:color="000000" w:sz="8"/>
              <w:left w:val="outset" w:color="000000" w:sz="8"/>
              <w:bottom w:val="outset" w:color="000000" w:sz="8"/>
              <w:right w:val="outset" w:color="000000" w:sz="8"/>
            </w:tcBorders>
            <w:vAlign w:val="center"/>
          </w:tcPr>
          <w:bookmarkStart w:name="662" w:id="663"/>
          <w:p>
            <w:pPr>
              <w:spacing w:after="0"/>
              <w:ind w:left="0"/>
              <w:jc w:val="left"/>
            </w:pPr>
          </w:p>
          <w:bookmarkEnd w:id="663"/>
        </w:tc>
        <w:tc>
          <w:tcPr>
            <w:tcW w:w="1102" w:type="dxa"/>
            <w:tcBorders>
              <w:top w:val="outset" w:color="000000" w:sz="8"/>
              <w:left w:val="outset" w:color="000000" w:sz="8"/>
              <w:bottom w:val="outset" w:color="000000" w:sz="8"/>
              <w:right w:val="outset" w:color="000000" w:sz="8"/>
            </w:tcBorders>
            <w:vAlign w:val="center"/>
          </w:tcPr>
          <w:bookmarkStart w:name="663" w:id="664"/>
          <w:p>
            <w:pPr>
              <w:spacing w:after="0"/>
              <w:ind w:left="0"/>
              <w:jc w:val="left"/>
            </w:pPr>
          </w:p>
          <w:bookmarkEnd w:id="664"/>
        </w:tc>
        <w:tc>
          <w:tcPr>
            <w:tcW w:w="662" w:type="dxa"/>
            <w:tcBorders>
              <w:top w:val="outset" w:color="000000" w:sz="8"/>
              <w:left w:val="outset" w:color="000000" w:sz="8"/>
              <w:bottom w:val="outset" w:color="000000" w:sz="8"/>
              <w:right w:val="outset" w:color="000000" w:sz="8"/>
            </w:tcBorders>
            <w:vAlign w:val="center"/>
          </w:tcPr>
          <w:bookmarkStart w:name="664" w:id="665"/>
          <w:p>
            <w:pPr>
              <w:spacing w:after="0"/>
              <w:ind w:left="0"/>
              <w:jc w:val="left"/>
            </w:pPr>
          </w:p>
          <w:bookmarkEnd w:id="665"/>
        </w:tc>
        <w:tc>
          <w:tcPr>
            <w:tcW w:w="662" w:type="dxa"/>
            <w:tcBorders>
              <w:top w:val="outset" w:color="000000" w:sz="8"/>
              <w:left w:val="outset" w:color="000000" w:sz="8"/>
              <w:bottom w:val="outset" w:color="000000" w:sz="8"/>
              <w:right w:val="outset" w:color="000000" w:sz="8"/>
            </w:tcBorders>
            <w:vAlign w:val="center"/>
          </w:tcPr>
          <w:bookmarkStart w:name="665" w:id="666"/>
          <w:p>
            <w:pPr>
              <w:spacing w:after="0"/>
              <w:ind w:left="0"/>
              <w:jc w:val="left"/>
            </w:pPr>
          </w:p>
          <w:bookmarkEnd w:id="666"/>
        </w:tc>
        <w:tc>
          <w:tcPr>
            <w:tcW w:w="1102" w:type="dxa"/>
            <w:tcBorders>
              <w:top w:val="outset" w:color="000000" w:sz="8"/>
              <w:left w:val="outset" w:color="000000" w:sz="8"/>
              <w:bottom w:val="outset" w:color="000000" w:sz="8"/>
              <w:right w:val="outset" w:color="000000" w:sz="8"/>
            </w:tcBorders>
            <w:vAlign w:val="center"/>
          </w:tcPr>
          <w:bookmarkStart w:name="666" w:id="667"/>
          <w:p>
            <w:pPr>
              <w:spacing w:after="0"/>
              <w:ind w:left="0"/>
              <w:jc w:val="left"/>
            </w:pPr>
          </w:p>
          <w:bookmarkEnd w:id="667"/>
        </w:tc>
        <w:tc>
          <w:tcPr>
            <w:tcW w:w="1540" w:type="dxa"/>
            <w:tcBorders>
              <w:top w:val="outset" w:color="000000" w:sz="8"/>
              <w:left w:val="outset" w:color="000000" w:sz="8"/>
              <w:bottom w:val="outset" w:color="000000" w:sz="8"/>
              <w:right w:val="outset" w:color="000000" w:sz="8"/>
            </w:tcBorders>
            <w:vAlign w:val="center"/>
          </w:tcPr>
          <w:bookmarkStart w:name="667" w:id="668"/>
          <w:p>
            <w:pPr>
              <w:spacing w:after="0"/>
              <w:ind w:left="0"/>
              <w:jc w:val="left"/>
            </w:pPr>
          </w:p>
          <w:bookmarkEnd w:id="668"/>
        </w:tc>
        <w:tc>
          <w:tcPr>
            <w:tcW w:w="772" w:type="dxa"/>
            <w:tcBorders>
              <w:top w:val="outset" w:color="000000" w:sz="8"/>
              <w:left w:val="outset" w:color="000000" w:sz="8"/>
              <w:bottom w:val="outset" w:color="000000" w:sz="8"/>
              <w:right w:val="outset" w:color="000000" w:sz="8"/>
            </w:tcBorders>
            <w:vAlign w:val="center"/>
          </w:tcPr>
          <w:bookmarkStart w:name="668" w:id="669"/>
          <w:p>
            <w:pPr>
              <w:spacing w:after="0"/>
              <w:ind w:left="0"/>
              <w:jc w:val="left"/>
            </w:pPr>
          </w:p>
          <w:bookmarkEnd w:id="669"/>
        </w:tc>
        <w:tc>
          <w:tcPr>
            <w:tcW w:w="883" w:type="dxa"/>
            <w:tcBorders>
              <w:top w:val="outset" w:color="000000" w:sz="8"/>
              <w:left w:val="outset" w:color="000000" w:sz="8"/>
              <w:bottom w:val="outset" w:color="000000" w:sz="8"/>
              <w:right w:val="outset" w:color="000000" w:sz="8"/>
            </w:tcBorders>
            <w:vAlign w:val="center"/>
          </w:tcPr>
          <w:bookmarkStart w:name="669" w:id="670"/>
          <w:p>
            <w:pPr>
              <w:spacing w:after="0"/>
              <w:ind w:left="0"/>
              <w:jc w:val="left"/>
            </w:pPr>
          </w:p>
          <w:bookmarkEnd w:id="670"/>
        </w:tc>
        <w:tc>
          <w:tcPr>
            <w:tcW w:w="1542" w:type="dxa"/>
            <w:tcBorders>
              <w:top w:val="outset" w:color="000000" w:sz="8"/>
              <w:left w:val="outset" w:color="000000" w:sz="8"/>
              <w:bottom w:val="outset" w:color="000000" w:sz="8"/>
              <w:right w:val="outset" w:color="000000" w:sz="8"/>
            </w:tcBorders>
            <w:vAlign w:val="center"/>
          </w:tcPr>
          <w:bookmarkStart w:name="670" w:id="671"/>
          <w:p>
            <w:pPr>
              <w:spacing w:after="0"/>
              <w:ind w:left="0"/>
              <w:jc w:val="left"/>
            </w:pPr>
          </w:p>
          <w:bookmarkEnd w:id="671"/>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71" w:id="672"/>
          <w:p>
            <w:pPr>
              <w:spacing w:after="0"/>
              <w:ind w:left="0"/>
              <w:jc w:val="center"/>
            </w:pPr>
          </w:p>
          <w:bookmarkEnd w:id="672"/>
        </w:tc>
        <w:tc>
          <w:tcPr>
            <w:tcW w:w="771" w:type="dxa"/>
            <w:tcBorders>
              <w:top w:val="outset" w:color="000000" w:sz="8"/>
              <w:left w:val="outset" w:color="000000" w:sz="8"/>
              <w:bottom w:val="outset" w:color="000000" w:sz="8"/>
              <w:right w:val="outset" w:color="000000" w:sz="8"/>
            </w:tcBorders>
            <w:vAlign w:val="center"/>
          </w:tcPr>
          <w:bookmarkStart w:name="672" w:id="673"/>
          <w:p>
            <w:pPr>
              <w:spacing w:after="0"/>
              <w:ind w:left="0"/>
              <w:jc w:val="center"/>
            </w:pPr>
          </w:p>
          <w:bookmarkEnd w:id="673"/>
        </w:tc>
        <w:tc>
          <w:tcPr>
            <w:tcW w:w="1539" w:type="dxa"/>
            <w:tcBorders>
              <w:top w:val="outset" w:color="000000" w:sz="8"/>
              <w:left w:val="outset" w:color="000000" w:sz="8"/>
              <w:bottom w:val="outset" w:color="000000" w:sz="8"/>
              <w:right w:val="outset" w:color="000000" w:sz="8"/>
            </w:tcBorders>
            <w:vAlign w:val="center"/>
          </w:tcPr>
          <w:bookmarkStart w:name="673" w:id="674"/>
          <w:p>
            <w:pPr>
              <w:spacing w:after="0"/>
              <w:ind w:left="0"/>
              <w:jc w:val="left"/>
            </w:pPr>
          </w:p>
          <w:bookmarkEnd w:id="674"/>
        </w:tc>
        <w:tc>
          <w:tcPr>
            <w:tcW w:w="1102" w:type="dxa"/>
            <w:tcBorders>
              <w:top w:val="outset" w:color="000000" w:sz="8"/>
              <w:left w:val="outset" w:color="000000" w:sz="8"/>
              <w:bottom w:val="outset" w:color="000000" w:sz="8"/>
              <w:right w:val="outset" w:color="000000" w:sz="8"/>
            </w:tcBorders>
            <w:vAlign w:val="center"/>
          </w:tcPr>
          <w:bookmarkStart w:name="674" w:id="675"/>
          <w:p>
            <w:pPr>
              <w:spacing w:after="0"/>
              <w:ind w:left="0"/>
              <w:jc w:val="left"/>
            </w:pPr>
          </w:p>
          <w:bookmarkEnd w:id="675"/>
        </w:tc>
        <w:tc>
          <w:tcPr>
            <w:tcW w:w="662" w:type="dxa"/>
            <w:tcBorders>
              <w:top w:val="outset" w:color="000000" w:sz="8"/>
              <w:left w:val="outset" w:color="000000" w:sz="8"/>
              <w:bottom w:val="outset" w:color="000000" w:sz="8"/>
              <w:right w:val="outset" w:color="000000" w:sz="8"/>
            </w:tcBorders>
            <w:vAlign w:val="center"/>
          </w:tcPr>
          <w:bookmarkStart w:name="675" w:id="676"/>
          <w:p>
            <w:pPr>
              <w:spacing w:after="0"/>
              <w:ind w:left="0"/>
              <w:jc w:val="left"/>
            </w:pPr>
          </w:p>
          <w:bookmarkEnd w:id="676"/>
        </w:tc>
        <w:tc>
          <w:tcPr>
            <w:tcW w:w="662" w:type="dxa"/>
            <w:tcBorders>
              <w:top w:val="outset" w:color="000000" w:sz="8"/>
              <w:left w:val="outset" w:color="000000" w:sz="8"/>
              <w:bottom w:val="outset" w:color="000000" w:sz="8"/>
              <w:right w:val="outset" w:color="000000" w:sz="8"/>
            </w:tcBorders>
            <w:vAlign w:val="center"/>
          </w:tcPr>
          <w:bookmarkStart w:name="676" w:id="677"/>
          <w:p>
            <w:pPr>
              <w:spacing w:after="0"/>
              <w:ind w:left="0"/>
              <w:jc w:val="left"/>
            </w:pPr>
          </w:p>
          <w:bookmarkEnd w:id="677"/>
        </w:tc>
        <w:tc>
          <w:tcPr>
            <w:tcW w:w="1102" w:type="dxa"/>
            <w:tcBorders>
              <w:top w:val="outset" w:color="000000" w:sz="8"/>
              <w:left w:val="outset" w:color="000000" w:sz="8"/>
              <w:bottom w:val="outset" w:color="000000" w:sz="8"/>
              <w:right w:val="outset" w:color="000000" w:sz="8"/>
            </w:tcBorders>
            <w:vAlign w:val="center"/>
          </w:tcPr>
          <w:bookmarkStart w:name="677" w:id="678"/>
          <w:p>
            <w:pPr>
              <w:spacing w:after="0"/>
              <w:ind w:left="0"/>
              <w:jc w:val="left"/>
            </w:pPr>
          </w:p>
          <w:bookmarkEnd w:id="678"/>
        </w:tc>
        <w:tc>
          <w:tcPr>
            <w:tcW w:w="1540" w:type="dxa"/>
            <w:tcBorders>
              <w:top w:val="outset" w:color="000000" w:sz="8"/>
              <w:left w:val="outset" w:color="000000" w:sz="8"/>
              <w:bottom w:val="outset" w:color="000000" w:sz="8"/>
              <w:right w:val="outset" w:color="000000" w:sz="8"/>
            </w:tcBorders>
            <w:vAlign w:val="center"/>
          </w:tcPr>
          <w:bookmarkStart w:name="678" w:id="679"/>
          <w:p>
            <w:pPr>
              <w:spacing w:after="0"/>
              <w:ind w:left="0"/>
              <w:jc w:val="left"/>
            </w:pPr>
          </w:p>
          <w:bookmarkEnd w:id="679"/>
        </w:tc>
        <w:tc>
          <w:tcPr>
            <w:tcW w:w="772" w:type="dxa"/>
            <w:tcBorders>
              <w:top w:val="outset" w:color="000000" w:sz="8"/>
              <w:left w:val="outset" w:color="000000" w:sz="8"/>
              <w:bottom w:val="outset" w:color="000000" w:sz="8"/>
              <w:right w:val="outset" w:color="000000" w:sz="8"/>
            </w:tcBorders>
            <w:vAlign w:val="center"/>
          </w:tcPr>
          <w:bookmarkStart w:name="679" w:id="680"/>
          <w:p>
            <w:pPr>
              <w:spacing w:after="0"/>
              <w:ind w:left="0"/>
              <w:jc w:val="left"/>
            </w:pPr>
          </w:p>
          <w:bookmarkEnd w:id="680"/>
        </w:tc>
        <w:tc>
          <w:tcPr>
            <w:tcW w:w="883" w:type="dxa"/>
            <w:tcBorders>
              <w:top w:val="outset" w:color="000000" w:sz="8"/>
              <w:left w:val="outset" w:color="000000" w:sz="8"/>
              <w:bottom w:val="outset" w:color="000000" w:sz="8"/>
              <w:right w:val="outset" w:color="000000" w:sz="8"/>
            </w:tcBorders>
            <w:vAlign w:val="center"/>
          </w:tcPr>
          <w:bookmarkStart w:name="680" w:id="681"/>
          <w:p>
            <w:pPr>
              <w:spacing w:after="0"/>
              <w:ind w:left="0"/>
              <w:jc w:val="left"/>
            </w:pPr>
          </w:p>
          <w:bookmarkEnd w:id="681"/>
        </w:tc>
        <w:tc>
          <w:tcPr>
            <w:tcW w:w="1542" w:type="dxa"/>
            <w:tcBorders>
              <w:top w:val="outset" w:color="000000" w:sz="8"/>
              <w:left w:val="outset" w:color="000000" w:sz="8"/>
              <w:bottom w:val="outset" w:color="000000" w:sz="8"/>
              <w:right w:val="outset" w:color="000000" w:sz="8"/>
            </w:tcBorders>
            <w:vAlign w:val="center"/>
          </w:tcPr>
          <w:bookmarkStart w:name="681" w:id="682"/>
          <w:p>
            <w:pPr>
              <w:spacing w:after="0"/>
              <w:ind w:left="0"/>
              <w:jc w:val="left"/>
            </w:pPr>
          </w:p>
          <w:bookmarkEnd w:id="682"/>
        </w:tc>
      </w:tr>
    </w:tbl>
    <w:bookmarkStart w:name="682" w:id="683"/>
    <w:p>
      <w:pPr>
        <w:spacing w:after="0"/>
        <w:ind w:left="0"/>
        <w:jc w:val="center"/>
      </w:pPr>
      <w:r>
        <w:rPr>
          <w:rFonts w:ascii="Arial"/>
          <w:b w:val="false"/>
          <w:i w:val="false"/>
          <w:color w:val="000000"/>
          <w:sz w:val="18"/>
        </w:rPr>
        <w:t>____________</w:t>
      </w:r>
    </w:p>
    <w:bookmarkEnd w:id="683"/>
    <w:bookmarkStart w:name="683" w:id="684"/>
    <w:p>
      <w:pPr>
        <w:spacing w:after="0"/>
        <w:ind w:firstLine="240"/>
        <w:jc w:val="left"/>
      </w:pPr>
    </w:p>
    <w:bookmarkEnd w:id="684"/>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gif" Type="http://schemas.openxmlformats.org/officeDocument/2006/relationships/image" Id="rId8"/><Relationship Target="media/document_image_rId9.png" Type="http://schemas.openxmlformats.org/officeDocument/2006/relationships/image" Id="rId9"/></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