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71B16" w14:textId="77777777" w:rsidR="00094698" w:rsidRPr="000658FA" w:rsidRDefault="00094698" w:rsidP="00094698">
      <w:pPr>
        <w:jc w:val="center"/>
        <w:rPr>
          <w:sz w:val="28"/>
          <w:szCs w:val="28"/>
          <w:lang w:val="uk-UA"/>
        </w:rPr>
      </w:pPr>
      <w:r w:rsidRPr="000658FA">
        <w:rPr>
          <w:noProof/>
          <w:sz w:val="28"/>
          <w:szCs w:val="28"/>
        </w:rPr>
        <w:drawing>
          <wp:inline distT="0" distB="0" distL="0" distR="0" wp14:anchorId="30EB3CF1" wp14:editId="4B8DA904">
            <wp:extent cx="569595" cy="758825"/>
            <wp:effectExtent l="19050" t="0" r="1905" b="0"/>
            <wp:docPr id="1" name="Рисунок 1" descr="C:\Documents and Settings\Roman\Рабочий стол\Таня\ra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oman\Рабочий стол\Таня\rad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27137A" w14:textId="77777777" w:rsidR="00094698" w:rsidRPr="000658FA" w:rsidRDefault="00094698" w:rsidP="00094698">
      <w:pPr>
        <w:pBdr>
          <w:bottom w:val="single" w:sz="4" w:space="1" w:color="auto"/>
        </w:pBdr>
        <w:jc w:val="center"/>
        <w:rPr>
          <w:b/>
          <w:sz w:val="28"/>
          <w:szCs w:val="28"/>
          <w:lang w:val="uk-UA"/>
        </w:rPr>
      </w:pPr>
      <w:r w:rsidRPr="000658FA">
        <w:rPr>
          <w:b/>
          <w:sz w:val="28"/>
          <w:szCs w:val="28"/>
          <w:lang w:val="uk-UA"/>
        </w:rPr>
        <w:t>КИЇВСЬКА ОБЛАСНА РАДА СЬОМОГО СКЛИКАННЯ</w:t>
      </w:r>
    </w:p>
    <w:p w14:paraId="05230C29" w14:textId="77777777" w:rsidR="00094698" w:rsidRPr="000658FA" w:rsidRDefault="00094698" w:rsidP="00094698">
      <w:pPr>
        <w:jc w:val="right"/>
        <w:rPr>
          <w:sz w:val="28"/>
          <w:szCs w:val="28"/>
          <w:vertAlign w:val="superscript"/>
          <w:lang w:val="uk-UA"/>
        </w:rPr>
      </w:pPr>
      <w:r w:rsidRPr="000658FA">
        <w:rPr>
          <w:sz w:val="28"/>
          <w:szCs w:val="28"/>
          <w:vertAlign w:val="superscript"/>
          <w:lang w:val="uk-UA"/>
        </w:rPr>
        <w:t>Проект</w:t>
      </w:r>
    </w:p>
    <w:p w14:paraId="2C963665" w14:textId="77777777" w:rsidR="004E0D90" w:rsidRDefault="004E0D90" w:rsidP="00094698">
      <w:pPr>
        <w:jc w:val="center"/>
        <w:rPr>
          <w:b/>
          <w:bCs/>
          <w:sz w:val="28"/>
          <w:szCs w:val="28"/>
          <w:lang w:val="uk-UA"/>
        </w:rPr>
      </w:pPr>
    </w:p>
    <w:p w14:paraId="19B18EB2" w14:textId="77777777" w:rsidR="00094698" w:rsidRDefault="00094698" w:rsidP="00094698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0658FA">
        <w:rPr>
          <w:b/>
          <w:bCs/>
          <w:sz w:val="28"/>
          <w:szCs w:val="28"/>
          <w:lang w:val="uk-UA"/>
        </w:rPr>
        <w:t>РІШЕННЯ</w:t>
      </w:r>
    </w:p>
    <w:p w14:paraId="4BBBF983" w14:textId="77777777" w:rsidR="00094698" w:rsidRPr="00094698" w:rsidRDefault="00094698" w:rsidP="00094698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094698">
        <w:rPr>
          <w:b/>
          <w:color w:val="000000"/>
          <w:sz w:val="28"/>
          <w:szCs w:val="28"/>
          <w:lang w:val="uk-UA"/>
        </w:rPr>
        <w:t>Про відзначення дат, пов’язаних із</w:t>
      </w:r>
      <w:r w:rsidRPr="00094698">
        <w:rPr>
          <w:b/>
          <w:color w:val="000000"/>
          <w:sz w:val="28"/>
          <w:szCs w:val="28"/>
          <w:lang w:val="uk-UA"/>
        </w:rPr>
        <w:t xml:space="preserve"> </w:t>
      </w:r>
      <w:r w:rsidRPr="00094698">
        <w:rPr>
          <w:b/>
          <w:color w:val="000000"/>
          <w:sz w:val="28"/>
          <w:szCs w:val="28"/>
          <w:lang w:val="uk-UA"/>
        </w:rPr>
        <w:t>визначними подіями</w:t>
      </w:r>
    </w:p>
    <w:p w14:paraId="055FEEEF" w14:textId="77777777" w:rsidR="00094698" w:rsidRPr="00094698" w:rsidRDefault="00094698" w:rsidP="00094698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094698">
        <w:rPr>
          <w:b/>
          <w:color w:val="000000"/>
          <w:sz w:val="28"/>
          <w:szCs w:val="28"/>
          <w:lang w:val="uk-UA"/>
        </w:rPr>
        <w:t>національно-визвольної боротьби</w:t>
      </w:r>
      <w:r w:rsidRPr="00094698">
        <w:rPr>
          <w:b/>
          <w:color w:val="000000"/>
          <w:sz w:val="28"/>
          <w:szCs w:val="28"/>
          <w:lang w:val="uk-UA"/>
        </w:rPr>
        <w:t xml:space="preserve"> </w:t>
      </w:r>
      <w:r w:rsidRPr="00094698">
        <w:rPr>
          <w:b/>
          <w:color w:val="000000"/>
          <w:sz w:val="28"/>
          <w:szCs w:val="28"/>
          <w:lang w:val="uk-UA"/>
        </w:rPr>
        <w:t>та вшанування пам’яті борців</w:t>
      </w:r>
    </w:p>
    <w:p w14:paraId="4C5E0038" w14:textId="77777777" w:rsidR="00094698" w:rsidRPr="00094698" w:rsidRDefault="00094698" w:rsidP="00094698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094698">
        <w:rPr>
          <w:b/>
          <w:color w:val="000000"/>
          <w:sz w:val="28"/>
          <w:szCs w:val="28"/>
          <w:lang w:val="uk-UA"/>
        </w:rPr>
        <w:t>за незалежність України</w:t>
      </w:r>
      <w:r w:rsidRPr="00094698">
        <w:rPr>
          <w:b/>
          <w:color w:val="000000"/>
          <w:sz w:val="28"/>
          <w:szCs w:val="28"/>
          <w:lang w:val="uk-UA"/>
        </w:rPr>
        <w:t xml:space="preserve"> </w:t>
      </w:r>
      <w:r w:rsidRPr="00094698">
        <w:rPr>
          <w:b/>
          <w:color w:val="000000"/>
          <w:sz w:val="28"/>
          <w:szCs w:val="28"/>
          <w:lang w:val="uk-UA"/>
        </w:rPr>
        <w:t>з використанням державної та національної символіки</w:t>
      </w:r>
    </w:p>
    <w:p w14:paraId="4D3B436D" w14:textId="77777777" w:rsidR="00094698" w:rsidRPr="000658FA" w:rsidRDefault="00094698" w:rsidP="00094698">
      <w:pPr>
        <w:jc w:val="center"/>
        <w:rPr>
          <w:b/>
          <w:bCs/>
          <w:sz w:val="28"/>
          <w:szCs w:val="28"/>
          <w:lang w:val="uk-UA"/>
        </w:rPr>
      </w:pPr>
    </w:p>
    <w:p w14:paraId="759699B1" w14:textId="77777777" w:rsidR="00094698" w:rsidRPr="000658FA" w:rsidRDefault="00094698" w:rsidP="00094698">
      <w:pPr>
        <w:jc w:val="center"/>
        <w:rPr>
          <w:b/>
          <w:sz w:val="28"/>
          <w:szCs w:val="28"/>
          <w:lang w:val="uk-UA"/>
        </w:rPr>
      </w:pPr>
    </w:p>
    <w:p w14:paraId="2D930720" w14:textId="77777777" w:rsidR="00094698" w:rsidRPr="00094698" w:rsidRDefault="00094698" w:rsidP="00094698">
      <w:pPr>
        <w:ind w:firstLine="720"/>
        <w:jc w:val="both"/>
        <w:rPr>
          <w:sz w:val="28"/>
          <w:szCs w:val="28"/>
          <w:lang w:val="uk-UA"/>
        </w:rPr>
      </w:pPr>
      <w:r w:rsidRPr="000658FA">
        <w:rPr>
          <w:sz w:val="28"/>
          <w:szCs w:val="28"/>
          <w:lang w:val="uk-UA"/>
        </w:rPr>
        <w:t xml:space="preserve">Відповідно до частини третьої статті 8 Закону України «Про статус депутатів місцевих рад», ст. ст. </w:t>
      </w:r>
      <w:r>
        <w:rPr>
          <w:sz w:val="28"/>
          <w:szCs w:val="28"/>
          <w:lang w:val="uk-UA"/>
        </w:rPr>
        <w:t xml:space="preserve">43, </w:t>
      </w:r>
      <w:r w:rsidRPr="000658FA">
        <w:rPr>
          <w:sz w:val="28"/>
          <w:szCs w:val="28"/>
          <w:lang w:val="uk-UA"/>
        </w:rPr>
        <w:t>59, Закону України «Про місцеве самоврядування»,</w:t>
      </w:r>
      <w:r>
        <w:rPr>
          <w:sz w:val="28"/>
          <w:szCs w:val="28"/>
          <w:lang w:val="uk-UA"/>
        </w:rPr>
        <w:t xml:space="preserve"> </w:t>
      </w:r>
      <w:r w:rsidRPr="00376CF9">
        <w:rPr>
          <w:color w:val="000000"/>
          <w:sz w:val="28"/>
          <w:szCs w:val="28"/>
          <w:shd w:val="clear" w:color="auto" w:fill="FFFFFF"/>
          <w:lang w:val="uk-UA"/>
        </w:rPr>
        <w:t>ст. 20 Конституції України та Указом Президен</w:t>
      </w:r>
      <w:r>
        <w:rPr>
          <w:color w:val="000000"/>
          <w:sz w:val="28"/>
          <w:szCs w:val="28"/>
          <w:shd w:val="clear" w:color="auto" w:fill="FFFFFF"/>
          <w:lang w:val="uk-UA"/>
        </w:rPr>
        <w:t>та України від 09.02.2001 року № 79/2001 «</w:t>
      </w:r>
      <w:r w:rsidRPr="00376CF9">
        <w:rPr>
          <w:color w:val="000000"/>
          <w:sz w:val="28"/>
          <w:szCs w:val="28"/>
          <w:shd w:val="clear" w:color="auto" w:fill="FFFFFF"/>
          <w:lang w:val="uk-UA"/>
        </w:rPr>
        <w:t>Питання щодо використанн</w:t>
      </w:r>
      <w:r>
        <w:rPr>
          <w:color w:val="000000"/>
          <w:sz w:val="28"/>
          <w:szCs w:val="28"/>
          <w:shd w:val="clear" w:color="auto" w:fill="FFFFFF"/>
          <w:lang w:val="uk-UA"/>
        </w:rPr>
        <w:t>я національних символів України»</w:t>
      </w:r>
      <w:r w:rsidRPr="00376CF9">
        <w:rPr>
          <w:color w:val="000000"/>
          <w:sz w:val="28"/>
          <w:szCs w:val="28"/>
          <w:shd w:val="clear" w:color="auto" w:fill="FFFFFF"/>
          <w:lang w:val="uk-UA"/>
        </w:rPr>
        <w:t xml:space="preserve">, ст. ст. 1, 2, 5 </w:t>
      </w:r>
      <w:r>
        <w:rPr>
          <w:color w:val="000000"/>
          <w:sz w:val="28"/>
          <w:szCs w:val="28"/>
          <w:shd w:val="clear" w:color="auto" w:fill="FFFFFF"/>
          <w:lang w:val="uk-UA"/>
        </w:rPr>
        <w:t>Закону України «</w:t>
      </w:r>
      <w:r w:rsidRPr="00376CF9">
        <w:rPr>
          <w:color w:val="000000"/>
          <w:sz w:val="28"/>
          <w:szCs w:val="28"/>
          <w:shd w:val="clear" w:color="auto" w:fill="FFFFFF"/>
          <w:lang w:val="uk-UA"/>
        </w:rPr>
        <w:t>Про правовий статус та вшанування пам’яті борців за незалежність України у XX столітті</w:t>
      </w:r>
      <w:r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AF16DA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uk-UA"/>
        </w:rPr>
        <w:t>Указом Президента від 23.08.2004 року № 987/2004 «Про День Державного Прапора України»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uk-UA"/>
        </w:rPr>
        <w:t>б</w:t>
      </w:r>
      <w:r>
        <w:rPr>
          <w:color w:val="000000"/>
          <w:sz w:val="28"/>
          <w:szCs w:val="28"/>
          <w:shd w:val="clear" w:color="auto" w:fill="FFFFFF"/>
          <w:lang w:val="uk-UA"/>
        </w:rPr>
        <w:t>еручи до уваги зміцнення національної ідентичності в підвищенні ідеологічної роботи щодо використання державної символіки з</w:t>
      </w:r>
      <w:r w:rsidRPr="009A22B0">
        <w:rPr>
          <w:color w:val="000000"/>
          <w:sz w:val="28"/>
          <w:szCs w:val="28"/>
          <w:shd w:val="clear" w:color="auto" w:fill="FFFFFF"/>
          <w:lang w:val="uk-UA"/>
        </w:rPr>
        <w:t xml:space="preserve"> метою належного вшанування подій та героїв національно-визвольної боротьби українського народу, </w:t>
      </w:r>
      <w:r w:rsidRPr="00796F04">
        <w:rPr>
          <w:color w:val="000000"/>
          <w:sz w:val="28"/>
          <w:szCs w:val="28"/>
          <w:shd w:val="clear" w:color="auto" w:fill="FFFFFF"/>
          <w:lang w:val="uk-UA"/>
        </w:rPr>
        <w:t xml:space="preserve">які брали участь у всіх формах політичної, збройної та іншої колективної чи індивідуальної боротьби за незалежність України у XX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столітті, </w:t>
      </w:r>
      <w:r w:rsidRPr="009A22B0">
        <w:rPr>
          <w:color w:val="000000"/>
          <w:sz w:val="28"/>
          <w:szCs w:val="28"/>
          <w:shd w:val="clear" w:color="auto" w:fill="FFFFFF"/>
          <w:lang w:val="uk-UA"/>
        </w:rPr>
        <w:t xml:space="preserve">утвердження простору національної пам’яті та актуалізації національно-патріотичного виховання молоді, беручи до уваги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багатовікову історію українського державотворення, а також впливове </w:t>
      </w:r>
      <w:r w:rsidRPr="009A22B0">
        <w:rPr>
          <w:color w:val="000000"/>
          <w:sz w:val="28"/>
          <w:szCs w:val="28"/>
          <w:shd w:val="clear" w:color="auto" w:fill="FFFFFF"/>
          <w:lang w:val="uk-UA"/>
        </w:rPr>
        <w:t>значення Державного прапора України – синьо-жовтого, який символізує незалежність та соборн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ість України, </w:t>
      </w:r>
      <w:r w:rsidRPr="00FA5EEC">
        <w:rPr>
          <w:color w:val="000000"/>
          <w:sz w:val="28"/>
          <w:szCs w:val="28"/>
          <w:shd w:val="clear" w:color="auto" w:fill="FFFFFF"/>
          <w:lang w:val="uk-UA"/>
        </w:rPr>
        <w:t xml:space="preserve">а також </w:t>
      </w:r>
      <w:r>
        <w:rPr>
          <w:color w:val="000000"/>
          <w:sz w:val="28"/>
          <w:szCs w:val="28"/>
          <w:shd w:val="clear" w:color="auto" w:fill="FFFFFF"/>
          <w:lang w:val="uk-UA"/>
        </w:rPr>
        <w:t>з урахуванням потреби</w:t>
      </w:r>
      <w:r w:rsidRPr="00FA5EEC">
        <w:rPr>
          <w:color w:val="000000"/>
          <w:sz w:val="28"/>
          <w:szCs w:val="28"/>
          <w:shd w:val="clear" w:color="auto" w:fill="FFFFFF"/>
          <w:lang w:val="uk-UA"/>
        </w:rPr>
        <w:t xml:space="preserve"> захисту цілісності та єдності України в умовах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національної боротьби проти </w:t>
      </w:r>
      <w:r w:rsidRPr="00FA5EEC">
        <w:rPr>
          <w:color w:val="000000"/>
          <w:sz w:val="28"/>
          <w:szCs w:val="28"/>
          <w:shd w:val="clear" w:color="auto" w:fill="FFFFFF"/>
          <w:lang w:val="uk-UA"/>
        </w:rPr>
        <w:t xml:space="preserve">російської агресії, </w:t>
      </w:r>
      <w:r>
        <w:rPr>
          <w:color w:val="000000"/>
          <w:sz w:val="28"/>
          <w:szCs w:val="28"/>
          <w:shd w:val="clear" w:color="auto" w:fill="FFFFFF"/>
          <w:lang w:val="uk-UA"/>
        </w:rPr>
        <w:t>Київська обласна рада вирішила</w:t>
      </w:r>
      <w:r w:rsidRPr="00AF16DA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14:paraId="7C8518C9" w14:textId="77777777" w:rsidR="00094698" w:rsidRPr="000658FA" w:rsidRDefault="00094698" w:rsidP="00094698">
      <w:pPr>
        <w:ind w:firstLine="720"/>
        <w:jc w:val="both"/>
        <w:rPr>
          <w:sz w:val="28"/>
          <w:szCs w:val="28"/>
          <w:lang w:val="uk-UA"/>
        </w:rPr>
      </w:pPr>
    </w:p>
    <w:p w14:paraId="1914BFC6" w14:textId="77777777" w:rsidR="009A22B0" w:rsidRPr="009A22B0" w:rsidRDefault="009A22B0" w:rsidP="00641E26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A22B0">
        <w:rPr>
          <w:color w:val="000000"/>
          <w:sz w:val="28"/>
          <w:szCs w:val="28"/>
          <w:shd w:val="clear" w:color="auto" w:fill="FFFFFF"/>
          <w:lang w:val="uk-UA"/>
        </w:rPr>
        <w:t>1. У пам’ятні дні, пов’язані з визначними подіями національно-визвольної боротьби та вшануванням пам’яті борців за незалежність України,</w:t>
      </w:r>
      <w:r w:rsidR="001B5009">
        <w:rPr>
          <w:color w:val="000000"/>
          <w:sz w:val="28"/>
          <w:szCs w:val="28"/>
          <w:shd w:val="clear" w:color="auto" w:fill="FFFFFF"/>
          <w:lang w:val="uk-UA"/>
        </w:rPr>
        <w:t xml:space="preserve"> біля адміністративного будинку Київської обласної ради </w:t>
      </w:r>
      <w:r w:rsidRPr="009A22B0">
        <w:rPr>
          <w:color w:val="000000"/>
          <w:sz w:val="28"/>
          <w:szCs w:val="28"/>
          <w:shd w:val="clear" w:color="auto" w:fill="FFFFFF"/>
          <w:lang w:val="uk-UA"/>
        </w:rPr>
        <w:t>у визначених місцях постійного вивішування Держав</w:t>
      </w:r>
      <w:r w:rsidR="00D1306F">
        <w:rPr>
          <w:color w:val="000000"/>
          <w:sz w:val="28"/>
          <w:szCs w:val="28"/>
          <w:shd w:val="clear" w:color="auto" w:fill="FFFFFF"/>
          <w:lang w:val="uk-UA"/>
        </w:rPr>
        <w:t>ного прапора України</w:t>
      </w:r>
      <w:r w:rsidR="001B5009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D1306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B5009" w:rsidRPr="001B5009">
        <w:rPr>
          <w:sz w:val="28"/>
          <w:szCs w:val="28"/>
          <w:lang w:val="uk-UA"/>
        </w:rPr>
        <w:t xml:space="preserve">а також </w:t>
      </w:r>
      <w:r w:rsidR="00094698">
        <w:rPr>
          <w:sz w:val="28"/>
          <w:szCs w:val="28"/>
          <w:lang w:val="uk-UA"/>
        </w:rPr>
        <w:t xml:space="preserve">рекомендувати </w:t>
      </w:r>
      <w:r w:rsidR="00094698" w:rsidRPr="009A22B0">
        <w:rPr>
          <w:color w:val="000000"/>
          <w:sz w:val="28"/>
          <w:szCs w:val="28"/>
          <w:shd w:val="clear" w:color="auto" w:fill="FFFFFF"/>
          <w:lang w:val="uk-UA"/>
        </w:rPr>
        <w:t>вивішування Держав</w:t>
      </w:r>
      <w:r w:rsidR="00094698">
        <w:rPr>
          <w:color w:val="000000"/>
          <w:sz w:val="28"/>
          <w:szCs w:val="28"/>
          <w:shd w:val="clear" w:color="auto" w:fill="FFFFFF"/>
          <w:lang w:val="uk-UA"/>
        </w:rPr>
        <w:t>ного прапора України</w:t>
      </w:r>
      <w:r w:rsidR="00094698" w:rsidRPr="001B5009">
        <w:rPr>
          <w:color w:val="000000"/>
          <w:sz w:val="28"/>
          <w:szCs w:val="28"/>
          <w:lang w:val="uk-UA"/>
        </w:rPr>
        <w:t xml:space="preserve"> </w:t>
      </w:r>
      <w:r w:rsidR="00094698">
        <w:rPr>
          <w:color w:val="000000"/>
          <w:sz w:val="28"/>
          <w:szCs w:val="28"/>
          <w:lang w:val="uk-UA"/>
        </w:rPr>
        <w:t>на будівлях органів</w:t>
      </w:r>
      <w:r w:rsidR="001B5009" w:rsidRPr="001B5009">
        <w:rPr>
          <w:color w:val="000000"/>
          <w:sz w:val="28"/>
          <w:szCs w:val="28"/>
          <w:lang w:val="uk-UA"/>
        </w:rPr>
        <w:t xml:space="preserve"> місцевого самоврядування</w:t>
      </w:r>
      <w:r w:rsidR="00094698">
        <w:rPr>
          <w:color w:val="000000"/>
          <w:sz w:val="28"/>
          <w:szCs w:val="28"/>
          <w:lang w:val="uk-UA"/>
        </w:rPr>
        <w:t xml:space="preserve"> Київської області</w:t>
      </w:r>
      <w:r w:rsidRPr="009A22B0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14:paraId="4C0DC002" w14:textId="77777777" w:rsidR="009A22B0" w:rsidRPr="009A22B0" w:rsidRDefault="009A22B0" w:rsidP="00641E26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A22B0">
        <w:rPr>
          <w:color w:val="000000"/>
          <w:sz w:val="28"/>
          <w:szCs w:val="28"/>
          <w:shd w:val="clear" w:color="auto" w:fill="FFFFFF"/>
          <w:lang w:val="uk-UA"/>
        </w:rPr>
        <w:lastRenderedPageBreak/>
        <w:t>2. Віддаючи шану Героям різн</w:t>
      </w:r>
      <w:r w:rsidR="00DA678C">
        <w:rPr>
          <w:color w:val="000000"/>
          <w:sz w:val="28"/>
          <w:szCs w:val="28"/>
          <w:shd w:val="clear" w:color="auto" w:fill="FFFFFF"/>
          <w:lang w:val="uk-UA"/>
        </w:rPr>
        <w:t>их етапів національно-визвольної боротьби</w:t>
      </w:r>
      <w:r w:rsidRPr="009A22B0">
        <w:rPr>
          <w:color w:val="000000"/>
          <w:sz w:val="28"/>
          <w:szCs w:val="28"/>
          <w:shd w:val="clear" w:color="auto" w:fill="FFFFFF"/>
          <w:lang w:val="uk-UA"/>
        </w:rPr>
        <w:t xml:space="preserve"> за Незалежність України</w:t>
      </w:r>
      <w:r w:rsidR="00641E26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9A22B0">
        <w:rPr>
          <w:color w:val="000000"/>
          <w:sz w:val="28"/>
          <w:szCs w:val="28"/>
          <w:shd w:val="clear" w:color="auto" w:fill="FFFFFF"/>
          <w:lang w:val="uk-UA"/>
        </w:rPr>
        <w:t xml:space="preserve"> рекомендувати під час проведення відповідних урочистих та пам’ятних заходів </w:t>
      </w:r>
      <w:r w:rsidR="001B5009">
        <w:rPr>
          <w:color w:val="000000"/>
          <w:sz w:val="28"/>
          <w:szCs w:val="28"/>
          <w:shd w:val="clear" w:color="auto" w:fill="FFFFFF"/>
          <w:lang w:val="uk-UA"/>
        </w:rPr>
        <w:t xml:space="preserve">біля адміністративного будинку Київської обласної ради, </w:t>
      </w:r>
      <w:r w:rsidR="001B5009" w:rsidRPr="001B5009">
        <w:rPr>
          <w:sz w:val="28"/>
          <w:szCs w:val="28"/>
          <w:lang w:val="uk-UA"/>
        </w:rPr>
        <w:t xml:space="preserve">а також </w:t>
      </w:r>
      <w:r w:rsidR="001B5009" w:rsidRPr="001B5009">
        <w:rPr>
          <w:color w:val="000000"/>
          <w:sz w:val="28"/>
          <w:szCs w:val="28"/>
          <w:lang w:val="uk-UA"/>
        </w:rPr>
        <w:t>на будівлях, у яких розміщуються органи місцевого самоврядування</w:t>
      </w:r>
      <w:r w:rsidR="001B5009" w:rsidRPr="009A22B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94698">
        <w:rPr>
          <w:color w:val="000000"/>
          <w:sz w:val="28"/>
          <w:szCs w:val="28"/>
          <w:shd w:val="clear" w:color="auto" w:fill="FFFFFF"/>
          <w:lang w:val="uk-UA"/>
        </w:rPr>
        <w:t xml:space="preserve">Київської області рекомендувати використання </w:t>
      </w:r>
      <w:r w:rsidR="00F41CD9">
        <w:rPr>
          <w:color w:val="000000"/>
          <w:sz w:val="28"/>
          <w:szCs w:val="28"/>
          <w:shd w:val="clear" w:color="auto" w:fill="FFFFFF"/>
          <w:lang w:val="uk-UA"/>
        </w:rPr>
        <w:t xml:space="preserve">поряд з Державним Прапором України </w:t>
      </w:r>
      <w:r w:rsidR="00094698">
        <w:rPr>
          <w:color w:val="000000"/>
          <w:sz w:val="28"/>
          <w:szCs w:val="28"/>
          <w:shd w:val="clear" w:color="auto" w:fill="FFFFFF"/>
          <w:lang w:val="uk-UA"/>
        </w:rPr>
        <w:t>виключно</w:t>
      </w:r>
      <w:r w:rsidR="00F41CD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A22B0">
        <w:rPr>
          <w:color w:val="000000"/>
          <w:sz w:val="28"/>
          <w:szCs w:val="28"/>
          <w:shd w:val="clear" w:color="auto" w:fill="FFFFFF"/>
          <w:lang w:val="uk-UA"/>
        </w:rPr>
        <w:t>символіки Збройних сил України, добровольчих батал</w:t>
      </w:r>
      <w:r w:rsidR="00094698">
        <w:rPr>
          <w:color w:val="000000"/>
          <w:sz w:val="28"/>
          <w:szCs w:val="28"/>
          <w:shd w:val="clear" w:color="auto" w:fill="FFFFFF"/>
          <w:lang w:val="uk-UA"/>
        </w:rPr>
        <w:t>ьйонів та історичної символіки</w:t>
      </w:r>
      <w:r w:rsidRPr="009A22B0">
        <w:rPr>
          <w:color w:val="000000"/>
          <w:sz w:val="28"/>
          <w:szCs w:val="28"/>
          <w:shd w:val="clear" w:color="auto" w:fill="FFFFFF"/>
          <w:lang w:val="uk-UA"/>
        </w:rPr>
        <w:t xml:space="preserve">, символів Української Повстанської Армії, Української Військової Організації, Українських Січових Стрільців, символіки українських військово-спортивних товариств, козацької символіки. </w:t>
      </w:r>
    </w:p>
    <w:p w14:paraId="468BE597" w14:textId="77777777" w:rsidR="009A22B0" w:rsidRPr="009A22B0" w:rsidRDefault="00F41CD9" w:rsidP="00641E26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3. </w:t>
      </w:r>
      <w:r w:rsidR="009A22B0" w:rsidRPr="00F41CD9">
        <w:rPr>
          <w:color w:val="000000"/>
          <w:sz w:val="28"/>
          <w:szCs w:val="28"/>
          <w:shd w:val="clear" w:color="auto" w:fill="FFFFFF"/>
          <w:lang w:val="uk-UA"/>
        </w:rPr>
        <w:t>Затвердити перелік дат, пов’язаних із визначними подіями національно-визвольної боротьби та вшануванням пам’яті борців за незалежність України</w:t>
      </w:r>
      <w:r w:rsidR="001B5009">
        <w:rPr>
          <w:color w:val="000000"/>
          <w:sz w:val="28"/>
          <w:szCs w:val="28"/>
          <w:shd w:val="clear" w:color="auto" w:fill="FFFFFF"/>
          <w:lang w:val="uk-UA"/>
        </w:rPr>
        <w:t xml:space="preserve"> з використанням державної </w:t>
      </w:r>
      <w:r w:rsidR="00641E26">
        <w:rPr>
          <w:color w:val="000000"/>
          <w:sz w:val="28"/>
          <w:szCs w:val="28"/>
          <w:shd w:val="clear" w:color="auto" w:fill="FFFFFF"/>
          <w:lang w:val="uk-UA"/>
        </w:rPr>
        <w:t xml:space="preserve">та національної </w:t>
      </w:r>
      <w:r w:rsidR="001B5009">
        <w:rPr>
          <w:color w:val="000000"/>
          <w:sz w:val="28"/>
          <w:szCs w:val="28"/>
          <w:shd w:val="clear" w:color="auto" w:fill="FFFFFF"/>
          <w:lang w:val="uk-UA"/>
        </w:rPr>
        <w:t>символіки</w:t>
      </w:r>
      <w:r w:rsidR="009A22B0" w:rsidRPr="00F41CD9">
        <w:rPr>
          <w:color w:val="000000"/>
          <w:sz w:val="28"/>
          <w:szCs w:val="28"/>
          <w:shd w:val="clear" w:color="auto" w:fill="FFFFFF"/>
          <w:lang w:val="uk-UA"/>
        </w:rPr>
        <w:t xml:space="preserve">, у які рекомендується під час урочистих та пам’ятних заходів використовувати </w:t>
      </w:r>
      <w:r w:rsidR="001B5009">
        <w:rPr>
          <w:color w:val="000000"/>
          <w:sz w:val="28"/>
          <w:szCs w:val="28"/>
          <w:shd w:val="clear" w:color="auto" w:fill="FFFFFF"/>
          <w:lang w:val="uk-UA"/>
        </w:rPr>
        <w:t xml:space="preserve">біля адміністративного будинку Київської обласної ради, </w:t>
      </w:r>
      <w:r w:rsidR="001B5009" w:rsidRPr="001B5009">
        <w:rPr>
          <w:sz w:val="28"/>
          <w:szCs w:val="28"/>
          <w:lang w:val="uk-UA"/>
        </w:rPr>
        <w:t xml:space="preserve">а також </w:t>
      </w:r>
      <w:r w:rsidR="001B5009" w:rsidRPr="001B5009">
        <w:rPr>
          <w:color w:val="000000"/>
          <w:sz w:val="28"/>
          <w:szCs w:val="28"/>
          <w:lang w:val="uk-UA"/>
        </w:rPr>
        <w:t>на будівлях, у яких розміщуються органи місцевого самоврядування</w:t>
      </w:r>
      <w:r w:rsidR="00094698">
        <w:rPr>
          <w:color w:val="000000"/>
          <w:sz w:val="28"/>
          <w:szCs w:val="28"/>
          <w:lang w:val="uk-UA"/>
        </w:rPr>
        <w:t xml:space="preserve"> Київської області</w:t>
      </w:r>
      <w:r w:rsidRPr="00F41CD9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641E26">
        <w:rPr>
          <w:color w:val="000000"/>
          <w:sz w:val="28"/>
          <w:szCs w:val="28"/>
          <w:shd w:val="clear" w:color="auto" w:fill="FFFFFF"/>
          <w:lang w:val="uk-UA"/>
        </w:rPr>
        <w:t xml:space="preserve">символіку, </w:t>
      </w:r>
      <w:r w:rsidRPr="00F41CD9">
        <w:rPr>
          <w:color w:val="000000"/>
          <w:sz w:val="28"/>
          <w:szCs w:val="28"/>
          <w:shd w:val="clear" w:color="auto" w:fill="FFFFFF"/>
          <w:lang w:val="uk-UA"/>
        </w:rPr>
        <w:t>зазначену у пункті 2 цього рішення</w:t>
      </w:r>
      <w:r w:rsidR="009A22B0" w:rsidRPr="00F41CD9">
        <w:rPr>
          <w:color w:val="000000"/>
          <w:sz w:val="28"/>
          <w:szCs w:val="28"/>
          <w:shd w:val="clear" w:color="auto" w:fill="FFFFFF"/>
          <w:lang w:val="uk-UA"/>
        </w:rPr>
        <w:t>, згідно з додатком.</w:t>
      </w:r>
    </w:p>
    <w:p w14:paraId="7FF3BC06" w14:textId="77777777" w:rsidR="00BA6785" w:rsidRPr="00F41CD9" w:rsidRDefault="009A22B0" w:rsidP="00641E26">
      <w:pPr>
        <w:shd w:val="clear" w:color="auto" w:fill="FFFFFF" w:themeFill="background1"/>
        <w:spacing w:line="360" w:lineRule="auto"/>
        <w:ind w:firstLine="851"/>
        <w:jc w:val="both"/>
        <w:rPr>
          <w:color w:val="000000" w:themeColor="text1"/>
          <w:lang w:val="uk-UA"/>
        </w:rPr>
      </w:pPr>
      <w:r w:rsidRPr="00F41CD9">
        <w:rPr>
          <w:color w:val="000000" w:themeColor="text1"/>
          <w:sz w:val="28"/>
          <w:szCs w:val="28"/>
          <w:shd w:val="clear" w:color="auto" w:fill="FFFFFF"/>
          <w:lang w:val="uk-UA"/>
        </w:rPr>
        <w:t>4</w:t>
      </w:r>
      <w:r w:rsidRPr="00F41CD9">
        <w:rPr>
          <w:color w:val="000000" w:themeColor="text1"/>
          <w:sz w:val="28"/>
          <w:szCs w:val="28"/>
          <w:lang w:val="uk-UA"/>
        </w:rPr>
        <w:t xml:space="preserve">. </w:t>
      </w:r>
      <w:r w:rsidR="00F41CD9" w:rsidRPr="00F41CD9">
        <w:rPr>
          <w:color w:val="000000" w:themeColor="text1"/>
          <w:sz w:val="28"/>
          <w:szCs w:val="28"/>
          <w:lang w:val="uk-UA"/>
        </w:rPr>
        <w:t xml:space="preserve">  </w:t>
      </w:r>
      <w:r w:rsidR="00641E26" w:rsidRPr="00641E26">
        <w:rPr>
          <w:color w:val="000000" w:themeColor="text1"/>
          <w:sz w:val="28"/>
          <w:szCs w:val="28"/>
          <w:lang w:val="uk-UA"/>
        </w:rPr>
        <w:t>Контроль за виконанням рішення покласти на постійні комісії</w:t>
      </w:r>
      <w:r w:rsidR="00641E26">
        <w:rPr>
          <w:color w:val="000000" w:themeColor="text1"/>
          <w:sz w:val="28"/>
          <w:szCs w:val="28"/>
          <w:lang w:val="uk-UA"/>
        </w:rPr>
        <w:t xml:space="preserve"> </w:t>
      </w:r>
      <w:r w:rsidR="00641E26" w:rsidRPr="00641E26">
        <w:rPr>
          <w:color w:val="000000" w:themeColor="text1"/>
          <w:sz w:val="28"/>
          <w:szCs w:val="28"/>
          <w:lang w:val="uk-UA"/>
        </w:rPr>
        <w:t>з питань освіти, науки, культури, духовності та релігії</w:t>
      </w:r>
      <w:r w:rsidR="00641E26">
        <w:rPr>
          <w:color w:val="000000" w:themeColor="text1"/>
          <w:sz w:val="28"/>
          <w:szCs w:val="28"/>
          <w:lang w:val="uk-UA"/>
        </w:rPr>
        <w:t xml:space="preserve"> (Даниленко А.С.), комісії</w:t>
      </w:r>
      <w:r w:rsidR="00641E26" w:rsidRPr="00641E26">
        <w:rPr>
          <w:color w:val="000000" w:themeColor="text1"/>
          <w:sz w:val="28"/>
          <w:szCs w:val="28"/>
          <w:lang w:val="uk-UA"/>
        </w:rPr>
        <w:t xml:space="preserve"> з питань свободи слова та засобів масової інформації</w:t>
      </w:r>
      <w:r w:rsidR="00641E26">
        <w:rPr>
          <w:color w:val="000000" w:themeColor="text1"/>
          <w:sz w:val="28"/>
          <w:szCs w:val="28"/>
          <w:lang w:val="uk-UA"/>
        </w:rPr>
        <w:t xml:space="preserve"> (Чередніченко Ю.А.), а також на </w:t>
      </w:r>
      <w:r w:rsidR="00641E26" w:rsidRPr="00641E26">
        <w:rPr>
          <w:color w:val="000000" w:themeColor="text1"/>
          <w:sz w:val="28"/>
          <w:szCs w:val="28"/>
          <w:lang w:val="uk-UA"/>
        </w:rPr>
        <w:t>Управління з питань комунальної власності та житлово-комунального господарства виконавчого апарату Київської обласної ради</w:t>
      </w:r>
      <w:r w:rsidR="00641E26">
        <w:rPr>
          <w:color w:val="000000" w:themeColor="text1"/>
          <w:sz w:val="28"/>
          <w:szCs w:val="28"/>
          <w:lang w:val="uk-UA"/>
        </w:rPr>
        <w:t>.</w:t>
      </w:r>
    </w:p>
    <w:p w14:paraId="44814125" w14:textId="77777777" w:rsidR="00BA6785" w:rsidRPr="00BA6785" w:rsidRDefault="00BA6785" w:rsidP="00641E26">
      <w:pPr>
        <w:jc w:val="both"/>
        <w:rPr>
          <w:color w:val="000000"/>
          <w:lang w:val="uk-UA"/>
        </w:rPr>
      </w:pPr>
    </w:p>
    <w:p w14:paraId="2DACF1CC" w14:textId="77777777" w:rsidR="00641E26" w:rsidRDefault="00641E26" w:rsidP="00783CC9">
      <w:pPr>
        <w:jc w:val="both"/>
        <w:rPr>
          <w:b/>
          <w:bCs/>
          <w:sz w:val="28"/>
          <w:szCs w:val="28"/>
          <w:lang w:val="uk-UA"/>
        </w:rPr>
      </w:pPr>
    </w:p>
    <w:p w14:paraId="5EC4F247" w14:textId="77777777" w:rsidR="00783CC9" w:rsidRPr="00F25384" w:rsidRDefault="00783CC9" w:rsidP="00783CC9">
      <w:pPr>
        <w:jc w:val="both"/>
        <w:rPr>
          <w:sz w:val="28"/>
          <w:szCs w:val="28"/>
          <w:lang w:val="uk-UA"/>
        </w:rPr>
      </w:pPr>
      <w:r w:rsidRPr="00F25384">
        <w:rPr>
          <w:b/>
          <w:bCs/>
          <w:sz w:val="28"/>
          <w:szCs w:val="28"/>
          <w:lang w:val="uk-UA"/>
        </w:rPr>
        <w:t>Голова</w:t>
      </w:r>
    </w:p>
    <w:p w14:paraId="448F7F76" w14:textId="77777777" w:rsidR="00783CC9" w:rsidRPr="00F25384" w:rsidRDefault="00783CC9" w:rsidP="00783CC9">
      <w:pPr>
        <w:jc w:val="both"/>
        <w:rPr>
          <w:b/>
          <w:bCs/>
          <w:sz w:val="28"/>
          <w:szCs w:val="28"/>
          <w:lang w:val="uk-UA"/>
        </w:rPr>
      </w:pPr>
      <w:r w:rsidRPr="00F25384">
        <w:rPr>
          <w:b/>
          <w:bCs/>
          <w:sz w:val="28"/>
          <w:szCs w:val="28"/>
          <w:lang w:val="uk-UA"/>
        </w:rPr>
        <w:t>Київської обласної ради                                                           Г.В. Старикова</w:t>
      </w:r>
    </w:p>
    <w:p w14:paraId="50199A66" w14:textId="77777777" w:rsidR="00783CC9" w:rsidRPr="00F25384" w:rsidRDefault="00783CC9" w:rsidP="00783CC9">
      <w:pPr>
        <w:ind w:firstLine="709"/>
        <w:jc w:val="both"/>
        <w:rPr>
          <w:sz w:val="28"/>
          <w:szCs w:val="28"/>
          <w:lang w:val="uk-UA"/>
        </w:rPr>
      </w:pPr>
    </w:p>
    <w:p w14:paraId="01450E4E" w14:textId="77777777" w:rsidR="00783CC9" w:rsidRDefault="00783CC9" w:rsidP="00783CC9">
      <w:pPr>
        <w:ind w:firstLine="709"/>
        <w:jc w:val="both"/>
        <w:rPr>
          <w:sz w:val="28"/>
          <w:szCs w:val="28"/>
          <w:lang w:val="uk-UA"/>
        </w:rPr>
      </w:pPr>
    </w:p>
    <w:p w14:paraId="5142723E" w14:textId="77777777" w:rsidR="00783CC9" w:rsidRPr="00F25384" w:rsidRDefault="00783CC9" w:rsidP="00783CC9">
      <w:pPr>
        <w:ind w:firstLine="709"/>
        <w:jc w:val="both"/>
        <w:rPr>
          <w:sz w:val="28"/>
          <w:szCs w:val="28"/>
          <w:lang w:val="uk-UA"/>
        </w:rPr>
      </w:pPr>
    </w:p>
    <w:p w14:paraId="7D259F4B" w14:textId="77777777" w:rsidR="00783CC9" w:rsidRPr="00F25384" w:rsidRDefault="00783CC9" w:rsidP="00783CC9">
      <w:pPr>
        <w:ind w:firstLine="709"/>
        <w:jc w:val="both"/>
        <w:rPr>
          <w:sz w:val="28"/>
          <w:szCs w:val="28"/>
          <w:lang w:val="uk-UA"/>
        </w:rPr>
      </w:pPr>
      <w:r w:rsidRPr="00F25384">
        <w:rPr>
          <w:sz w:val="28"/>
          <w:szCs w:val="28"/>
          <w:lang w:val="uk-UA"/>
        </w:rPr>
        <w:t>м. Київ</w:t>
      </w:r>
    </w:p>
    <w:p w14:paraId="275D05B2" w14:textId="77777777" w:rsidR="00783CC9" w:rsidRPr="00F25384" w:rsidRDefault="00783CC9" w:rsidP="00783CC9">
      <w:pPr>
        <w:ind w:firstLine="709"/>
        <w:jc w:val="both"/>
        <w:rPr>
          <w:sz w:val="28"/>
          <w:szCs w:val="28"/>
          <w:lang w:val="uk-UA"/>
        </w:rPr>
      </w:pPr>
      <w:r w:rsidRPr="00F25384">
        <w:rPr>
          <w:sz w:val="28"/>
          <w:szCs w:val="28"/>
          <w:lang w:val="uk-UA"/>
        </w:rPr>
        <w:t xml:space="preserve">«__» </w:t>
      </w:r>
      <w:r>
        <w:rPr>
          <w:sz w:val="28"/>
          <w:szCs w:val="28"/>
          <w:lang w:val="uk-UA"/>
        </w:rPr>
        <w:t>лютого</w:t>
      </w:r>
      <w:r w:rsidR="00152CB8">
        <w:rPr>
          <w:sz w:val="28"/>
          <w:szCs w:val="28"/>
          <w:lang w:val="uk-UA"/>
        </w:rPr>
        <w:t xml:space="preserve"> 2018</w:t>
      </w:r>
      <w:r w:rsidRPr="00F25384">
        <w:rPr>
          <w:sz w:val="28"/>
          <w:szCs w:val="28"/>
          <w:lang w:val="uk-UA"/>
        </w:rPr>
        <w:t xml:space="preserve"> року</w:t>
      </w:r>
    </w:p>
    <w:p w14:paraId="36B04479" w14:textId="77777777" w:rsidR="009A22B0" w:rsidRPr="00DA678C" w:rsidRDefault="00783CC9" w:rsidP="00DA678C">
      <w:pPr>
        <w:ind w:firstLine="709"/>
        <w:jc w:val="both"/>
        <w:rPr>
          <w:b/>
          <w:sz w:val="28"/>
          <w:szCs w:val="28"/>
          <w:lang w:val="uk-UA"/>
        </w:rPr>
      </w:pPr>
      <w:r w:rsidRPr="00F25384">
        <w:rPr>
          <w:sz w:val="28"/>
          <w:szCs w:val="28"/>
          <w:lang w:val="uk-UA"/>
        </w:rPr>
        <w:t>№________________</w:t>
      </w:r>
    </w:p>
    <w:p w14:paraId="233FA263" w14:textId="77777777" w:rsidR="00641E26" w:rsidRDefault="00641E26">
      <w:pPr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br w:type="page"/>
      </w:r>
    </w:p>
    <w:p w14:paraId="5B456DEE" w14:textId="77777777" w:rsidR="009A22B0" w:rsidRPr="009A22B0" w:rsidRDefault="009A22B0" w:rsidP="009A22B0">
      <w:pPr>
        <w:suppressAutoHyphens/>
        <w:ind w:left="708" w:firstLine="3687"/>
        <w:jc w:val="center"/>
        <w:rPr>
          <w:color w:val="000000"/>
          <w:sz w:val="28"/>
          <w:szCs w:val="28"/>
          <w:lang w:val="uk-UA" w:eastAsia="ar-SA"/>
        </w:rPr>
      </w:pPr>
      <w:r w:rsidRPr="009A22B0">
        <w:rPr>
          <w:color w:val="000000"/>
          <w:sz w:val="28"/>
          <w:szCs w:val="28"/>
          <w:lang w:val="uk-UA" w:eastAsia="ar-SA"/>
        </w:rPr>
        <w:lastRenderedPageBreak/>
        <w:t xml:space="preserve">Додаток </w:t>
      </w:r>
    </w:p>
    <w:p w14:paraId="1197259F" w14:textId="77777777" w:rsidR="009A22B0" w:rsidRPr="009A22B0" w:rsidRDefault="009A22B0" w:rsidP="009A22B0">
      <w:pPr>
        <w:suppressAutoHyphens/>
        <w:ind w:left="708"/>
        <w:rPr>
          <w:color w:val="000000"/>
          <w:sz w:val="28"/>
          <w:szCs w:val="28"/>
          <w:lang w:val="uk-UA" w:eastAsia="ar-SA"/>
        </w:rPr>
      </w:pPr>
      <w:r w:rsidRPr="009A22B0">
        <w:rPr>
          <w:color w:val="000000"/>
          <w:sz w:val="28"/>
          <w:szCs w:val="28"/>
          <w:lang w:val="uk-UA" w:eastAsia="ar-SA"/>
        </w:rPr>
        <w:tab/>
      </w:r>
      <w:r w:rsidRPr="009A22B0">
        <w:rPr>
          <w:color w:val="000000"/>
          <w:sz w:val="28"/>
          <w:szCs w:val="28"/>
          <w:lang w:val="uk-UA" w:eastAsia="ar-SA"/>
        </w:rPr>
        <w:tab/>
      </w:r>
      <w:r w:rsidRPr="009A22B0">
        <w:rPr>
          <w:color w:val="000000"/>
          <w:sz w:val="28"/>
          <w:szCs w:val="28"/>
          <w:lang w:val="uk-UA" w:eastAsia="ar-SA"/>
        </w:rPr>
        <w:tab/>
      </w:r>
      <w:r w:rsidRPr="009A22B0">
        <w:rPr>
          <w:color w:val="000000"/>
          <w:sz w:val="28"/>
          <w:szCs w:val="28"/>
          <w:lang w:val="uk-UA" w:eastAsia="ar-SA"/>
        </w:rPr>
        <w:tab/>
      </w:r>
      <w:r w:rsidRPr="009A22B0">
        <w:rPr>
          <w:color w:val="000000"/>
          <w:sz w:val="28"/>
          <w:szCs w:val="28"/>
          <w:lang w:val="uk-UA" w:eastAsia="ar-SA"/>
        </w:rPr>
        <w:tab/>
      </w:r>
      <w:r w:rsidRPr="009A22B0">
        <w:rPr>
          <w:color w:val="000000"/>
          <w:sz w:val="28"/>
          <w:szCs w:val="28"/>
          <w:lang w:val="uk-UA" w:eastAsia="ar-SA"/>
        </w:rPr>
        <w:tab/>
      </w:r>
      <w:r w:rsidRPr="009A22B0">
        <w:rPr>
          <w:color w:val="000000"/>
          <w:sz w:val="28"/>
          <w:szCs w:val="28"/>
          <w:lang w:val="uk-UA" w:eastAsia="ar-SA"/>
        </w:rPr>
        <w:tab/>
      </w:r>
      <w:r w:rsidRPr="009A22B0">
        <w:rPr>
          <w:color w:val="000000"/>
          <w:sz w:val="28"/>
          <w:szCs w:val="28"/>
          <w:lang w:val="uk-UA" w:eastAsia="ar-SA"/>
        </w:rPr>
        <w:tab/>
        <w:t xml:space="preserve">Затверджено </w:t>
      </w:r>
    </w:p>
    <w:p w14:paraId="6E8AF649" w14:textId="77777777" w:rsidR="009A22B0" w:rsidRPr="009A22B0" w:rsidRDefault="009A22B0" w:rsidP="009A22B0">
      <w:pPr>
        <w:suppressAutoHyphens/>
        <w:ind w:left="6372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>рішенням</w:t>
      </w:r>
      <w:r w:rsidRPr="009A22B0">
        <w:rPr>
          <w:color w:val="000000"/>
          <w:sz w:val="28"/>
          <w:szCs w:val="28"/>
          <w:lang w:val="uk-UA" w:eastAsia="ar-SA"/>
        </w:rPr>
        <w:t xml:space="preserve">  </w:t>
      </w:r>
      <w:r>
        <w:rPr>
          <w:color w:val="000000"/>
          <w:sz w:val="28"/>
          <w:szCs w:val="28"/>
          <w:lang w:val="uk-UA" w:eastAsia="ar-SA"/>
        </w:rPr>
        <w:t>Київської обласної</w:t>
      </w:r>
      <w:r w:rsidRPr="009A22B0">
        <w:rPr>
          <w:color w:val="000000"/>
          <w:sz w:val="28"/>
          <w:szCs w:val="28"/>
          <w:lang w:val="uk-UA" w:eastAsia="ar-SA"/>
        </w:rPr>
        <w:t xml:space="preserve">  ради </w:t>
      </w:r>
    </w:p>
    <w:p w14:paraId="64175131" w14:textId="77777777" w:rsidR="009A22B0" w:rsidRPr="009A22B0" w:rsidRDefault="009A22B0" w:rsidP="009A22B0">
      <w:pPr>
        <w:suppressAutoHyphens/>
        <w:rPr>
          <w:color w:val="000000"/>
          <w:sz w:val="28"/>
          <w:szCs w:val="28"/>
          <w:lang w:val="uk-UA" w:eastAsia="ar-SA"/>
        </w:rPr>
      </w:pPr>
      <w:r w:rsidRPr="009A22B0">
        <w:rPr>
          <w:color w:val="000000"/>
          <w:sz w:val="28"/>
          <w:szCs w:val="28"/>
          <w:lang w:val="uk-UA" w:eastAsia="ar-SA"/>
        </w:rPr>
        <w:tab/>
      </w:r>
      <w:r w:rsidRPr="009A22B0">
        <w:rPr>
          <w:color w:val="000000"/>
          <w:sz w:val="28"/>
          <w:szCs w:val="28"/>
          <w:lang w:val="uk-UA" w:eastAsia="ar-SA"/>
        </w:rPr>
        <w:tab/>
      </w:r>
      <w:r w:rsidRPr="009A22B0">
        <w:rPr>
          <w:color w:val="000000"/>
          <w:sz w:val="28"/>
          <w:szCs w:val="28"/>
          <w:lang w:val="uk-UA" w:eastAsia="ar-SA"/>
        </w:rPr>
        <w:tab/>
      </w:r>
      <w:r w:rsidRPr="009A22B0">
        <w:rPr>
          <w:color w:val="000000"/>
          <w:sz w:val="28"/>
          <w:szCs w:val="28"/>
          <w:lang w:val="uk-UA" w:eastAsia="ar-SA"/>
        </w:rPr>
        <w:tab/>
      </w:r>
      <w:r w:rsidRPr="009A22B0">
        <w:rPr>
          <w:color w:val="000000"/>
          <w:sz w:val="28"/>
          <w:szCs w:val="28"/>
          <w:lang w:val="uk-UA" w:eastAsia="ar-SA"/>
        </w:rPr>
        <w:tab/>
      </w:r>
      <w:r w:rsidRPr="009A22B0">
        <w:rPr>
          <w:color w:val="000000"/>
          <w:sz w:val="28"/>
          <w:szCs w:val="28"/>
          <w:lang w:val="uk-UA" w:eastAsia="ar-SA"/>
        </w:rPr>
        <w:tab/>
      </w:r>
      <w:r w:rsidRPr="009A22B0">
        <w:rPr>
          <w:color w:val="000000"/>
          <w:sz w:val="28"/>
          <w:szCs w:val="28"/>
          <w:lang w:val="uk-UA" w:eastAsia="ar-SA"/>
        </w:rPr>
        <w:tab/>
      </w:r>
      <w:r w:rsidRPr="009A22B0">
        <w:rPr>
          <w:color w:val="000000"/>
          <w:sz w:val="28"/>
          <w:szCs w:val="28"/>
          <w:lang w:val="uk-UA" w:eastAsia="ar-SA"/>
        </w:rPr>
        <w:tab/>
      </w:r>
      <w:r w:rsidRPr="009A22B0">
        <w:rPr>
          <w:color w:val="000000"/>
          <w:sz w:val="28"/>
          <w:szCs w:val="28"/>
          <w:lang w:val="uk-UA" w:eastAsia="ar-SA"/>
        </w:rPr>
        <w:tab/>
        <w:t>від ___________№____</w:t>
      </w:r>
    </w:p>
    <w:p w14:paraId="6D92BC9C" w14:textId="77777777" w:rsidR="009A22B0" w:rsidRPr="009A22B0" w:rsidRDefault="009A22B0" w:rsidP="009A22B0">
      <w:pPr>
        <w:suppressAutoHyphens/>
        <w:rPr>
          <w:color w:val="000000"/>
          <w:sz w:val="28"/>
          <w:szCs w:val="28"/>
          <w:lang w:val="uk-UA" w:eastAsia="ar-SA"/>
        </w:rPr>
      </w:pPr>
    </w:p>
    <w:p w14:paraId="315A9785" w14:textId="77777777" w:rsidR="009A22B0" w:rsidRPr="009A22B0" w:rsidRDefault="009A22B0" w:rsidP="009A22B0">
      <w:pPr>
        <w:suppressAutoHyphens/>
        <w:jc w:val="center"/>
        <w:rPr>
          <w:color w:val="000000"/>
          <w:sz w:val="28"/>
          <w:szCs w:val="28"/>
          <w:lang w:val="uk-UA" w:eastAsia="ar-SA"/>
        </w:rPr>
      </w:pPr>
      <w:r w:rsidRPr="009A22B0">
        <w:rPr>
          <w:color w:val="000000"/>
          <w:sz w:val="28"/>
          <w:szCs w:val="28"/>
          <w:lang w:val="uk-UA" w:eastAsia="ar-SA"/>
        </w:rPr>
        <w:t>ПЕРЕЛІК</w:t>
      </w:r>
    </w:p>
    <w:p w14:paraId="7B73A40D" w14:textId="77777777" w:rsidR="00DA678C" w:rsidRDefault="009A22B0" w:rsidP="009A22B0">
      <w:pPr>
        <w:suppressAutoHyphens/>
        <w:jc w:val="center"/>
        <w:rPr>
          <w:color w:val="000000"/>
          <w:sz w:val="28"/>
          <w:szCs w:val="28"/>
          <w:lang w:val="uk-UA" w:eastAsia="ar-SA"/>
        </w:rPr>
      </w:pPr>
      <w:r w:rsidRPr="009A22B0">
        <w:rPr>
          <w:color w:val="000000"/>
          <w:sz w:val="28"/>
          <w:szCs w:val="28"/>
          <w:lang w:val="uk-UA" w:eastAsia="ar-SA"/>
        </w:rPr>
        <w:t>дат, пов’язаних з визначними подіями національно-визвольної боротьби та вшануванням пам’яті борців за незалежність України</w:t>
      </w:r>
      <w:r w:rsidR="00DA678C">
        <w:rPr>
          <w:color w:val="000000"/>
          <w:sz w:val="28"/>
          <w:szCs w:val="28"/>
          <w:lang w:val="uk-UA" w:eastAsia="ar-SA"/>
        </w:rPr>
        <w:t xml:space="preserve"> </w:t>
      </w:r>
    </w:p>
    <w:p w14:paraId="1E6985A7" w14:textId="77777777" w:rsidR="009A22B0" w:rsidRPr="009A22B0" w:rsidRDefault="00DA678C" w:rsidP="009A22B0">
      <w:pPr>
        <w:suppressAutoHyphens/>
        <w:jc w:val="center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>з використанням державної символіки</w:t>
      </w:r>
    </w:p>
    <w:p w14:paraId="5139261E" w14:textId="77777777" w:rsidR="009A22B0" w:rsidRPr="009A22B0" w:rsidRDefault="009A22B0" w:rsidP="009A22B0">
      <w:pPr>
        <w:suppressAutoHyphens/>
        <w:rPr>
          <w:color w:val="000000"/>
          <w:sz w:val="28"/>
          <w:szCs w:val="28"/>
          <w:lang w:val="uk-UA"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1898"/>
        <w:gridCol w:w="6946"/>
      </w:tblGrid>
      <w:tr w:rsidR="009A22B0" w:rsidRPr="009A22B0" w14:paraId="24B127BF" w14:textId="77777777" w:rsidTr="00094698">
        <w:tc>
          <w:tcPr>
            <w:tcW w:w="620" w:type="dxa"/>
          </w:tcPr>
          <w:p w14:paraId="18782D8F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№ з/п</w:t>
            </w:r>
          </w:p>
        </w:tc>
        <w:tc>
          <w:tcPr>
            <w:tcW w:w="1898" w:type="dxa"/>
          </w:tcPr>
          <w:p w14:paraId="55788690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Дата</w:t>
            </w:r>
          </w:p>
        </w:tc>
        <w:tc>
          <w:tcPr>
            <w:tcW w:w="6946" w:type="dxa"/>
          </w:tcPr>
          <w:p w14:paraId="0BCF2452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Подія</w:t>
            </w:r>
          </w:p>
        </w:tc>
      </w:tr>
      <w:tr w:rsidR="009A22B0" w:rsidRPr="009A22B0" w14:paraId="41D225EA" w14:textId="77777777" w:rsidTr="00094698">
        <w:tc>
          <w:tcPr>
            <w:tcW w:w="620" w:type="dxa"/>
          </w:tcPr>
          <w:p w14:paraId="3B4E8894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1898" w:type="dxa"/>
          </w:tcPr>
          <w:p w14:paraId="4EDA6676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946" w:type="dxa"/>
          </w:tcPr>
          <w:p w14:paraId="2B99AEC2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3</w:t>
            </w:r>
          </w:p>
        </w:tc>
      </w:tr>
      <w:tr w:rsidR="009A22B0" w:rsidRPr="009A22B0" w14:paraId="31794B8A" w14:textId="77777777" w:rsidTr="00094698">
        <w:tc>
          <w:tcPr>
            <w:tcW w:w="620" w:type="dxa"/>
          </w:tcPr>
          <w:p w14:paraId="360548E4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1.</w:t>
            </w:r>
          </w:p>
        </w:tc>
        <w:tc>
          <w:tcPr>
            <w:tcW w:w="1898" w:type="dxa"/>
          </w:tcPr>
          <w:p w14:paraId="03CA263A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1 січня</w:t>
            </w:r>
          </w:p>
        </w:tc>
        <w:tc>
          <w:tcPr>
            <w:tcW w:w="6946" w:type="dxa"/>
          </w:tcPr>
          <w:p w14:paraId="7D2938E9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День народження голови Проводу ОУН Степана Бандери</w:t>
            </w:r>
          </w:p>
        </w:tc>
      </w:tr>
      <w:tr w:rsidR="009A22B0" w:rsidRPr="009A22B0" w14:paraId="720717DD" w14:textId="77777777" w:rsidTr="00094698">
        <w:tc>
          <w:tcPr>
            <w:tcW w:w="620" w:type="dxa"/>
          </w:tcPr>
          <w:p w14:paraId="1553C194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2.</w:t>
            </w:r>
          </w:p>
        </w:tc>
        <w:tc>
          <w:tcPr>
            <w:tcW w:w="1898" w:type="dxa"/>
          </w:tcPr>
          <w:p w14:paraId="49361971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16 січня</w:t>
            </w:r>
          </w:p>
        </w:tc>
        <w:tc>
          <w:tcPr>
            <w:tcW w:w="6946" w:type="dxa"/>
          </w:tcPr>
          <w:p w14:paraId="3B7AD340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День пам</w:t>
            </w:r>
            <w:r w:rsidRPr="009A22B0">
              <w:rPr>
                <w:color w:val="000000"/>
                <w:sz w:val="28"/>
                <w:szCs w:val="28"/>
                <w:lang w:eastAsia="ar-SA"/>
              </w:rPr>
              <w:t>’</w:t>
            </w:r>
            <w:r w:rsidRPr="009A22B0">
              <w:rPr>
                <w:color w:val="000000"/>
                <w:sz w:val="28"/>
                <w:szCs w:val="28"/>
                <w:lang w:val="uk-UA" w:eastAsia="ar-SA"/>
              </w:rPr>
              <w:t>яті захисників Донецького Аеропорту</w:t>
            </w:r>
          </w:p>
        </w:tc>
      </w:tr>
      <w:tr w:rsidR="009A22B0" w:rsidRPr="009A22B0" w14:paraId="23941E43" w14:textId="77777777" w:rsidTr="00094698">
        <w:tc>
          <w:tcPr>
            <w:tcW w:w="620" w:type="dxa"/>
          </w:tcPr>
          <w:p w14:paraId="152B5C6B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3.</w:t>
            </w:r>
          </w:p>
        </w:tc>
        <w:tc>
          <w:tcPr>
            <w:tcW w:w="1898" w:type="dxa"/>
          </w:tcPr>
          <w:p w14:paraId="3B853456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22 січня</w:t>
            </w:r>
          </w:p>
        </w:tc>
        <w:tc>
          <w:tcPr>
            <w:tcW w:w="6946" w:type="dxa"/>
          </w:tcPr>
          <w:p w14:paraId="00359B51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День Соборності України</w:t>
            </w:r>
          </w:p>
        </w:tc>
      </w:tr>
      <w:tr w:rsidR="009A22B0" w:rsidRPr="009A22B0" w14:paraId="30A0CCCF" w14:textId="77777777" w:rsidTr="00094698">
        <w:tc>
          <w:tcPr>
            <w:tcW w:w="620" w:type="dxa"/>
          </w:tcPr>
          <w:p w14:paraId="0459ADC9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4.</w:t>
            </w:r>
          </w:p>
        </w:tc>
        <w:tc>
          <w:tcPr>
            <w:tcW w:w="1898" w:type="dxa"/>
          </w:tcPr>
          <w:p w14:paraId="7F6CB7C8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29 січня</w:t>
            </w:r>
          </w:p>
        </w:tc>
        <w:tc>
          <w:tcPr>
            <w:tcW w:w="6946" w:type="dxa"/>
          </w:tcPr>
          <w:p w14:paraId="08D3639A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День пам’яті Героїв Крут</w:t>
            </w:r>
          </w:p>
        </w:tc>
      </w:tr>
      <w:tr w:rsidR="009A22B0" w:rsidRPr="009A22B0" w14:paraId="1C4EBFB8" w14:textId="77777777" w:rsidTr="00094698">
        <w:tc>
          <w:tcPr>
            <w:tcW w:w="620" w:type="dxa"/>
          </w:tcPr>
          <w:p w14:paraId="23DDEE14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5.</w:t>
            </w:r>
          </w:p>
        </w:tc>
        <w:tc>
          <w:tcPr>
            <w:tcW w:w="1898" w:type="dxa"/>
          </w:tcPr>
          <w:p w14:paraId="140336AE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3 лютого</w:t>
            </w:r>
          </w:p>
        </w:tc>
        <w:tc>
          <w:tcPr>
            <w:tcW w:w="6946" w:type="dxa"/>
          </w:tcPr>
          <w:p w14:paraId="5A557AA4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Створення Організації Українських Націоналістів</w:t>
            </w:r>
          </w:p>
        </w:tc>
      </w:tr>
      <w:tr w:rsidR="009A22B0" w:rsidRPr="009A22B0" w14:paraId="3105FF88" w14:textId="77777777" w:rsidTr="00094698">
        <w:tc>
          <w:tcPr>
            <w:tcW w:w="620" w:type="dxa"/>
          </w:tcPr>
          <w:p w14:paraId="141DBD07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6.</w:t>
            </w:r>
          </w:p>
        </w:tc>
        <w:tc>
          <w:tcPr>
            <w:tcW w:w="1898" w:type="dxa"/>
          </w:tcPr>
          <w:p w14:paraId="53E97E73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20 лютого</w:t>
            </w:r>
          </w:p>
        </w:tc>
        <w:tc>
          <w:tcPr>
            <w:tcW w:w="6946" w:type="dxa"/>
          </w:tcPr>
          <w:p w14:paraId="3FA4D180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День пам’яті Героїв Небесної сотні</w:t>
            </w:r>
          </w:p>
        </w:tc>
      </w:tr>
      <w:tr w:rsidR="009A22B0" w:rsidRPr="009A22B0" w14:paraId="0FBA05E9" w14:textId="77777777" w:rsidTr="00094698">
        <w:tc>
          <w:tcPr>
            <w:tcW w:w="620" w:type="dxa"/>
          </w:tcPr>
          <w:p w14:paraId="4E28CAB0" w14:textId="77777777" w:rsidR="009A22B0" w:rsidRPr="009A22B0" w:rsidRDefault="004E0D9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 w:eastAsia="ar-SA"/>
              </w:rPr>
              <w:t>7</w:t>
            </w:r>
            <w:r w:rsidR="009A22B0" w:rsidRPr="009A22B0">
              <w:rPr>
                <w:color w:val="000000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1898" w:type="dxa"/>
          </w:tcPr>
          <w:p w14:paraId="0DF4AA51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9 березня</w:t>
            </w:r>
          </w:p>
        </w:tc>
        <w:tc>
          <w:tcPr>
            <w:tcW w:w="6946" w:type="dxa"/>
          </w:tcPr>
          <w:p w14:paraId="7E3699DF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День народження Тараса Шевченка</w:t>
            </w:r>
          </w:p>
        </w:tc>
      </w:tr>
      <w:tr w:rsidR="009A22B0" w:rsidRPr="009A22B0" w14:paraId="12B69CAA" w14:textId="77777777" w:rsidTr="00094698">
        <w:tc>
          <w:tcPr>
            <w:tcW w:w="620" w:type="dxa"/>
          </w:tcPr>
          <w:p w14:paraId="6E8185E5" w14:textId="77777777" w:rsidR="009A22B0" w:rsidRPr="009A22B0" w:rsidRDefault="004E0D9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 w:eastAsia="ar-SA"/>
              </w:rPr>
              <w:t>8</w:t>
            </w:r>
            <w:r w:rsidR="009A22B0" w:rsidRPr="009A22B0">
              <w:rPr>
                <w:color w:val="000000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1898" w:type="dxa"/>
          </w:tcPr>
          <w:p w14:paraId="79FAA29E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14 березня</w:t>
            </w:r>
          </w:p>
        </w:tc>
        <w:tc>
          <w:tcPr>
            <w:tcW w:w="6946" w:type="dxa"/>
          </w:tcPr>
          <w:p w14:paraId="1F3D6E21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День українського добровольця</w:t>
            </w:r>
          </w:p>
        </w:tc>
      </w:tr>
      <w:tr w:rsidR="009A22B0" w:rsidRPr="009A22B0" w14:paraId="1C63A8C0" w14:textId="77777777" w:rsidTr="00094698">
        <w:tc>
          <w:tcPr>
            <w:tcW w:w="620" w:type="dxa"/>
          </w:tcPr>
          <w:p w14:paraId="02A4F3D6" w14:textId="77777777" w:rsidR="009A22B0" w:rsidRPr="009A22B0" w:rsidRDefault="004E0D9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 w:eastAsia="ar-SA"/>
              </w:rPr>
              <w:t>9</w:t>
            </w:r>
            <w:r w:rsidR="009A22B0" w:rsidRPr="009A22B0">
              <w:rPr>
                <w:color w:val="000000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1898" w:type="dxa"/>
          </w:tcPr>
          <w:p w14:paraId="0D2B1690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12 квітня</w:t>
            </w:r>
          </w:p>
        </w:tc>
        <w:tc>
          <w:tcPr>
            <w:tcW w:w="6946" w:type="dxa"/>
          </w:tcPr>
          <w:p w14:paraId="490D402C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День першої пластової присяги</w:t>
            </w:r>
          </w:p>
        </w:tc>
      </w:tr>
      <w:tr w:rsidR="009A22B0" w:rsidRPr="009A22B0" w14:paraId="620DDC50" w14:textId="77777777" w:rsidTr="00094698">
        <w:tc>
          <w:tcPr>
            <w:tcW w:w="620" w:type="dxa"/>
          </w:tcPr>
          <w:p w14:paraId="364D90F6" w14:textId="77777777" w:rsidR="009A22B0" w:rsidRPr="009A22B0" w:rsidRDefault="004E0D9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 w:eastAsia="ar-SA"/>
              </w:rPr>
              <w:t>10</w:t>
            </w:r>
            <w:r w:rsidR="009A22B0" w:rsidRPr="009A22B0">
              <w:rPr>
                <w:color w:val="000000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1898" w:type="dxa"/>
          </w:tcPr>
          <w:p w14:paraId="58BF0495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21 травня</w:t>
            </w:r>
          </w:p>
        </w:tc>
        <w:tc>
          <w:tcPr>
            <w:tcW w:w="6946" w:type="dxa"/>
          </w:tcPr>
          <w:p w14:paraId="331FB274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День пам’яті жертв політичних репресій</w:t>
            </w:r>
          </w:p>
        </w:tc>
      </w:tr>
      <w:tr w:rsidR="009A22B0" w:rsidRPr="009A22B0" w14:paraId="33088705" w14:textId="77777777" w:rsidTr="00094698">
        <w:tc>
          <w:tcPr>
            <w:tcW w:w="620" w:type="dxa"/>
          </w:tcPr>
          <w:p w14:paraId="48C9D08A" w14:textId="77777777" w:rsidR="009A22B0" w:rsidRPr="009A22B0" w:rsidRDefault="004E0D9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 w:eastAsia="ar-SA"/>
              </w:rPr>
              <w:t>11</w:t>
            </w:r>
            <w:r w:rsidR="009A22B0" w:rsidRPr="009A22B0">
              <w:rPr>
                <w:color w:val="000000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1898" w:type="dxa"/>
          </w:tcPr>
          <w:p w14:paraId="0152120F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Четверта неділя травня</w:t>
            </w:r>
          </w:p>
        </w:tc>
        <w:tc>
          <w:tcPr>
            <w:tcW w:w="6946" w:type="dxa"/>
          </w:tcPr>
          <w:p w14:paraId="448B6758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Свято Героїв</w:t>
            </w:r>
          </w:p>
        </w:tc>
      </w:tr>
      <w:tr w:rsidR="009A22B0" w:rsidRPr="009A22B0" w14:paraId="5DE35262" w14:textId="77777777" w:rsidTr="00094698">
        <w:tc>
          <w:tcPr>
            <w:tcW w:w="620" w:type="dxa"/>
          </w:tcPr>
          <w:p w14:paraId="693086E8" w14:textId="77777777" w:rsidR="009A22B0" w:rsidRPr="009A22B0" w:rsidRDefault="004E0D9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 w:eastAsia="ar-SA"/>
              </w:rPr>
              <w:t>12</w:t>
            </w:r>
            <w:r w:rsidR="009A22B0" w:rsidRPr="009A22B0">
              <w:rPr>
                <w:color w:val="000000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1898" w:type="dxa"/>
          </w:tcPr>
          <w:p w14:paraId="05B4660D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14 червня</w:t>
            </w:r>
          </w:p>
        </w:tc>
        <w:tc>
          <w:tcPr>
            <w:tcW w:w="6946" w:type="dxa"/>
          </w:tcPr>
          <w:p w14:paraId="74BBA62F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День народження полковника Армії УНР, команданта УВО, першого голови Проводу ОУН Євгена Коновальця</w:t>
            </w:r>
          </w:p>
        </w:tc>
      </w:tr>
      <w:tr w:rsidR="009A22B0" w:rsidRPr="009A22B0" w14:paraId="55C06CA8" w14:textId="77777777" w:rsidTr="00094698">
        <w:tc>
          <w:tcPr>
            <w:tcW w:w="620" w:type="dxa"/>
          </w:tcPr>
          <w:p w14:paraId="74DC566F" w14:textId="77777777" w:rsidR="009A22B0" w:rsidRPr="009A22B0" w:rsidRDefault="004E0D9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 w:eastAsia="ar-SA"/>
              </w:rPr>
              <w:t>13</w:t>
            </w:r>
            <w:r w:rsidR="009A22B0" w:rsidRPr="009A22B0">
              <w:rPr>
                <w:color w:val="000000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1898" w:type="dxa"/>
          </w:tcPr>
          <w:p w14:paraId="43ECE28D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28 червня</w:t>
            </w:r>
          </w:p>
        </w:tc>
        <w:tc>
          <w:tcPr>
            <w:tcW w:w="6946" w:type="dxa"/>
          </w:tcPr>
          <w:p w14:paraId="71BC095F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День Конституції України</w:t>
            </w:r>
          </w:p>
        </w:tc>
      </w:tr>
      <w:tr w:rsidR="009A22B0" w:rsidRPr="009A22B0" w14:paraId="111B0FD2" w14:textId="77777777" w:rsidTr="00094698">
        <w:tc>
          <w:tcPr>
            <w:tcW w:w="620" w:type="dxa"/>
          </w:tcPr>
          <w:p w14:paraId="52155FA4" w14:textId="77777777" w:rsidR="009A22B0" w:rsidRPr="009A22B0" w:rsidRDefault="004E0D9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 w:eastAsia="ar-SA"/>
              </w:rPr>
              <w:t>14</w:t>
            </w:r>
            <w:r w:rsidR="009A22B0" w:rsidRPr="009A22B0">
              <w:rPr>
                <w:color w:val="000000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1898" w:type="dxa"/>
          </w:tcPr>
          <w:p w14:paraId="19030506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30 червня</w:t>
            </w:r>
          </w:p>
        </w:tc>
        <w:tc>
          <w:tcPr>
            <w:tcW w:w="6946" w:type="dxa"/>
          </w:tcPr>
          <w:p w14:paraId="23E486FB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Проголошення Акта відновлення Української держави, день народження генерал-хорунжого, головнокомандувача УПА, голови Секретаріату УГВР Романа Шухевича</w:t>
            </w:r>
          </w:p>
        </w:tc>
      </w:tr>
      <w:tr w:rsidR="009A22B0" w:rsidRPr="009A22B0" w14:paraId="6354DD2B" w14:textId="77777777" w:rsidTr="00094698">
        <w:tc>
          <w:tcPr>
            <w:tcW w:w="620" w:type="dxa"/>
          </w:tcPr>
          <w:p w14:paraId="563AAD73" w14:textId="77777777" w:rsidR="009A22B0" w:rsidRPr="009A22B0" w:rsidRDefault="004E0D9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 w:eastAsia="ar-SA"/>
              </w:rPr>
              <w:t>15</w:t>
            </w:r>
            <w:r w:rsidR="009A22B0" w:rsidRPr="009A22B0">
              <w:rPr>
                <w:color w:val="000000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1898" w:type="dxa"/>
          </w:tcPr>
          <w:p w14:paraId="241CFD87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16 липня</w:t>
            </w:r>
          </w:p>
        </w:tc>
        <w:tc>
          <w:tcPr>
            <w:tcW w:w="6946" w:type="dxa"/>
          </w:tcPr>
          <w:p w14:paraId="0736FB57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День проголошення Декларації про державний суверенітет</w:t>
            </w:r>
          </w:p>
        </w:tc>
      </w:tr>
      <w:tr w:rsidR="009A22B0" w:rsidRPr="009A22B0" w14:paraId="41BE146A" w14:textId="77777777" w:rsidTr="00094698">
        <w:tc>
          <w:tcPr>
            <w:tcW w:w="620" w:type="dxa"/>
          </w:tcPr>
          <w:p w14:paraId="49B5AD09" w14:textId="77777777" w:rsidR="009A22B0" w:rsidRPr="009A22B0" w:rsidRDefault="004E0D9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 w:eastAsia="ar-SA"/>
              </w:rPr>
              <w:t>16</w:t>
            </w:r>
            <w:r w:rsidR="009A22B0" w:rsidRPr="009A22B0">
              <w:rPr>
                <w:color w:val="000000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1898" w:type="dxa"/>
          </w:tcPr>
          <w:p w14:paraId="59BC1A1E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23 серпня</w:t>
            </w:r>
          </w:p>
        </w:tc>
        <w:tc>
          <w:tcPr>
            <w:tcW w:w="6946" w:type="dxa"/>
          </w:tcPr>
          <w:p w14:paraId="2042E7A9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День Державного Прапора України</w:t>
            </w:r>
          </w:p>
        </w:tc>
      </w:tr>
      <w:tr w:rsidR="009A22B0" w:rsidRPr="009A22B0" w14:paraId="3BBB53DD" w14:textId="77777777" w:rsidTr="00094698">
        <w:tc>
          <w:tcPr>
            <w:tcW w:w="620" w:type="dxa"/>
          </w:tcPr>
          <w:p w14:paraId="3421EE11" w14:textId="77777777" w:rsidR="009A22B0" w:rsidRPr="009A22B0" w:rsidRDefault="004E0D9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 w:eastAsia="ar-SA"/>
              </w:rPr>
              <w:t>17</w:t>
            </w:r>
            <w:r w:rsidR="009A22B0" w:rsidRPr="009A22B0">
              <w:rPr>
                <w:color w:val="000000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1898" w:type="dxa"/>
          </w:tcPr>
          <w:p w14:paraId="14B6C790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24 серпня</w:t>
            </w:r>
          </w:p>
        </w:tc>
        <w:tc>
          <w:tcPr>
            <w:tcW w:w="6946" w:type="dxa"/>
          </w:tcPr>
          <w:p w14:paraId="43129A6E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День Незалежності України</w:t>
            </w:r>
          </w:p>
        </w:tc>
      </w:tr>
      <w:tr w:rsidR="009A22B0" w:rsidRPr="009A22B0" w14:paraId="0164DA8C" w14:textId="77777777" w:rsidTr="00094698">
        <w:tc>
          <w:tcPr>
            <w:tcW w:w="620" w:type="dxa"/>
          </w:tcPr>
          <w:p w14:paraId="1C8D2053" w14:textId="77777777" w:rsidR="009A22B0" w:rsidRPr="009A22B0" w:rsidRDefault="004E0D9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 w:eastAsia="ar-SA"/>
              </w:rPr>
              <w:t>18</w:t>
            </w:r>
            <w:r w:rsidR="009A22B0" w:rsidRPr="009A22B0">
              <w:rPr>
                <w:color w:val="000000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1898" w:type="dxa"/>
          </w:tcPr>
          <w:p w14:paraId="6D1DDE3A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27 серпня</w:t>
            </w:r>
          </w:p>
        </w:tc>
        <w:tc>
          <w:tcPr>
            <w:tcW w:w="6946" w:type="dxa"/>
          </w:tcPr>
          <w:p w14:paraId="2DE33B40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День народження Івана Франка</w:t>
            </w:r>
          </w:p>
        </w:tc>
      </w:tr>
      <w:tr w:rsidR="009A22B0" w:rsidRPr="009A22B0" w14:paraId="27737D52" w14:textId="77777777" w:rsidTr="00094698">
        <w:tc>
          <w:tcPr>
            <w:tcW w:w="620" w:type="dxa"/>
          </w:tcPr>
          <w:p w14:paraId="1520ED9A" w14:textId="77777777" w:rsidR="009A22B0" w:rsidRPr="009A22B0" w:rsidRDefault="004E0D9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 w:eastAsia="ar-SA"/>
              </w:rPr>
              <w:t>19</w:t>
            </w:r>
            <w:r w:rsidR="009A22B0" w:rsidRPr="009A22B0">
              <w:rPr>
                <w:color w:val="000000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1898" w:type="dxa"/>
          </w:tcPr>
          <w:p w14:paraId="2B47DE07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29 серпня</w:t>
            </w:r>
          </w:p>
        </w:tc>
        <w:tc>
          <w:tcPr>
            <w:tcW w:w="6946" w:type="dxa"/>
          </w:tcPr>
          <w:p w14:paraId="7F1D708B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Вшанування загиблих під Іловайськом</w:t>
            </w:r>
          </w:p>
        </w:tc>
      </w:tr>
      <w:tr w:rsidR="009A22B0" w:rsidRPr="009A22B0" w14:paraId="3FF7444B" w14:textId="77777777" w:rsidTr="00094698">
        <w:tc>
          <w:tcPr>
            <w:tcW w:w="620" w:type="dxa"/>
          </w:tcPr>
          <w:p w14:paraId="149B758E" w14:textId="77777777" w:rsidR="009A22B0" w:rsidRPr="009A22B0" w:rsidRDefault="004E0D9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 w:eastAsia="ar-SA"/>
              </w:rPr>
              <w:t>20</w:t>
            </w:r>
            <w:r w:rsidR="009A22B0" w:rsidRPr="009A22B0">
              <w:rPr>
                <w:color w:val="000000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1898" w:type="dxa"/>
          </w:tcPr>
          <w:p w14:paraId="2AF975FE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29 вересня</w:t>
            </w:r>
          </w:p>
        </w:tc>
        <w:tc>
          <w:tcPr>
            <w:tcW w:w="6946" w:type="dxa"/>
          </w:tcPr>
          <w:p w14:paraId="3F306DF6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День народження Михайла Грушевського, голови Центральної Ради УНР</w:t>
            </w:r>
          </w:p>
        </w:tc>
      </w:tr>
      <w:tr w:rsidR="009A22B0" w:rsidRPr="009A22B0" w14:paraId="55BC594C" w14:textId="77777777" w:rsidTr="00094698">
        <w:tc>
          <w:tcPr>
            <w:tcW w:w="620" w:type="dxa"/>
          </w:tcPr>
          <w:p w14:paraId="0C03C77E" w14:textId="77777777" w:rsidR="009A22B0" w:rsidRPr="009A22B0" w:rsidRDefault="004E0D9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 w:eastAsia="ar-SA"/>
              </w:rPr>
              <w:t>21</w:t>
            </w:r>
            <w:r w:rsidR="009A22B0" w:rsidRPr="009A22B0">
              <w:rPr>
                <w:color w:val="000000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1898" w:type="dxa"/>
          </w:tcPr>
          <w:p w14:paraId="0808E2E0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14 жовтня</w:t>
            </w:r>
          </w:p>
        </w:tc>
        <w:tc>
          <w:tcPr>
            <w:tcW w:w="6946" w:type="dxa"/>
          </w:tcPr>
          <w:p w14:paraId="57F46465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 xml:space="preserve">День Захисника України, день створення УПА </w:t>
            </w:r>
          </w:p>
        </w:tc>
      </w:tr>
      <w:tr w:rsidR="009A22B0" w:rsidRPr="009A22B0" w14:paraId="7FFB33E6" w14:textId="77777777" w:rsidTr="00094698">
        <w:trPr>
          <w:trHeight w:val="449"/>
        </w:trPr>
        <w:tc>
          <w:tcPr>
            <w:tcW w:w="620" w:type="dxa"/>
          </w:tcPr>
          <w:p w14:paraId="35BA93F3" w14:textId="77777777" w:rsidR="009A22B0" w:rsidRPr="009A22B0" w:rsidRDefault="004E0D9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 w:eastAsia="ar-SA"/>
              </w:rPr>
              <w:lastRenderedPageBreak/>
              <w:t>22</w:t>
            </w:r>
            <w:r w:rsidR="009A22B0" w:rsidRPr="009A22B0">
              <w:rPr>
                <w:color w:val="000000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1898" w:type="dxa"/>
          </w:tcPr>
          <w:p w14:paraId="51CA94DD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21 листопада</w:t>
            </w:r>
          </w:p>
        </w:tc>
        <w:tc>
          <w:tcPr>
            <w:tcW w:w="6946" w:type="dxa"/>
          </w:tcPr>
          <w:p w14:paraId="63BDB5FA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День Гідності та Свободи</w:t>
            </w:r>
          </w:p>
        </w:tc>
      </w:tr>
      <w:tr w:rsidR="009A22B0" w:rsidRPr="009A22B0" w14:paraId="456F9A31" w14:textId="77777777" w:rsidTr="00094698">
        <w:tc>
          <w:tcPr>
            <w:tcW w:w="620" w:type="dxa"/>
          </w:tcPr>
          <w:p w14:paraId="6302F6F6" w14:textId="77777777" w:rsidR="009A22B0" w:rsidRPr="009A22B0" w:rsidRDefault="004E0D9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 w:eastAsia="ar-SA"/>
              </w:rPr>
              <w:t>23</w:t>
            </w:r>
            <w:r w:rsidR="009A22B0" w:rsidRPr="009A22B0">
              <w:rPr>
                <w:color w:val="000000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1898" w:type="dxa"/>
          </w:tcPr>
          <w:p w14:paraId="03C937AD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Четверта субота листопада</w:t>
            </w:r>
          </w:p>
        </w:tc>
        <w:tc>
          <w:tcPr>
            <w:tcW w:w="6946" w:type="dxa"/>
          </w:tcPr>
          <w:p w14:paraId="5969A86F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bCs/>
                <w:color w:val="000000"/>
                <w:sz w:val="28"/>
                <w:szCs w:val="28"/>
                <w:shd w:val="clear" w:color="auto" w:fill="FFFFFF"/>
                <w:lang w:val="uk-UA" w:eastAsia="ar-SA"/>
              </w:rPr>
              <w:t>День па́м'яті жертв голодомо́рів</w:t>
            </w:r>
            <w:r w:rsidRPr="009A22B0">
              <w:rPr>
                <w:color w:val="000000"/>
                <w:sz w:val="28"/>
                <w:szCs w:val="28"/>
                <w:shd w:val="clear" w:color="auto" w:fill="FFFFFF"/>
                <w:lang w:val="uk-UA" w:eastAsia="ar-SA"/>
              </w:rPr>
              <w:t> </w:t>
            </w:r>
          </w:p>
        </w:tc>
      </w:tr>
      <w:tr w:rsidR="009A22B0" w:rsidRPr="009A22B0" w14:paraId="2EA4FE62" w14:textId="77777777" w:rsidTr="00094698">
        <w:tc>
          <w:tcPr>
            <w:tcW w:w="620" w:type="dxa"/>
          </w:tcPr>
          <w:p w14:paraId="657B2AE8" w14:textId="77777777" w:rsidR="009A22B0" w:rsidRPr="009A22B0" w:rsidRDefault="004E0D9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 w:eastAsia="ar-SA"/>
              </w:rPr>
              <w:t>24</w:t>
            </w:r>
            <w:r w:rsidR="009A22B0" w:rsidRPr="009A22B0">
              <w:rPr>
                <w:color w:val="000000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1898" w:type="dxa"/>
          </w:tcPr>
          <w:p w14:paraId="4129EFB5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1 грудня</w:t>
            </w:r>
          </w:p>
        </w:tc>
        <w:tc>
          <w:tcPr>
            <w:tcW w:w="6946" w:type="dxa"/>
          </w:tcPr>
          <w:p w14:paraId="00DDBC0A" w14:textId="77777777" w:rsidR="009A22B0" w:rsidRPr="009A22B0" w:rsidRDefault="009A22B0" w:rsidP="009A22B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9A22B0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Річниця підтвердження всеукраїнським</w:t>
            </w:r>
          </w:p>
          <w:p w14:paraId="55837178" w14:textId="77777777" w:rsidR="009A22B0" w:rsidRPr="009A22B0" w:rsidRDefault="009A22B0" w:rsidP="009A22B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9A22B0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референдумом  Акта проголошення незалежності України</w:t>
            </w:r>
          </w:p>
        </w:tc>
      </w:tr>
      <w:tr w:rsidR="009A22B0" w:rsidRPr="009A22B0" w14:paraId="1A619021" w14:textId="77777777" w:rsidTr="00094698">
        <w:tc>
          <w:tcPr>
            <w:tcW w:w="620" w:type="dxa"/>
          </w:tcPr>
          <w:p w14:paraId="0ABFC93A" w14:textId="77777777" w:rsidR="009A22B0" w:rsidRPr="009A22B0" w:rsidRDefault="004E0D9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 w:eastAsia="ar-SA"/>
              </w:rPr>
              <w:t>25</w:t>
            </w:r>
            <w:r w:rsidR="009A22B0" w:rsidRPr="009A22B0">
              <w:rPr>
                <w:color w:val="000000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1898" w:type="dxa"/>
          </w:tcPr>
          <w:p w14:paraId="7A975E74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6 грудня</w:t>
            </w:r>
          </w:p>
        </w:tc>
        <w:tc>
          <w:tcPr>
            <w:tcW w:w="6946" w:type="dxa"/>
          </w:tcPr>
          <w:p w14:paraId="1C0F84AD" w14:textId="77777777" w:rsidR="009A22B0" w:rsidRPr="009A22B0" w:rsidRDefault="009A22B0" w:rsidP="009A22B0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9A22B0">
              <w:rPr>
                <w:color w:val="000000"/>
                <w:sz w:val="28"/>
                <w:szCs w:val="28"/>
                <w:lang w:val="uk-UA" w:eastAsia="ar-SA"/>
              </w:rPr>
              <w:t>День Збройних Сил України</w:t>
            </w:r>
          </w:p>
        </w:tc>
      </w:tr>
    </w:tbl>
    <w:p w14:paraId="2BE30D11" w14:textId="77777777" w:rsidR="009A22B0" w:rsidRPr="009A22B0" w:rsidRDefault="009A22B0" w:rsidP="009A22B0">
      <w:pPr>
        <w:suppressAutoHyphens/>
        <w:rPr>
          <w:color w:val="000000"/>
          <w:sz w:val="28"/>
          <w:szCs w:val="28"/>
          <w:lang w:val="uk-UA" w:eastAsia="ar-SA"/>
        </w:rPr>
      </w:pPr>
    </w:p>
    <w:p w14:paraId="40791F2A" w14:textId="77777777" w:rsidR="009A22B0" w:rsidRPr="00BA6785" w:rsidRDefault="009A22B0" w:rsidP="008D76DB">
      <w:pPr>
        <w:spacing w:line="276" w:lineRule="auto"/>
        <w:jc w:val="both"/>
        <w:rPr>
          <w:rFonts w:ascii="Times New Roman CYR" w:hAnsi="Times New Roman CYR"/>
          <w:i/>
          <w:lang w:val="uk-UA"/>
        </w:rPr>
      </w:pPr>
    </w:p>
    <w:sectPr w:rsidR="009A22B0" w:rsidRPr="00BA6785" w:rsidSect="00367D82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8CAC2" w14:textId="77777777" w:rsidR="00C25079" w:rsidRDefault="00C25079" w:rsidP="000173E9">
      <w:r>
        <w:separator/>
      </w:r>
    </w:p>
  </w:endnote>
  <w:endnote w:type="continuationSeparator" w:id="0">
    <w:p w14:paraId="22BC386C" w14:textId="77777777" w:rsidR="00C25079" w:rsidRDefault="00C25079" w:rsidP="0001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Times New Roman CYR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914F0" w14:textId="77777777" w:rsidR="00C25079" w:rsidRDefault="00C25079" w:rsidP="000173E9">
      <w:r>
        <w:separator/>
      </w:r>
    </w:p>
  </w:footnote>
  <w:footnote w:type="continuationSeparator" w:id="0">
    <w:p w14:paraId="266A53D7" w14:textId="77777777" w:rsidR="00C25079" w:rsidRDefault="00C25079" w:rsidP="00017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00AC3"/>
    <w:multiLevelType w:val="hybridMultilevel"/>
    <w:tmpl w:val="635C3350"/>
    <w:lvl w:ilvl="0" w:tplc="7AD0E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5B25A7"/>
    <w:multiLevelType w:val="hybridMultilevel"/>
    <w:tmpl w:val="14E2A17E"/>
    <w:lvl w:ilvl="0" w:tplc="87728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00D47"/>
    <w:multiLevelType w:val="multilevel"/>
    <w:tmpl w:val="EDC89F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32F6A65"/>
    <w:multiLevelType w:val="hybridMultilevel"/>
    <w:tmpl w:val="E61C7B00"/>
    <w:lvl w:ilvl="0" w:tplc="9EF802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91744E"/>
    <w:multiLevelType w:val="hybridMultilevel"/>
    <w:tmpl w:val="BBC03110"/>
    <w:lvl w:ilvl="0" w:tplc="AA38A0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E765BF"/>
    <w:multiLevelType w:val="hybridMultilevel"/>
    <w:tmpl w:val="D40698FA"/>
    <w:lvl w:ilvl="0" w:tplc="61B02EEE">
      <w:start w:val="1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F3"/>
    <w:rsid w:val="000173E9"/>
    <w:rsid w:val="00022DBA"/>
    <w:rsid w:val="000442F0"/>
    <w:rsid w:val="00094698"/>
    <w:rsid w:val="000B2055"/>
    <w:rsid w:val="000C6F01"/>
    <w:rsid w:val="000D7A02"/>
    <w:rsid w:val="000F0050"/>
    <w:rsid w:val="000F0F5A"/>
    <w:rsid w:val="00112181"/>
    <w:rsid w:val="00141A1B"/>
    <w:rsid w:val="00152CB8"/>
    <w:rsid w:val="00182790"/>
    <w:rsid w:val="0018766F"/>
    <w:rsid w:val="001878D8"/>
    <w:rsid w:val="001B5009"/>
    <w:rsid w:val="001E6626"/>
    <w:rsid w:val="001F7EE3"/>
    <w:rsid w:val="002202F4"/>
    <w:rsid w:val="0022315A"/>
    <w:rsid w:val="00237947"/>
    <w:rsid w:val="00254C0D"/>
    <w:rsid w:val="00263DC2"/>
    <w:rsid w:val="0028610F"/>
    <w:rsid w:val="002A688E"/>
    <w:rsid w:val="002F4507"/>
    <w:rsid w:val="0030716E"/>
    <w:rsid w:val="0032624F"/>
    <w:rsid w:val="00341E81"/>
    <w:rsid w:val="003455AD"/>
    <w:rsid w:val="00355A47"/>
    <w:rsid w:val="00361FB0"/>
    <w:rsid w:val="00367D82"/>
    <w:rsid w:val="003705E5"/>
    <w:rsid w:val="00375CAB"/>
    <w:rsid w:val="00376CF9"/>
    <w:rsid w:val="0038738F"/>
    <w:rsid w:val="003961D6"/>
    <w:rsid w:val="00416926"/>
    <w:rsid w:val="00425009"/>
    <w:rsid w:val="00430363"/>
    <w:rsid w:val="004775B9"/>
    <w:rsid w:val="00482586"/>
    <w:rsid w:val="004D21AF"/>
    <w:rsid w:val="004E0D90"/>
    <w:rsid w:val="004E61EF"/>
    <w:rsid w:val="005A3366"/>
    <w:rsid w:val="005A5FF8"/>
    <w:rsid w:val="005F7DE0"/>
    <w:rsid w:val="00615F27"/>
    <w:rsid w:val="00623586"/>
    <w:rsid w:val="00635CD7"/>
    <w:rsid w:val="00641E26"/>
    <w:rsid w:val="0065253D"/>
    <w:rsid w:val="00661BAE"/>
    <w:rsid w:val="00667A4C"/>
    <w:rsid w:val="00674F0C"/>
    <w:rsid w:val="00677B68"/>
    <w:rsid w:val="006F6776"/>
    <w:rsid w:val="0075072C"/>
    <w:rsid w:val="007625BB"/>
    <w:rsid w:val="00783CC9"/>
    <w:rsid w:val="00794210"/>
    <w:rsid w:val="00796F04"/>
    <w:rsid w:val="007D6273"/>
    <w:rsid w:val="007D77CE"/>
    <w:rsid w:val="007F1F54"/>
    <w:rsid w:val="00812845"/>
    <w:rsid w:val="00823EA6"/>
    <w:rsid w:val="00832324"/>
    <w:rsid w:val="008523CC"/>
    <w:rsid w:val="008533A3"/>
    <w:rsid w:val="00864693"/>
    <w:rsid w:val="008748C1"/>
    <w:rsid w:val="00874C25"/>
    <w:rsid w:val="00892276"/>
    <w:rsid w:val="008C58A1"/>
    <w:rsid w:val="008D4878"/>
    <w:rsid w:val="008D76DB"/>
    <w:rsid w:val="008F7D36"/>
    <w:rsid w:val="00901D35"/>
    <w:rsid w:val="00946013"/>
    <w:rsid w:val="009567A4"/>
    <w:rsid w:val="009A22B0"/>
    <w:rsid w:val="009A7C08"/>
    <w:rsid w:val="009B31F9"/>
    <w:rsid w:val="009C0A53"/>
    <w:rsid w:val="009C6367"/>
    <w:rsid w:val="009E5800"/>
    <w:rsid w:val="00A07949"/>
    <w:rsid w:val="00A21431"/>
    <w:rsid w:val="00A605A0"/>
    <w:rsid w:val="00A62C2B"/>
    <w:rsid w:val="00A7086C"/>
    <w:rsid w:val="00A75725"/>
    <w:rsid w:val="00A77DF3"/>
    <w:rsid w:val="00AC2D36"/>
    <w:rsid w:val="00AE6DF9"/>
    <w:rsid w:val="00AF1226"/>
    <w:rsid w:val="00AF16DA"/>
    <w:rsid w:val="00B12CC9"/>
    <w:rsid w:val="00B26133"/>
    <w:rsid w:val="00B4269C"/>
    <w:rsid w:val="00B44388"/>
    <w:rsid w:val="00B55AEF"/>
    <w:rsid w:val="00B728F3"/>
    <w:rsid w:val="00B748D7"/>
    <w:rsid w:val="00B84640"/>
    <w:rsid w:val="00BA6785"/>
    <w:rsid w:val="00BC53C4"/>
    <w:rsid w:val="00BD04BC"/>
    <w:rsid w:val="00BD1FB4"/>
    <w:rsid w:val="00BF18A9"/>
    <w:rsid w:val="00C1086A"/>
    <w:rsid w:val="00C25079"/>
    <w:rsid w:val="00C93B2E"/>
    <w:rsid w:val="00C967B3"/>
    <w:rsid w:val="00CC0B11"/>
    <w:rsid w:val="00CC3CC4"/>
    <w:rsid w:val="00D030CC"/>
    <w:rsid w:val="00D1306F"/>
    <w:rsid w:val="00D160E2"/>
    <w:rsid w:val="00D52D76"/>
    <w:rsid w:val="00D5406D"/>
    <w:rsid w:val="00D7689C"/>
    <w:rsid w:val="00DA0420"/>
    <w:rsid w:val="00DA678C"/>
    <w:rsid w:val="00DB2038"/>
    <w:rsid w:val="00DD7CC3"/>
    <w:rsid w:val="00DE28CB"/>
    <w:rsid w:val="00DE3186"/>
    <w:rsid w:val="00DE55C7"/>
    <w:rsid w:val="00E03037"/>
    <w:rsid w:val="00E147C9"/>
    <w:rsid w:val="00E42386"/>
    <w:rsid w:val="00E85D44"/>
    <w:rsid w:val="00EA4B16"/>
    <w:rsid w:val="00ED0A03"/>
    <w:rsid w:val="00EE1CB3"/>
    <w:rsid w:val="00EF4CAA"/>
    <w:rsid w:val="00F2179A"/>
    <w:rsid w:val="00F31F6E"/>
    <w:rsid w:val="00F41CD9"/>
    <w:rsid w:val="00F67E44"/>
    <w:rsid w:val="00F81EC4"/>
    <w:rsid w:val="00FA3D8C"/>
    <w:rsid w:val="00FA5549"/>
    <w:rsid w:val="00FA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226D21"/>
  <w15:chartTrackingRefBased/>
  <w15:docId w15:val="{0C97DFA7-D3CE-4E48-9C6A-BABA5A9B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0C6F0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F6776"/>
    <w:pPr>
      <w:jc w:val="center"/>
    </w:pPr>
    <w:rPr>
      <w:b/>
      <w:color w:val="000000"/>
      <w:sz w:val="28"/>
      <w:szCs w:val="20"/>
      <w:lang w:val="uk-UA"/>
    </w:rPr>
  </w:style>
  <w:style w:type="paragraph" w:styleId="a4">
    <w:name w:val="header"/>
    <w:basedOn w:val="a"/>
    <w:link w:val="a5"/>
    <w:rsid w:val="006F6776"/>
    <w:pPr>
      <w:tabs>
        <w:tab w:val="center" w:pos="4153"/>
        <w:tab w:val="right" w:pos="8306"/>
      </w:tabs>
    </w:pPr>
    <w:rPr>
      <w:sz w:val="20"/>
      <w:szCs w:val="20"/>
      <w:lang w:val="uk-UA" w:eastAsia="x-none"/>
    </w:rPr>
  </w:style>
  <w:style w:type="character" w:customStyle="1" w:styleId="a5">
    <w:name w:val="Верхний колонтитул Знак"/>
    <w:link w:val="a4"/>
    <w:rsid w:val="006F6776"/>
    <w:rPr>
      <w:lang w:val="uk-UA"/>
    </w:rPr>
  </w:style>
  <w:style w:type="paragraph" w:styleId="a6">
    <w:name w:val="Balloon Text"/>
    <w:basedOn w:val="a"/>
    <w:link w:val="a7"/>
    <w:rsid w:val="009B31F9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9B31F9"/>
    <w:rPr>
      <w:rFonts w:ascii="Segoe UI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link w:val="3"/>
    <w:uiPriority w:val="9"/>
    <w:rsid w:val="000C6F01"/>
    <w:rPr>
      <w:b/>
      <w:bCs/>
      <w:sz w:val="27"/>
      <w:szCs w:val="27"/>
    </w:rPr>
  </w:style>
  <w:style w:type="paragraph" w:styleId="a8">
    <w:name w:val="Normal (Web)"/>
    <w:basedOn w:val="a"/>
    <w:uiPriority w:val="99"/>
    <w:unhideWhenUsed/>
    <w:rsid w:val="000C6F01"/>
    <w:pPr>
      <w:spacing w:before="100" w:beforeAutospacing="1" w:after="100" w:afterAutospacing="1"/>
    </w:pPr>
    <w:rPr>
      <w:lang w:val="uk-UA" w:eastAsia="uk-UA"/>
    </w:rPr>
  </w:style>
  <w:style w:type="character" w:styleId="a9">
    <w:name w:val="Strong"/>
    <w:uiPriority w:val="22"/>
    <w:qFormat/>
    <w:rsid w:val="000C6F01"/>
    <w:rPr>
      <w:b/>
      <w:bCs/>
    </w:rPr>
  </w:style>
  <w:style w:type="character" w:customStyle="1" w:styleId="apple-converted-space">
    <w:name w:val="apple-converted-space"/>
    <w:rsid w:val="000C6F01"/>
  </w:style>
  <w:style w:type="paragraph" w:styleId="aa">
    <w:name w:val="List Paragraph"/>
    <w:basedOn w:val="a"/>
    <w:uiPriority w:val="34"/>
    <w:qFormat/>
    <w:rsid w:val="00C967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uk-UA"/>
    </w:rPr>
  </w:style>
  <w:style w:type="character" w:styleId="ab">
    <w:name w:val="Hyperlink"/>
    <w:rsid w:val="002202F4"/>
    <w:rPr>
      <w:color w:val="0563C1"/>
      <w:u w:val="single"/>
    </w:rPr>
  </w:style>
  <w:style w:type="paragraph" w:styleId="ac">
    <w:name w:val="No Spacing"/>
    <w:uiPriority w:val="1"/>
    <w:qFormat/>
    <w:rsid w:val="00E03037"/>
    <w:pPr>
      <w:ind w:firstLine="709"/>
      <w:contextualSpacing/>
      <w:jc w:val="both"/>
    </w:pPr>
    <w:rPr>
      <w:rFonts w:eastAsia="Calibri"/>
      <w:sz w:val="24"/>
      <w:szCs w:val="22"/>
      <w:lang w:eastAsia="en-US"/>
    </w:rPr>
  </w:style>
  <w:style w:type="paragraph" w:styleId="ad">
    <w:name w:val="footer"/>
    <w:basedOn w:val="a"/>
    <w:link w:val="ae"/>
    <w:rsid w:val="000173E9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rsid w:val="000173E9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807</Words>
  <Characters>4600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Голові</vt:lpstr>
    </vt:vector>
  </TitlesOfParts>
  <Company>Microsoft</Company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Голові</dc:title>
  <dc:subject/>
  <dc:creator>litoshenko_uv</dc:creator>
  <cp:keywords/>
  <cp:lastModifiedBy>Roman Tytykalo</cp:lastModifiedBy>
  <cp:revision>6</cp:revision>
  <cp:lastPrinted>2018-02-23T14:32:00Z</cp:lastPrinted>
  <dcterms:created xsi:type="dcterms:W3CDTF">2018-02-22T12:31:00Z</dcterms:created>
  <dcterms:modified xsi:type="dcterms:W3CDTF">2018-02-26T17:18:00Z</dcterms:modified>
</cp:coreProperties>
</file>