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8" o:title=""/>
          </v:shape>
          <o:OLEObject Type="Embed" ProgID="PBrush" ShapeID="_x0000_i1025" DrawAspect="Content" ObjectID="_1656489710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373F3" w:rsidRPr="00E21FF4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76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F312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727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6279">
        <w:rPr>
          <w:rFonts w:ascii="Times New Roman" w:hAnsi="Times New Roman" w:cs="Times New Roman"/>
          <w:b/>
          <w:sz w:val="28"/>
          <w:szCs w:val="28"/>
          <w:lang w:val="en-US"/>
        </w:rPr>
        <w:t>лип</w:t>
      </w:r>
      <w:r w:rsidR="007272B1" w:rsidRPr="007D08E0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2F1B57" w:rsidRPr="007D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 w:cs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р.          </w:t>
      </w:r>
      <w:r w:rsidR="00166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F4">
        <w:rPr>
          <w:rFonts w:ascii="Times New Roman" w:hAnsi="Times New Roman" w:cs="Times New Roman"/>
          <w:b/>
          <w:sz w:val="28"/>
          <w:szCs w:val="28"/>
          <w:lang w:val="en-US"/>
        </w:rPr>
        <w:t>33</w:t>
      </w:r>
      <w:r w:rsidR="00E21FF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6B3A83" w:rsidRDefault="006B3A8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1FF4" w:rsidRDefault="00E21FF4" w:rsidP="00E21FF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1FF4" w:rsidRPr="00E21FF4" w:rsidRDefault="00E21FF4" w:rsidP="00E21FF4">
      <w:pPr>
        <w:jc w:val="both"/>
        <w:rPr>
          <w:rFonts w:ascii="Times New Roman" w:hAnsi="Times New Roman"/>
          <w:b/>
          <w:bCs/>
          <w:szCs w:val="28"/>
          <w:lang w:val="ru-RU"/>
        </w:rPr>
      </w:pPr>
    </w:p>
    <w:p w:rsidR="00E21FF4" w:rsidRPr="00E21FF4" w:rsidRDefault="00E21FF4" w:rsidP="00E21FF4">
      <w:pPr>
        <w:spacing w:after="0" w:line="240" w:lineRule="atLeast"/>
        <w:ind w:right="59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F4">
        <w:rPr>
          <w:rFonts w:ascii="Times New Roman" w:hAnsi="Times New Roman" w:cs="Times New Roman"/>
          <w:b/>
          <w:bCs/>
          <w:sz w:val="28"/>
          <w:szCs w:val="28"/>
        </w:rPr>
        <w:t>Про утворення робочої групи</w:t>
      </w:r>
      <w:r w:rsidRPr="00E21F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21FF4">
        <w:rPr>
          <w:rFonts w:ascii="Times New Roman" w:hAnsi="Times New Roman" w:cs="Times New Roman"/>
          <w:b/>
          <w:bCs/>
          <w:sz w:val="28"/>
          <w:szCs w:val="28"/>
        </w:rPr>
        <w:t xml:space="preserve">з питань </w:t>
      </w:r>
      <w:proofErr w:type="spellStart"/>
      <w:r w:rsidRPr="00E21FF4">
        <w:rPr>
          <w:rFonts w:ascii="Times New Roman" w:hAnsi="Times New Roman" w:cs="Times New Roman"/>
          <w:b/>
          <w:bCs/>
          <w:sz w:val="28"/>
          <w:szCs w:val="28"/>
        </w:rPr>
        <w:t>цифровізації</w:t>
      </w:r>
      <w:proofErr w:type="spellEnd"/>
      <w:r w:rsidRPr="00E21FF4">
        <w:rPr>
          <w:rFonts w:ascii="Times New Roman" w:hAnsi="Times New Roman" w:cs="Times New Roman"/>
          <w:b/>
          <w:bCs/>
          <w:sz w:val="28"/>
          <w:szCs w:val="28"/>
        </w:rPr>
        <w:t xml:space="preserve"> адміністративних послуг у Київській області</w:t>
      </w:r>
    </w:p>
    <w:p w:rsidR="00E21FF4" w:rsidRPr="00E21FF4" w:rsidRDefault="00E21FF4" w:rsidP="00E21FF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F4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</w:t>
      </w:r>
      <w:r w:rsidRPr="00E21F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21FF4">
        <w:rPr>
          <w:rFonts w:ascii="Times New Roman" w:hAnsi="Times New Roman" w:cs="Times New Roman"/>
          <w:sz w:val="28"/>
          <w:szCs w:val="28"/>
        </w:rPr>
        <w:t xml:space="preserve">Про місцеві державні адміністрації», </w:t>
      </w:r>
      <w:r w:rsidRPr="00E21F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21FF4">
        <w:rPr>
          <w:rFonts w:ascii="Times New Roman" w:hAnsi="Times New Roman" w:cs="Times New Roman"/>
          <w:sz w:val="28"/>
          <w:szCs w:val="28"/>
        </w:rPr>
        <w:t xml:space="preserve">Про адміністративні послуги», розпорядження Кабінету Міністрів України від 30 січня 2019 року № 37-р </w:t>
      </w:r>
      <w:r w:rsidRPr="00E21F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21FF4">
        <w:rPr>
          <w:rFonts w:ascii="Times New Roman" w:hAnsi="Times New Roman" w:cs="Times New Roman"/>
          <w:sz w:val="28"/>
          <w:szCs w:val="28"/>
        </w:rPr>
        <w:t xml:space="preserve">Про затвердження плану заходів щодо реалізації Концепції розвитку системи електронних послуг в Україні на 2019-2020 роки», </w:t>
      </w:r>
      <w:r w:rsidRPr="00E21FF4">
        <w:rPr>
          <w:rFonts w:ascii="Times New Roman" w:hAnsi="Times New Roman" w:cs="Times New Roman"/>
          <w:spacing w:val="-4"/>
          <w:sz w:val="28"/>
          <w:szCs w:val="28"/>
        </w:rPr>
        <w:t>рішення Київської обласної ради від 19 грудня 2019 року № 789-32-VII</w:t>
      </w:r>
      <w:r w:rsidRPr="00E21FF4">
        <w:rPr>
          <w:rFonts w:ascii="Times New Roman" w:hAnsi="Times New Roman" w:cs="Times New Roman"/>
          <w:sz w:val="28"/>
          <w:szCs w:val="28"/>
        </w:rPr>
        <w:t xml:space="preserve"> </w:t>
      </w:r>
      <w:r w:rsidRPr="00E21F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21FF4">
        <w:rPr>
          <w:rFonts w:ascii="Times New Roman" w:hAnsi="Times New Roman" w:cs="Times New Roman"/>
          <w:sz w:val="28"/>
          <w:szCs w:val="28"/>
        </w:rPr>
        <w:t xml:space="preserve">Про затвердження Стратегії розвитку Київської області на 2021-2027 роки», на виконання підпункту 6.1.4 пункту 6.1 додатка 2 до Програми розвитку малого і середнього підприємництва у Київській області на 2019-2020 роки, затвердженої рішенням Київської обласної ради від 30 травня 2019 року </w:t>
      </w:r>
      <w:r w:rsidRPr="00E21FF4">
        <w:rPr>
          <w:rFonts w:ascii="Times New Roman" w:hAnsi="Times New Roman" w:cs="Times New Roman"/>
          <w:sz w:val="28"/>
          <w:szCs w:val="28"/>
        </w:rPr>
        <w:br/>
        <w:t>№ 560-28-VII,</w:t>
      </w:r>
      <w:r w:rsidRPr="00E21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1FF4">
        <w:rPr>
          <w:rFonts w:ascii="Times New Roman" w:hAnsi="Times New Roman" w:cs="Times New Roman"/>
          <w:sz w:val="28"/>
          <w:szCs w:val="28"/>
        </w:rPr>
        <w:t xml:space="preserve">та з метою здійснення </w:t>
      </w:r>
      <w:proofErr w:type="spellStart"/>
      <w:r w:rsidRPr="00E21FF4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E21FF4">
        <w:rPr>
          <w:rFonts w:ascii="Times New Roman" w:hAnsi="Times New Roman" w:cs="Times New Roman"/>
          <w:sz w:val="28"/>
          <w:szCs w:val="28"/>
        </w:rPr>
        <w:t xml:space="preserve"> адміністративних послуг у Київській області:</w:t>
      </w: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F4">
        <w:rPr>
          <w:rFonts w:ascii="Times New Roman" w:hAnsi="Times New Roman" w:cs="Times New Roman"/>
          <w:sz w:val="28"/>
          <w:szCs w:val="28"/>
        </w:rPr>
        <w:t xml:space="preserve">1. Утворити робочу групу з питань </w:t>
      </w:r>
      <w:proofErr w:type="spellStart"/>
      <w:r w:rsidRPr="00E21FF4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E21FF4">
        <w:rPr>
          <w:rFonts w:ascii="Times New Roman" w:hAnsi="Times New Roman" w:cs="Times New Roman"/>
          <w:sz w:val="28"/>
          <w:szCs w:val="28"/>
        </w:rPr>
        <w:t xml:space="preserve"> адміністративних послуг у Київській області (далі – Робоча група) у складі згідно з додатком.</w:t>
      </w: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F4">
        <w:rPr>
          <w:rFonts w:ascii="Times New Roman" w:hAnsi="Times New Roman" w:cs="Times New Roman"/>
          <w:sz w:val="28"/>
          <w:szCs w:val="28"/>
        </w:rPr>
        <w:t xml:space="preserve">2. Робочій групі у місячній термін забезпечити підготовку пропозицій щодо </w:t>
      </w:r>
      <w:proofErr w:type="spellStart"/>
      <w:r w:rsidRPr="00E21FF4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E21FF4">
        <w:rPr>
          <w:rFonts w:ascii="Times New Roman" w:hAnsi="Times New Roman" w:cs="Times New Roman"/>
          <w:sz w:val="28"/>
          <w:szCs w:val="28"/>
        </w:rPr>
        <w:t xml:space="preserve"> адміністративних послуг у Київській області. </w:t>
      </w: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F4"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розпорядження покласти на першого заступника голови Київської обласної державної адміністрації </w:t>
      </w:r>
      <w:proofErr w:type="spellStart"/>
      <w:r w:rsidRPr="00E21FF4">
        <w:rPr>
          <w:rFonts w:ascii="Times New Roman" w:hAnsi="Times New Roman" w:cs="Times New Roman"/>
          <w:sz w:val="28"/>
          <w:szCs w:val="28"/>
        </w:rPr>
        <w:t>Склярова</w:t>
      </w:r>
      <w:proofErr w:type="spellEnd"/>
      <w:r w:rsidRPr="00E21FF4"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21FF4">
        <w:rPr>
          <w:rFonts w:ascii="Times New Roman" w:eastAsia="Calibri" w:hAnsi="Times New Roman" w:cs="Times New Roman"/>
          <w:b/>
          <w:sz w:val="28"/>
          <w:szCs w:val="28"/>
        </w:rPr>
        <w:t xml:space="preserve">Голова адміністрації                        </w:t>
      </w:r>
      <w:r w:rsidR="00B71518">
        <w:rPr>
          <w:rFonts w:ascii="Times New Roman" w:eastAsia="Calibri" w:hAnsi="Times New Roman" w:cs="Times New Roman"/>
          <w:b/>
          <w:sz w:val="28"/>
          <w:szCs w:val="28"/>
        </w:rPr>
        <w:t>(підпис)</w:t>
      </w:r>
      <w:r w:rsidRPr="00E21FF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B7151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E21FF4">
        <w:rPr>
          <w:rFonts w:ascii="Times New Roman" w:eastAsia="Calibri" w:hAnsi="Times New Roman" w:cs="Times New Roman"/>
          <w:b/>
          <w:sz w:val="28"/>
          <w:szCs w:val="28"/>
        </w:rPr>
        <w:t>Василь ВОЛОДІН</w:t>
      </w:r>
    </w:p>
    <w:p w:rsidR="00E21FF4" w:rsidRPr="00602C93" w:rsidRDefault="00E21FF4" w:rsidP="00E21FF4">
      <w:pPr>
        <w:jc w:val="both"/>
        <w:rPr>
          <w:rFonts w:ascii="Times New Roman" w:hAnsi="Times New Roman"/>
          <w:b/>
          <w:bCs/>
          <w:szCs w:val="28"/>
        </w:rPr>
      </w:pPr>
    </w:p>
    <w:p w:rsidR="00E21FF4" w:rsidRPr="00602C93" w:rsidRDefault="00E21FF4" w:rsidP="00E21FF4">
      <w:pPr>
        <w:jc w:val="both"/>
        <w:rPr>
          <w:rFonts w:ascii="Times New Roman" w:hAnsi="Times New Roman"/>
          <w:b/>
          <w:bCs/>
          <w:szCs w:val="28"/>
        </w:rPr>
      </w:pPr>
    </w:p>
    <w:p w:rsidR="00E21FF4" w:rsidRDefault="00E21FF4" w:rsidP="00ED4DA1">
      <w:pPr>
        <w:spacing w:after="0" w:line="240" w:lineRule="exact"/>
        <w:rPr>
          <w:rFonts w:ascii="Times New Roman" w:hAnsi="Times New Roman"/>
          <w:sz w:val="24"/>
          <w:szCs w:val="24"/>
          <w:lang w:val="ru-RU" w:eastAsia="zh-CN"/>
        </w:rPr>
      </w:pPr>
    </w:p>
    <w:p w:rsidR="00E21FF4" w:rsidRDefault="00E21FF4" w:rsidP="00E21FF4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val="ru-RU" w:eastAsia="zh-CN"/>
        </w:rPr>
      </w:pPr>
    </w:p>
    <w:p w:rsidR="00E21FF4" w:rsidRPr="00E21FF4" w:rsidRDefault="00E21FF4" w:rsidP="00E21FF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1FF4" w:rsidRPr="00E21FF4" w:rsidRDefault="00E21FF4" w:rsidP="00E21FF4">
      <w:pPr>
        <w:tabs>
          <w:tab w:val="left" w:pos="5640"/>
        </w:tabs>
        <w:spacing w:after="0" w:line="360" w:lineRule="auto"/>
        <w:ind w:firstLine="5245"/>
        <w:rPr>
          <w:rFonts w:ascii="Times New Roman" w:hAnsi="Times New Roman"/>
          <w:sz w:val="28"/>
          <w:szCs w:val="28"/>
        </w:rPr>
      </w:pPr>
      <w:r w:rsidRPr="00E21FF4">
        <w:rPr>
          <w:rFonts w:ascii="Times New Roman" w:hAnsi="Times New Roman"/>
          <w:b/>
          <w:bCs/>
          <w:sz w:val="28"/>
          <w:szCs w:val="28"/>
        </w:rPr>
        <w:t>Додаток</w:t>
      </w:r>
    </w:p>
    <w:p w:rsidR="00E21FF4" w:rsidRPr="00E21FF4" w:rsidRDefault="00E21FF4" w:rsidP="00E21FF4">
      <w:pPr>
        <w:spacing w:after="0" w:line="360" w:lineRule="auto"/>
        <w:ind w:firstLine="5245"/>
        <w:rPr>
          <w:rFonts w:ascii="Times New Roman" w:hAnsi="Times New Roman"/>
          <w:b/>
          <w:bCs/>
          <w:sz w:val="28"/>
          <w:szCs w:val="28"/>
        </w:rPr>
      </w:pPr>
      <w:r w:rsidRPr="00E21FF4">
        <w:rPr>
          <w:rFonts w:ascii="Times New Roman" w:hAnsi="Times New Roman"/>
          <w:b/>
          <w:bCs/>
          <w:sz w:val="28"/>
          <w:szCs w:val="28"/>
        </w:rPr>
        <w:t>до розпорядження голови</w:t>
      </w:r>
    </w:p>
    <w:p w:rsidR="00E21FF4" w:rsidRDefault="00E21FF4" w:rsidP="00E21FF4">
      <w:pPr>
        <w:spacing w:after="0" w:line="360" w:lineRule="auto"/>
        <w:ind w:firstLine="524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1FF4">
        <w:rPr>
          <w:rFonts w:ascii="Times New Roman" w:hAnsi="Times New Roman"/>
          <w:b/>
          <w:bCs/>
          <w:sz w:val="28"/>
          <w:szCs w:val="28"/>
        </w:rPr>
        <w:t>адміністрації</w:t>
      </w:r>
    </w:p>
    <w:p w:rsidR="008D0955" w:rsidRPr="008D0955" w:rsidRDefault="008D0955" w:rsidP="00E21FF4">
      <w:pPr>
        <w:spacing w:after="0" w:line="360" w:lineRule="auto"/>
        <w:ind w:firstLine="5245"/>
        <w:rPr>
          <w:rFonts w:ascii="Times New Roman" w:hAnsi="Times New Roman"/>
          <w:b/>
          <w:sz w:val="28"/>
          <w:szCs w:val="28"/>
          <w:lang w:val="ru-RU"/>
        </w:rPr>
      </w:pPr>
      <w:r w:rsidRPr="008D0955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D0955">
        <w:rPr>
          <w:rFonts w:ascii="Times New Roman" w:hAnsi="Times New Roman"/>
          <w:b/>
          <w:sz w:val="28"/>
          <w:szCs w:val="28"/>
        </w:rPr>
        <w:t xml:space="preserve"> липня 2020 року № </w:t>
      </w:r>
      <w:r w:rsidRPr="00B71518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D0955">
        <w:rPr>
          <w:rFonts w:ascii="Times New Roman" w:hAnsi="Times New Roman"/>
          <w:b/>
          <w:sz w:val="28"/>
          <w:szCs w:val="28"/>
        </w:rPr>
        <w:t>34</w:t>
      </w:r>
    </w:p>
    <w:p w:rsidR="00E21FF4" w:rsidRPr="00602C93" w:rsidRDefault="00E21FF4" w:rsidP="00E21FF4">
      <w:pPr>
        <w:spacing w:line="284" w:lineRule="exact"/>
        <w:jc w:val="right"/>
        <w:rPr>
          <w:rFonts w:ascii="Times New Roman" w:hAnsi="Times New Roman"/>
          <w:szCs w:val="28"/>
        </w:rPr>
      </w:pPr>
    </w:p>
    <w:p w:rsidR="00E21FF4" w:rsidRPr="00E21FF4" w:rsidRDefault="00E21FF4" w:rsidP="00E21FF4">
      <w:pPr>
        <w:spacing w:after="0" w:line="28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21FF4" w:rsidRPr="00E21FF4" w:rsidRDefault="00E21FF4" w:rsidP="00E21FF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FF4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E21FF4" w:rsidRPr="00E21FF4" w:rsidRDefault="00E21FF4" w:rsidP="00E21FF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FF4">
        <w:rPr>
          <w:rFonts w:ascii="Times New Roman" w:hAnsi="Times New Roman" w:cs="Times New Roman"/>
          <w:b/>
          <w:bCs/>
          <w:sz w:val="28"/>
          <w:szCs w:val="28"/>
        </w:rPr>
        <w:t xml:space="preserve">робочої групи з питань </w:t>
      </w:r>
      <w:proofErr w:type="spellStart"/>
      <w:r w:rsidRPr="00E21FF4">
        <w:rPr>
          <w:rFonts w:ascii="Times New Roman" w:hAnsi="Times New Roman" w:cs="Times New Roman"/>
          <w:b/>
          <w:bCs/>
          <w:sz w:val="28"/>
          <w:szCs w:val="28"/>
        </w:rPr>
        <w:t>цифровізації</w:t>
      </w:r>
      <w:proofErr w:type="spellEnd"/>
      <w:r w:rsidRPr="00E21FF4">
        <w:rPr>
          <w:rFonts w:ascii="Times New Roman" w:hAnsi="Times New Roman" w:cs="Times New Roman"/>
          <w:b/>
          <w:bCs/>
          <w:sz w:val="28"/>
          <w:szCs w:val="28"/>
        </w:rPr>
        <w:t xml:space="preserve"> адміністративних послуг у Київській області</w:t>
      </w:r>
    </w:p>
    <w:p w:rsidR="00E21FF4" w:rsidRPr="00E21FF4" w:rsidRDefault="00E21FF4" w:rsidP="00E21FF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794"/>
        <w:gridCol w:w="425"/>
        <w:gridCol w:w="5629"/>
      </w:tblGrid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1FF4">
              <w:rPr>
                <w:rFonts w:ascii="Times New Roman" w:hAnsi="Times New Roman" w:cs="Times New Roman"/>
                <w:bCs/>
                <w:sz w:val="28"/>
                <w:szCs w:val="28"/>
              </w:rPr>
              <w:t>Скляров</w:t>
            </w:r>
            <w:proofErr w:type="spellEnd"/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 Іванович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Київської обласної державної адміністрації, керівник робочої групи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rPr>
          <w:trHeight w:val="1225"/>
        </w:trPr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 xml:space="preserve">Погребна 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Наталія Олегівна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виконуюча обов’язки директора департаменту економічного розвитку і торгівлі Київської обласної державної адміністрації, заступник керівника робочої групи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Кагаловська</w:t>
            </w:r>
            <w:proofErr w:type="spellEnd"/>
            <w:r w:rsidRPr="00E2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 xml:space="preserve">Світлана Володимирівна 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начальник відділу адміністративних послуг департаменту економічного розвитку і торгівлі Київської обласної державної адміністрації, секретар робочої групи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c>
          <w:tcPr>
            <w:tcW w:w="9848" w:type="dxa"/>
            <w:gridSpan w:val="3"/>
          </w:tcPr>
          <w:p w:rsidR="00E21FF4" w:rsidRPr="00E21FF4" w:rsidRDefault="00E21FF4" w:rsidP="00E21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робочої групи:</w:t>
            </w:r>
          </w:p>
          <w:p w:rsidR="00E21FF4" w:rsidRPr="00E21FF4" w:rsidRDefault="00E21FF4" w:rsidP="00E21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1FF4" w:rsidRPr="00E21FF4" w:rsidTr="00D436B3">
        <w:trPr>
          <w:trHeight w:val="874"/>
        </w:trPr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Антошко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Ірина Ігорівна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начальник служби у справах дітей та сім’ї Київської обласної державної адміністрації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rPr>
          <w:trHeight w:val="874"/>
        </w:trPr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 w:rsidRPr="00E21F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Васильонок</w:t>
            </w:r>
            <w:proofErr w:type="spellEnd"/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виконуючий обов’язки начальника управління культури, національностей та релігій Київської обласної державної адміністрації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rPr>
          <w:trHeight w:val="874"/>
        </w:trPr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Костянтин Костянтинович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виконуючий обов’язки директора департаменту агропромислового розвитку Київської обласної державної адміністрації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Галина Миколаївна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житлово-комунального господарства та </w:t>
            </w:r>
            <w:proofErr w:type="spellStart"/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енергоефективності</w:t>
            </w:r>
            <w:proofErr w:type="spellEnd"/>
            <w:r w:rsidRPr="00E21FF4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обласної державної адміністрації</w:t>
            </w:r>
          </w:p>
          <w:p w:rsid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1FF4" w:rsidRPr="00E21FF4" w:rsidRDefault="00E21FF4" w:rsidP="00E21FF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Продовження додатка</w:t>
            </w:r>
          </w:p>
          <w:p w:rsidR="00E21FF4" w:rsidRPr="00E21FF4" w:rsidRDefault="00E21FF4" w:rsidP="00E21FF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Тетяна Вікторівна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юридичного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забезпечення </w:t>
            </w: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Київської обласної державної адміністрації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Мещан</w:t>
            </w:r>
            <w:proofErr w:type="spellEnd"/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Ігор Вікторович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соціального захисту населення Київської обласної державної адміністрації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E21F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Осипенко</w:t>
            </w:r>
            <w:proofErr w:type="spellEnd"/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Жанна </w:t>
            </w:r>
            <w:proofErr w:type="spellStart"/>
            <w:r w:rsidRPr="00E21F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Жоржівна</w:t>
            </w:r>
            <w:proofErr w:type="spellEnd"/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виконуюча обов’язки директора департаменту освіти і науки Київської обласної державної адміністрації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Садовський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Руслан Миколайович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інфраструктури Київської обласної державної адміністрації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Ткаліч</w:t>
            </w:r>
            <w:proofErr w:type="spellEnd"/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Ганна Іванівна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екології та природних ресурсів Київської обласної державної адміністрації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F4" w:rsidRPr="00E21FF4" w:rsidTr="00D436B3">
        <w:tc>
          <w:tcPr>
            <w:tcW w:w="3794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Янович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Ярослав Юрійович</w:t>
            </w:r>
          </w:p>
        </w:tc>
        <w:tc>
          <w:tcPr>
            <w:tcW w:w="425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9" w:type="dxa"/>
          </w:tcPr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4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– начальник управління містобудівного кадастру департаменту містобудування та архітектури Київської обласної державної адміністрації</w:t>
            </w:r>
          </w:p>
          <w:p w:rsidR="00E21FF4" w:rsidRPr="00E21FF4" w:rsidRDefault="00E21FF4" w:rsidP="00E21FF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21FF4" w:rsidRPr="00E21FF4" w:rsidRDefault="00E21FF4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1FF4" w:rsidRPr="00E21FF4" w:rsidRDefault="00E21FF4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>Виконуюча</w:t>
      </w:r>
      <w:proofErr w:type="spellEnd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>обов’язки</w:t>
      </w:r>
      <w:proofErr w:type="spellEnd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 </w:t>
      </w:r>
    </w:p>
    <w:p w:rsidR="00E21FF4" w:rsidRPr="00E21FF4" w:rsidRDefault="00E21FF4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департаменту </w:t>
      </w:r>
      <w:proofErr w:type="spellStart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>економічного</w:t>
      </w:r>
      <w:proofErr w:type="spellEnd"/>
    </w:p>
    <w:p w:rsidR="00E21FF4" w:rsidRPr="00E21FF4" w:rsidRDefault="00E21FF4" w:rsidP="00E21FF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>торгівлі</w:t>
      </w:r>
      <w:proofErr w:type="spellEnd"/>
      <w:r w:rsidRPr="00E21F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1FF4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Pr="00E21FF4">
        <w:rPr>
          <w:rFonts w:ascii="Times New Roman" w:hAnsi="Times New Roman" w:cs="Times New Roman"/>
          <w:b/>
          <w:sz w:val="28"/>
          <w:szCs w:val="28"/>
        </w:rPr>
        <w:tab/>
      </w:r>
      <w:r w:rsidRPr="00E21FF4">
        <w:rPr>
          <w:rFonts w:ascii="Times New Roman" w:hAnsi="Times New Roman" w:cs="Times New Roman"/>
          <w:b/>
          <w:sz w:val="28"/>
          <w:szCs w:val="28"/>
        </w:rPr>
        <w:tab/>
      </w:r>
      <w:r w:rsidR="00B71518">
        <w:rPr>
          <w:rFonts w:ascii="Times New Roman" w:hAnsi="Times New Roman" w:cs="Times New Roman"/>
          <w:b/>
          <w:sz w:val="28"/>
          <w:szCs w:val="28"/>
        </w:rPr>
        <w:t>(підпис)</w:t>
      </w:r>
      <w:r w:rsidR="00B7151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1FF4">
        <w:rPr>
          <w:rFonts w:ascii="Times New Roman" w:hAnsi="Times New Roman" w:cs="Times New Roman"/>
          <w:b/>
          <w:sz w:val="28"/>
          <w:szCs w:val="28"/>
        </w:rPr>
        <w:t>Наталія ПОГРЕБНА</w:t>
      </w:r>
    </w:p>
    <w:p w:rsidR="006B3A83" w:rsidRPr="00E21FF4" w:rsidRDefault="006B3A83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1746" w:rsidRPr="00E21FF4" w:rsidRDefault="00D71746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596B" w:rsidRPr="003658AF" w:rsidRDefault="0094596B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4876" w:rsidRPr="00E21FF4" w:rsidRDefault="00284876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6963" w:rsidRPr="00E21FF4" w:rsidRDefault="00DD6963" w:rsidP="00E21F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5F10" w:rsidRPr="00785F10" w:rsidRDefault="00785F10" w:rsidP="00E21FF4">
      <w:pPr>
        <w:spacing w:after="0" w:line="240" w:lineRule="atLeast"/>
        <w:rPr>
          <w:rFonts w:ascii="Times New Roman" w:hAnsi="Times New Roman" w:cs="Times New Roman"/>
          <w:lang w:eastAsia="zh-CN"/>
        </w:rPr>
      </w:pPr>
    </w:p>
    <w:sectPr w:rsidR="00785F10" w:rsidRPr="00785F10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06" w:rsidRDefault="00163D06" w:rsidP="00CB39FF">
      <w:pPr>
        <w:spacing w:after="0" w:line="240" w:lineRule="auto"/>
      </w:pPr>
      <w:r>
        <w:separator/>
      </w:r>
    </w:p>
  </w:endnote>
  <w:endnote w:type="continuationSeparator" w:id="0">
    <w:p w:rsidR="00163D06" w:rsidRDefault="00163D06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06" w:rsidRDefault="00163D06" w:rsidP="00CB39FF">
      <w:pPr>
        <w:spacing w:after="0" w:line="240" w:lineRule="auto"/>
      </w:pPr>
      <w:r>
        <w:separator/>
      </w:r>
    </w:p>
  </w:footnote>
  <w:footnote w:type="continuationSeparator" w:id="0">
    <w:p w:rsidR="00163D06" w:rsidRDefault="00163D06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726D"/>
    <w:rsid w:val="0006005D"/>
    <w:rsid w:val="00060FCF"/>
    <w:rsid w:val="0006213A"/>
    <w:rsid w:val="00067694"/>
    <w:rsid w:val="000737C1"/>
    <w:rsid w:val="0007529E"/>
    <w:rsid w:val="0007629E"/>
    <w:rsid w:val="000768FD"/>
    <w:rsid w:val="000920CD"/>
    <w:rsid w:val="00096DBF"/>
    <w:rsid w:val="000A197C"/>
    <w:rsid w:val="000A259A"/>
    <w:rsid w:val="000A2F3E"/>
    <w:rsid w:val="000B1998"/>
    <w:rsid w:val="000B4CA9"/>
    <w:rsid w:val="000C2113"/>
    <w:rsid w:val="000D66C9"/>
    <w:rsid w:val="000E0A7A"/>
    <w:rsid w:val="000E0DB9"/>
    <w:rsid w:val="000E5971"/>
    <w:rsid w:val="00100B5F"/>
    <w:rsid w:val="001038FC"/>
    <w:rsid w:val="00106276"/>
    <w:rsid w:val="00107F49"/>
    <w:rsid w:val="00110D8D"/>
    <w:rsid w:val="001140FC"/>
    <w:rsid w:val="001163E3"/>
    <w:rsid w:val="0012500D"/>
    <w:rsid w:val="0012646A"/>
    <w:rsid w:val="001268C7"/>
    <w:rsid w:val="00131C9F"/>
    <w:rsid w:val="0013258F"/>
    <w:rsid w:val="001369B0"/>
    <w:rsid w:val="0014185C"/>
    <w:rsid w:val="0014216E"/>
    <w:rsid w:val="001524E8"/>
    <w:rsid w:val="00157A47"/>
    <w:rsid w:val="00163D06"/>
    <w:rsid w:val="00164532"/>
    <w:rsid w:val="00166279"/>
    <w:rsid w:val="0017380F"/>
    <w:rsid w:val="00195A44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5F61"/>
    <w:rsid w:val="001F607F"/>
    <w:rsid w:val="00216678"/>
    <w:rsid w:val="00221FEA"/>
    <w:rsid w:val="00225BE9"/>
    <w:rsid w:val="00226F0F"/>
    <w:rsid w:val="002337B4"/>
    <w:rsid w:val="002440BF"/>
    <w:rsid w:val="00246006"/>
    <w:rsid w:val="00255B23"/>
    <w:rsid w:val="00261A3A"/>
    <w:rsid w:val="00263925"/>
    <w:rsid w:val="00267083"/>
    <w:rsid w:val="002841A6"/>
    <w:rsid w:val="00284876"/>
    <w:rsid w:val="002872C8"/>
    <w:rsid w:val="00290FEF"/>
    <w:rsid w:val="00292923"/>
    <w:rsid w:val="002A316D"/>
    <w:rsid w:val="002B0DDA"/>
    <w:rsid w:val="002B5604"/>
    <w:rsid w:val="002B57A5"/>
    <w:rsid w:val="002C4DAD"/>
    <w:rsid w:val="002C5413"/>
    <w:rsid w:val="002E059A"/>
    <w:rsid w:val="002F1B57"/>
    <w:rsid w:val="002F3D04"/>
    <w:rsid w:val="0030313F"/>
    <w:rsid w:val="00305A9E"/>
    <w:rsid w:val="003061BF"/>
    <w:rsid w:val="00310362"/>
    <w:rsid w:val="003144E4"/>
    <w:rsid w:val="003163BB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91576"/>
    <w:rsid w:val="003A01F4"/>
    <w:rsid w:val="003A43C6"/>
    <w:rsid w:val="003C58A0"/>
    <w:rsid w:val="003D3D2C"/>
    <w:rsid w:val="003E4474"/>
    <w:rsid w:val="003E4B71"/>
    <w:rsid w:val="003E5884"/>
    <w:rsid w:val="003F022B"/>
    <w:rsid w:val="004026CF"/>
    <w:rsid w:val="00426D97"/>
    <w:rsid w:val="00430C86"/>
    <w:rsid w:val="004373F3"/>
    <w:rsid w:val="004440DD"/>
    <w:rsid w:val="00446EB1"/>
    <w:rsid w:val="004506ED"/>
    <w:rsid w:val="004534A9"/>
    <w:rsid w:val="00453DC0"/>
    <w:rsid w:val="00467AB0"/>
    <w:rsid w:val="00486C50"/>
    <w:rsid w:val="0048798A"/>
    <w:rsid w:val="004956B2"/>
    <w:rsid w:val="004A2A22"/>
    <w:rsid w:val="004B0561"/>
    <w:rsid w:val="004B0830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65DD7"/>
    <w:rsid w:val="00572CA0"/>
    <w:rsid w:val="00573E47"/>
    <w:rsid w:val="0057762E"/>
    <w:rsid w:val="00586C13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6AC9"/>
    <w:rsid w:val="005E1C59"/>
    <w:rsid w:val="005E605B"/>
    <w:rsid w:val="005E691C"/>
    <w:rsid w:val="005E7859"/>
    <w:rsid w:val="00602037"/>
    <w:rsid w:val="00603F47"/>
    <w:rsid w:val="00610E37"/>
    <w:rsid w:val="006157D5"/>
    <w:rsid w:val="00615F34"/>
    <w:rsid w:val="00617F0A"/>
    <w:rsid w:val="0062637F"/>
    <w:rsid w:val="00635E08"/>
    <w:rsid w:val="00644745"/>
    <w:rsid w:val="00647374"/>
    <w:rsid w:val="006605AA"/>
    <w:rsid w:val="00663895"/>
    <w:rsid w:val="00664100"/>
    <w:rsid w:val="00665DAF"/>
    <w:rsid w:val="00671A0E"/>
    <w:rsid w:val="00672EEC"/>
    <w:rsid w:val="00687B71"/>
    <w:rsid w:val="00694885"/>
    <w:rsid w:val="00694C1C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713486"/>
    <w:rsid w:val="007151C9"/>
    <w:rsid w:val="0071547E"/>
    <w:rsid w:val="007272B1"/>
    <w:rsid w:val="007313E9"/>
    <w:rsid w:val="007317FD"/>
    <w:rsid w:val="00751A1E"/>
    <w:rsid w:val="00753562"/>
    <w:rsid w:val="00764F4E"/>
    <w:rsid w:val="00766352"/>
    <w:rsid w:val="00766E32"/>
    <w:rsid w:val="00785F10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F32BA"/>
    <w:rsid w:val="0080195D"/>
    <w:rsid w:val="00802443"/>
    <w:rsid w:val="008025F6"/>
    <w:rsid w:val="0080444C"/>
    <w:rsid w:val="008078E9"/>
    <w:rsid w:val="0081177C"/>
    <w:rsid w:val="008155B9"/>
    <w:rsid w:val="00822695"/>
    <w:rsid w:val="00824BE3"/>
    <w:rsid w:val="00830630"/>
    <w:rsid w:val="008341D6"/>
    <w:rsid w:val="00836EAE"/>
    <w:rsid w:val="00845928"/>
    <w:rsid w:val="00851A9F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A244F"/>
    <w:rsid w:val="008A74B1"/>
    <w:rsid w:val="008B1F17"/>
    <w:rsid w:val="008B7A19"/>
    <w:rsid w:val="008C2566"/>
    <w:rsid w:val="008D0955"/>
    <w:rsid w:val="008D2B76"/>
    <w:rsid w:val="008D4053"/>
    <w:rsid w:val="008E534C"/>
    <w:rsid w:val="008E6AFA"/>
    <w:rsid w:val="008E7217"/>
    <w:rsid w:val="008F10B3"/>
    <w:rsid w:val="008F6890"/>
    <w:rsid w:val="00903FCA"/>
    <w:rsid w:val="009267AB"/>
    <w:rsid w:val="0093478A"/>
    <w:rsid w:val="009418F3"/>
    <w:rsid w:val="00942E38"/>
    <w:rsid w:val="00944F74"/>
    <w:rsid w:val="0094596B"/>
    <w:rsid w:val="00951873"/>
    <w:rsid w:val="00953921"/>
    <w:rsid w:val="00955352"/>
    <w:rsid w:val="00956150"/>
    <w:rsid w:val="00957006"/>
    <w:rsid w:val="00962C8E"/>
    <w:rsid w:val="00963D34"/>
    <w:rsid w:val="00967ECE"/>
    <w:rsid w:val="00977C06"/>
    <w:rsid w:val="00981475"/>
    <w:rsid w:val="009B029A"/>
    <w:rsid w:val="009B5967"/>
    <w:rsid w:val="009C3107"/>
    <w:rsid w:val="009C46CE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3709"/>
    <w:rsid w:val="00A5428D"/>
    <w:rsid w:val="00A678F4"/>
    <w:rsid w:val="00A70BF9"/>
    <w:rsid w:val="00A72EEB"/>
    <w:rsid w:val="00A751E3"/>
    <w:rsid w:val="00A81883"/>
    <w:rsid w:val="00A85A1D"/>
    <w:rsid w:val="00A92259"/>
    <w:rsid w:val="00A92CDB"/>
    <w:rsid w:val="00AA00DC"/>
    <w:rsid w:val="00AA36F0"/>
    <w:rsid w:val="00AB3D5C"/>
    <w:rsid w:val="00AB43F0"/>
    <w:rsid w:val="00AC0531"/>
    <w:rsid w:val="00AC47E4"/>
    <w:rsid w:val="00AC6232"/>
    <w:rsid w:val="00AE3BC9"/>
    <w:rsid w:val="00AE7285"/>
    <w:rsid w:val="00AF0D57"/>
    <w:rsid w:val="00AF15B1"/>
    <w:rsid w:val="00B0318C"/>
    <w:rsid w:val="00B06D29"/>
    <w:rsid w:val="00B1392A"/>
    <w:rsid w:val="00B15DCF"/>
    <w:rsid w:val="00B22A9E"/>
    <w:rsid w:val="00B22CB0"/>
    <w:rsid w:val="00B26F76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518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100DB"/>
    <w:rsid w:val="00C112C8"/>
    <w:rsid w:val="00C14211"/>
    <w:rsid w:val="00C177B6"/>
    <w:rsid w:val="00C17EC4"/>
    <w:rsid w:val="00C206AD"/>
    <w:rsid w:val="00C20790"/>
    <w:rsid w:val="00C2616F"/>
    <w:rsid w:val="00C27E6F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14035"/>
    <w:rsid w:val="00D1491D"/>
    <w:rsid w:val="00D24483"/>
    <w:rsid w:val="00D32C69"/>
    <w:rsid w:val="00D357B6"/>
    <w:rsid w:val="00D52DE4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A2F7C"/>
    <w:rsid w:val="00DB1233"/>
    <w:rsid w:val="00DB55BA"/>
    <w:rsid w:val="00DC2DC2"/>
    <w:rsid w:val="00DD47FD"/>
    <w:rsid w:val="00DD6963"/>
    <w:rsid w:val="00DF62BC"/>
    <w:rsid w:val="00DF64E2"/>
    <w:rsid w:val="00DF6ACA"/>
    <w:rsid w:val="00E02E75"/>
    <w:rsid w:val="00E02E95"/>
    <w:rsid w:val="00E03386"/>
    <w:rsid w:val="00E16551"/>
    <w:rsid w:val="00E21FF4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83822"/>
    <w:rsid w:val="00E847CE"/>
    <w:rsid w:val="00E84891"/>
    <w:rsid w:val="00E93D81"/>
    <w:rsid w:val="00EA08D1"/>
    <w:rsid w:val="00EB2092"/>
    <w:rsid w:val="00EB66BD"/>
    <w:rsid w:val="00EC545B"/>
    <w:rsid w:val="00ED2F4A"/>
    <w:rsid w:val="00ED4DA1"/>
    <w:rsid w:val="00EE53AC"/>
    <w:rsid w:val="00EF08BE"/>
    <w:rsid w:val="00EF09D5"/>
    <w:rsid w:val="00EF316C"/>
    <w:rsid w:val="00EF351A"/>
    <w:rsid w:val="00F031CF"/>
    <w:rsid w:val="00F07634"/>
    <w:rsid w:val="00F16631"/>
    <w:rsid w:val="00F43AB5"/>
    <w:rsid w:val="00F471F4"/>
    <w:rsid w:val="00F507A0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B089E"/>
    <w:rsid w:val="00FC3D46"/>
    <w:rsid w:val="00FD0299"/>
    <w:rsid w:val="00FD0434"/>
    <w:rsid w:val="00FD38F6"/>
    <w:rsid w:val="00FD4F64"/>
    <w:rsid w:val="00FD700A"/>
    <w:rsid w:val="00FD70B0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1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</w:style>
  <w:style w:type="character" w:customStyle="1" w:styleId="a9">
    <w:name w:val="Название Знак"/>
    <w:aliases w:val="Номер таблиці Знак"/>
    <w:basedOn w:val="a0"/>
    <w:link w:val="aa"/>
    <w:locked/>
    <w:rsid w:val="00DB55BA"/>
    <w:rPr>
      <w:b/>
      <w:sz w:val="28"/>
    </w:rPr>
  </w:style>
  <w:style w:type="paragraph" w:styleId="aa">
    <w:name w:val="Title"/>
    <w:aliases w:val="Номер таблиці"/>
    <w:basedOn w:val="a"/>
    <w:link w:val="a9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0">
    <w:name w:val="Название Знак1"/>
    <w:basedOn w:val="a0"/>
    <w:link w:val="aa"/>
    <w:uiPriority w:val="10"/>
    <w:rsid w:val="00DB5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ижний колонтитул Знак1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/>
    </w:rPr>
  </w:style>
  <w:style w:type="character" w:customStyle="1" w:styleId="ad">
    <w:name w:val="Верхний колонтитул Знак"/>
    <w:basedOn w:val="a0"/>
    <w:link w:val="ac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1">
    <w:name w:val="Абзац списка1"/>
    <w:basedOn w:val="a"/>
    <w:rsid w:val="00785F10"/>
    <w:pPr>
      <w:suppressAutoHyphens/>
      <w:ind w:left="720"/>
    </w:pPr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A0123-E968-47AC-9037-7D701ACF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6</cp:revision>
  <cp:lastPrinted>2019-11-07T11:35:00Z</cp:lastPrinted>
  <dcterms:created xsi:type="dcterms:W3CDTF">2020-07-13T10:47:00Z</dcterms:created>
  <dcterms:modified xsi:type="dcterms:W3CDTF">2020-07-17T08:15:00Z</dcterms:modified>
</cp:coreProperties>
</file>